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Java Certification | Event Participation Metrics | Python | Data Structures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Successfully tracked and reported key metrics, such as website traffic and event attendance, to measure the impact of the website on event participation.</w:t>
      </w:r>
    </w:p>
    <w:p>
      <w:pPr/>
      <w:r>
        <w:t>• Utilized Python scripting to automate data analysis and visualization for key performance indicators (KPIs), enabling data-driven decision making.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Designed and developed a responsive and user-friendly interface for TEDx Shoolini University's website, leveraging HTML, CSS, and JavaScript to provide an optimal experience across various devices.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robust backend infrastructure using Node.js and Express, ensuring seamless communication through email verification with OTP and real-time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secure authentication mechanism utilizing JSON Web Tokens (JWT) to ensure authorized access to the photo-sharing platform's features.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