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Python | Django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t>Generated a significant increase in user engagement (100+) through the development of an intuitive and responsive website design, resulting in improved event participation and revenue growth.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>
      <w:pPr/>
      <w:r>
        <w:t>• Utilized Python's data analysis libraries (e.g., Pandas) to process and visualize user engagement metrics for Pixaura's real-time messaging feature.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Designed a secure authentication system utilizing Python's built-in libraries (e.g., Flask-Login) to ensure seamless login/logout functionality for Pixaura's users.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>
      <w:pPr>
        <w:pStyle w:val="NoSpacing"/>
      </w:pPr>
      <w:r>
        <w:t>• Developed a Python-based API using Django to integrate with Pixaura's backend, enabling seamless data exchange and real-time analytics.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