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E15C" w14:textId="6EEF074A" w:rsidR="00C109A2" w:rsidRDefault="00E4322E">
      <w:pPr>
        <w:rPr>
          <w:b/>
          <w:bCs/>
        </w:rPr>
      </w:pPr>
      <w:r w:rsidRPr="00E4322E">
        <w:rPr>
          <w:b/>
          <w:bCs/>
        </w:rPr>
        <w:t>USE CASE 1:</w:t>
      </w:r>
      <w:r>
        <w:rPr>
          <w:b/>
          <w:bCs/>
        </w:rPr>
        <w:t xml:space="preserve"> Process Parcel(courier)</w:t>
      </w:r>
    </w:p>
    <w:p w14:paraId="4B2A7FE8" w14:textId="2B2ABB07" w:rsidR="00E4322E" w:rsidRDefault="00E4322E" w:rsidP="00E4322E">
      <w:r>
        <w:rPr>
          <w:b/>
          <w:bCs/>
        </w:rPr>
        <w:t xml:space="preserve">Primary actor: </w:t>
      </w:r>
      <w:r>
        <w:t>Processor</w:t>
      </w:r>
    </w:p>
    <w:p w14:paraId="5C6CB5C1" w14:textId="48FE0C50" w:rsidR="00E4322E" w:rsidRPr="00E4322E" w:rsidRDefault="00E4322E" w:rsidP="00E4322E">
      <w:pPr>
        <w:rPr>
          <w:b/>
          <w:bCs/>
        </w:rPr>
      </w:pPr>
      <w:r w:rsidRPr="00E4322E">
        <w:rPr>
          <w:b/>
          <w:bCs/>
        </w:rPr>
        <w:t>Requirements:</w:t>
      </w:r>
    </w:p>
    <w:sectPr w:rsidR="00E4322E" w:rsidRPr="00E4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AAC75" w14:textId="77777777" w:rsidR="00EF2868" w:rsidRDefault="00EF2868" w:rsidP="00E4322E">
      <w:pPr>
        <w:spacing w:after="0" w:line="240" w:lineRule="auto"/>
      </w:pPr>
      <w:r>
        <w:separator/>
      </w:r>
    </w:p>
  </w:endnote>
  <w:endnote w:type="continuationSeparator" w:id="0">
    <w:p w14:paraId="2BFE1CC7" w14:textId="77777777" w:rsidR="00EF2868" w:rsidRDefault="00EF2868" w:rsidP="00E4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0924A" w14:textId="77777777" w:rsidR="00EF2868" w:rsidRDefault="00EF2868" w:rsidP="00E4322E">
      <w:pPr>
        <w:spacing w:after="0" w:line="240" w:lineRule="auto"/>
      </w:pPr>
      <w:r>
        <w:separator/>
      </w:r>
    </w:p>
  </w:footnote>
  <w:footnote w:type="continuationSeparator" w:id="0">
    <w:p w14:paraId="3BC55ACF" w14:textId="77777777" w:rsidR="00EF2868" w:rsidRDefault="00EF2868" w:rsidP="00E43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F6"/>
    <w:rsid w:val="005463F6"/>
    <w:rsid w:val="00A437D5"/>
    <w:rsid w:val="00AF184D"/>
    <w:rsid w:val="00E4322E"/>
    <w:rsid w:val="00E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3B542"/>
  <w15:chartTrackingRefBased/>
  <w15:docId w15:val="{E5907CED-D961-4AEC-B48F-6A4F07BB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Ajay</dc:creator>
  <cp:keywords/>
  <dc:description/>
  <cp:lastModifiedBy>Chandrasekaran, Ajay</cp:lastModifiedBy>
  <cp:revision>2</cp:revision>
  <dcterms:created xsi:type="dcterms:W3CDTF">2021-12-19T03:48:00Z</dcterms:created>
  <dcterms:modified xsi:type="dcterms:W3CDTF">2021-12-19T03:51:00Z</dcterms:modified>
</cp:coreProperties>
</file>