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CMTH</w:t>
      </w:r>
      <w:r>
        <w:t xml:space="preserve"> </w:t>
      </w:r>
      <w:r>
        <w:t xml:space="preserve">642</w:t>
      </w:r>
      <w:r>
        <w:t xml:space="preserve"> </w:t>
      </w:r>
      <w:r>
        <w:t xml:space="preserve">Data</w:t>
      </w:r>
      <w:r>
        <w:t xml:space="preserve"> </w:t>
      </w:r>
      <w:r>
        <w:t xml:space="preserve">Analytics:</w:t>
      </w:r>
      <w:r>
        <w:t xml:space="preserve"> </w:t>
      </w:r>
      <w:r>
        <w:t xml:space="preserve">Advanced</w:t>
      </w:r>
      <w:r>
        <w:t xml:space="preserve"> </w:t>
      </w:r>
      <w:r>
        <w:t xml:space="preserve">Methods</w:t>
      </w:r>
    </w:p>
    <w:p>
      <w:pPr>
        <w:pStyle w:val="FirstParagraph"/>
      </w:pPr>
      <w:r>
        <w:t xml:space="preserve">Assignment 1 (10%)</w:t>
      </w:r>
    </w:p>
    <w:p>
      <w:pPr>
        <w:pStyle w:val="BodyText"/>
      </w:pPr>
      <w:r>
        <w:t xml:space="preserve">Ajay Herod</w:t>
      </w:r>
    </w:p>
    <w:p>
      <w:pPr>
        <w:pStyle w:val="BodyText"/>
      </w:pPr>
      <w:r>
        <w:t xml:space="preserve">CMTH642 D10 500764104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0" w:name="X0e2498e6ad22235e7e39a8d953bedfe62fa5007"/>
      <w:r>
        <w:t xml:space="preserve">1. Read the csv files in the folder. (3 points)</w:t>
      </w:r>
      <w:bookmarkEnd w:id="20"/>
    </w:p>
    <w:p>
      <w:pPr>
        <w:pStyle w:val="SourceCode"/>
      </w:pPr>
      <w:r>
        <w:rPr>
          <w:rStyle w:val="NormalTok"/>
        </w:rPr>
        <w:t xml:space="preserve">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macro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"USDA_Macronutrients.csv"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micro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"USDA_Micronutrients.csv"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Heading4"/>
      </w:pPr>
      <w:bookmarkStart w:id="21" w:name="X8dcf5eb91600ff7f3dcfbdfdab3be5dbe3fc12a"/>
      <w:r>
        <w:t xml:space="preserve">2. Merge the data frames using the variable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Name the Merged Data Frame</w:t>
      </w:r>
      <w:r>
        <w:t xml:space="preserve"> </w:t>
      </w:r>
      <w:r>
        <w:t xml:space="preserve">“</w:t>
      </w:r>
      <w:r>
        <w:t xml:space="preserve">USDA</w:t>
      </w:r>
      <w:r>
        <w:t xml:space="preserve">”</w:t>
      </w:r>
      <w:r>
        <w:t xml:space="preserve">. (6 points)</w:t>
      </w:r>
      <w:bookmarkEnd w:id="21"/>
    </w:p>
    <w:p>
      <w:pPr>
        <w:pStyle w:val="SourceCode"/>
      </w:pPr>
      <w:r>
        <w:rPr>
          <w:rStyle w:val="NormalTok"/>
        </w:rPr>
        <w:t xml:space="preserve">USDA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(macro, micro)</w:t>
      </w:r>
    </w:p>
    <w:p>
      <w:pPr>
        <w:pStyle w:val="Heading4"/>
      </w:pPr>
      <w:bookmarkStart w:id="22" w:name="X841258ff1e7b292eada68d8ffe74d025f0ad6be"/>
      <w:r>
        <w:t xml:space="preserve">3. Check the datatypes of the attributes. Delete the commas in the Sodium and Potasium records. Assign Sodium and Potasium as numeric data types. (6 points)</w:t>
      </w:r>
      <w:bookmarkEnd w:id="22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(USDA, class)</w:t>
      </w:r>
    </w:p>
    <w:p>
      <w:pPr>
        <w:pStyle w:val="SourceCode"/>
      </w:pPr>
      <w:r>
        <w:rPr>
          <w:rStyle w:val="VerbatimChar"/>
        </w:rPr>
        <w:t xml:space="preserve">##           ID  Description     Calories      Protein     TotalFat Carbohydrate </w:t>
      </w:r>
      <w:r>
        <w:br/>
      </w:r>
      <w:r>
        <w:rPr>
          <w:rStyle w:val="VerbatimChar"/>
        </w:rPr>
        <w:t xml:space="preserve">##    "integer"     "factor"    "integer"    "numeric"    "numeric"    "numeric" </w:t>
      </w:r>
      <w:r>
        <w:br/>
      </w:r>
      <w:r>
        <w:rPr>
          <w:rStyle w:val="VerbatimChar"/>
        </w:rPr>
        <w:t xml:space="preserve">##       Sodium  Cholesterol        Sugar      Calcium         Iron    Potassium </w:t>
      </w:r>
      <w:r>
        <w:br/>
      </w:r>
      <w:r>
        <w:rPr>
          <w:rStyle w:val="VerbatimChar"/>
        </w:rPr>
        <w:t xml:space="preserve">##     "factor"    "integer"    "numeric"    "integer"    "numeric"     "factor" </w:t>
      </w:r>
      <w:r>
        <w:br/>
      </w:r>
      <w:r>
        <w:rPr>
          <w:rStyle w:val="VerbatimChar"/>
        </w:rPr>
        <w:t xml:space="preserve">##     VitaminC     VitaminE     VitaminD </w:t>
      </w:r>
      <w:r>
        <w:br/>
      </w:r>
      <w:r>
        <w:rPr>
          <w:rStyle w:val="VerbatimChar"/>
        </w:rPr>
        <w:t xml:space="preserve">##    "numeric"    "numeric"    "numeric"</w:t>
      </w:r>
    </w:p>
    <w:p>
      <w:pPr>
        <w:pStyle w:val="SourceCode"/>
      </w:pP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Potassium)</w:t>
      </w:r>
    </w:p>
    <w:p>
      <w:pPr>
        <w:pStyle w:val="Heading4"/>
      </w:pPr>
      <w:bookmarkStart w:id="23" w:name="X1cf172775f10ebdd23e1d6dd0fa34ff1a1d32b0"/>
      <w:r>
        <w:t xml:space="preserve">4. Remove records (rows) with missing values in more than 4 attributes (columns). How many records remain in the data frame? (6 points)</w:t>
      </w:r>
      <w:bookmarkEnd w:id="23"/>
    </w:p>
    <w:p>
      <w:pPr>
        <w:pStyle w:val="SourceCode"/>
      </w:pPr>
      <w:r>
        <w:rPr>
          <w:rStyle w:val="NormalTok"/>
        </w:rPr>
        <w:t xml:space="preserve">na_count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USDA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USDA[na_count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remaning: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(USDA))</w:t>
      </w:r>
    </w:p>
    <w:p>
      <w:pPr>
        <w:pStyle w:val="SourceCode"/>
      </w:pPr>
      <w:r>
        <w:rPr>
          <w:rStyle w:val="VerbatimChar"/>
        </w:rPr>
        <w:t xml:space="preserve">## Number of records remaning:  6887</w:t>
      </w:r>
    </w:p>
    <w:p>
      <w:pPr>
        <w:pStyle w:val="Heading4"/>
      </w:pPr>
      <w:bookmarkStart w:id="24" w:name="X82e377fd1a7cb8f7b496f47cbf004014ffb8eba"/>
      <w:r>
        <w:t xml:space="preserve">5. For records with missing values for Sugar, Vitamin E and Vitamin D, replace missing values with mean value for the respective variable. (6 points)</w:t>
      </w:r>
      <w:bookmarkEnd w:id="24"/>
    </w:p>
    <w:p>
      <w:pPr>
        <w:pStyle w:val="SourceCode"/>
      </w:pP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Sugar)])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VitaminE)])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VitaminD)]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VitaminD)])</w:t>
      </w:r>
    </w:p>
    <w:p>
      <w:pPr>
        <w:pStyle w:val="Heading4"/>
      </w:pPr>
      <w:bookmarkStart w:id="25" w:name="Xd4202601878490ed45183cd180780db64817f21"/>
      <w:r>
        <w:t xml:space="preserve">6. With a single line of code, remove all remaining records with missing values. Name the new Data Frame</w:t>
      </w:r>
      <w:r>
        <w:t xml:space="preserve"> </w:t>
      </w:r>
      <w:r>
        <w:t xml:space="preserve">“</w:t>
      </w:r>
      <w:r>
        <w:t xml:space="preserve">USDAclean</w:t>
      </w:r>
      <w:r>
        <w:t xml:space="preserve">”</w:t>
      </w:r>
      <w:r>
        <w:t xml:space="preserve">. How many records remain in the data frame? (6 points)</w:t>
      </w:r>
      <w:bookmarkEnd w:id="25"/>
    </w:p>
    <w:p>
      <w:pPr>
        <w:pStyle w:val="SourceCode"/>
      </w:pPr>
      <w:r>
        <w:rPr>
          <w:rStyle w:val="NormalTok"/>
        </w:rPr>
        <w:t xml:space="preserve">USDAclean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(USDA),]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remiaining: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(USDAclean))</w:t>
      </w:r>
    </w:p>
    <w:p>
      <w:pPr>
        <w:pStyle w:val="SourceCode"/>
      </w:pPr>
      <w:r>
        <w:rPr>
          <w:rStyle w:val="VerbatimChar"/>
        </w:rPr>
        <w:t xml:space="preserve">## Number of records remiaining:  6310</w:t>
      </w:r>
    </w:p>
    <w:p>
      <w:pPr>
        <w:pStyle w:val="Heading4"/>
      </w:pPr>
      <w:bookmarkStart w:id="26" w:name="Xda1271c746f09ed7ae58b30c75a0b5b4c8c0729"/>
      <w:r>
        <w:t xml:space="preserve">7. Which food has the highest sodium level? (6 points)</w:t>
      </w:r>
      <w:bookmarkEnd w:id="26"/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Sodium)])</w:t>
      </w:r>
    </w:p>
    <w:p>
      <w:pPr>
        <w:pStyle w:val="SourceCode"/>
      </w:pPr>
      <w:r>
        <w:rPr>
          <w:rStyle w:val="VerbatimChar"/>
        </w:rPr>
        <w:t xml:space="preserve">## [1] "SALT,TABLE"</w:t>
      </w:r>
    </w:p>
    <w:p>
      <w:pPr>
        <w:pStyle w:val="Heading4"/>
      </w:pPr>
      <w:bookmarkStart w:id="27" w:name="Xcccb22d2c25e67253b4d8bf35d52dafe250d9e0"/>
      <w:r>
        <w:t xml:space="preserve">8. Create a histogram of Vitamin C distribution in foods. (6 points)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X74bca701eec5cb678201d5cabc73a6cdb3169cc"/>
      <w:r>
        <w:t xml:space="preserve">9. Create a boxplot to illustrate the distribution of values for TotalFat, Protein and Carbohydrate. (6 points)</w:t>
      </w:r>
      <w:bookmarkEnd w:id="29"/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(USDAclean,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(TotalFat, Protein, Carbohydrate))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X2fe56024347cb3caf5b3bc42495dfd81b438467"/>
      <w:r>
        <w:t xml:space="preserve">10. Create a scatterplot to illustrate the relationship between a food’s TotalFat content and its Calorie content. (6 points)</w:t>
      </w:r>
      <w:bookmarkEnd w:id="31"/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(USDAclean,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(TotalFat, Calories))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X85acbd039827f5825c0e301186976e177c61583"/>
      <w:r>
        <w:t xml:space="preserve">11. Add a variable to the data frame that takes value 1 if the food has higher sodium than average, 0 otherwise. Call this variable HighSodium. Do the same for High Calories, High Protein, High Sugar, and High Fat. How many foods have both high sodium and high fat? (8 points)</w:t>
      </w:r>
      <w:bookmarkEnd w:id="33"/>
    </w:p>
    <w:p>
      <w:pPr>
        <w:pStyle w:val="SourceCode"/>
      </w:pP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HighSodium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HighSodium[USDAclean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HighCalories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HighCalories[USDAclean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HighProtein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HighProtein[USDAclean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HighSugar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HighSugar[USDAclean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HighFat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HighFat[USDAclean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TotalFat)]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(USDAclean[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"HighSodium"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"HighFat"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foods have both high sodium and high fat."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644  foods have both high sodium and high fat.</w:t>
      </w:r>
    </w:p>
    <w:p>
      <w:pPr>
        <w:pStyle w:val="Heading4"/>
      </w:pPr>
      <w:bookmarkStart w:id="34" w:name="Xc74f6b214d8500af0b6be949817a2d97d39d3a3"/>
      <w:r>
        <w:t xml:space="preserve">12. Calculate the average amount of iron, for high and low protein foods. (8 points)</w:t>
      </w:r>
      <w:bookmarkEnd w:id="34"/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(USDAclean,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(Iron, HighProtein, mean))</w:t>
      </w:r>
    </w:p>
    <w:p>
      <w:pPr>
        <w:pStyle w:val="SourceCode"/>
      </w:pP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 xml:space="preserve">## 2.696634 3.069541</w:t>
      </w:r>
    </w:p>
    <w:p>
      <w:pPr>
        <w:pStyle w:val="Heading4"/>
      </w:pPr>
      <w:bookmarkStart w:id="35" w:name="X22d3d4888f8018c48ef260d62179d2da15af272"/>
      <w:r>
        <w:t xml:space="preserve">13. Create a script for a</w:t>
      </w:r>
      <w:r>
        <w:t xml:space="preserve"> </w:t>
      </w:r>
      <w:r>
        <w:t xml:space="preserve">“</w:t>
      </w:r>
      <w:r>
        <w:t xml:space="preserve">HealthCheck</w:t>
      </w:r>
      <w:r>
        <w:t xml:space="preserve">”</w:t>
      </w:r>
      <w:r>
        <w:t xml:space="preserve"> </w:t>
      </w:r>
      <w:r>
        <w:t xml:space="preserve">program to detect unhealthy foods. Use the algorithm flowchart below as a basis for this script. (8 points)</w:t>
      </w:r>
      <w:bookmarkEnd w:id="35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(jpeg)</w:t>
      </w:r>
    </w:p>
    <w:p>
      <w:pPr>
        <w:pStyle w:val="SourceCode"/>
      </w:pPr>
      <w:r>
        <w:rPr>
          <w:rStyle w:val="VerbatimChar"/>
        </w:rPr>
        <w:t xml:space="preserve">## Loading required package: jpeg</w:t>
      </w:r>
    </w:p>
    <w:p>
      <w:pPr>
        <w:pStyle w:val="SourceCode"/>
      </w:pPr>
      <w:r>
        <w:rPr>
          <w:rStyle w:val="NormalTok"/>
        </w:rPr>
        <w:t xml:space="preserve">img&lt;-</w:t>
      </w:r>
      <w:r>
        <w:rPr>
          <w:rStyle w:val="KeywordTok"/>
        </w:rPr>
        <w:t xml:space="preserve">readJPEG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"HealthCheck.jpg"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(img,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healthcheck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HighSodium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HighSugar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HighFat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7" w:name="X76008d634db4bac58d4a4b1673e59ab17333732"/>
      <w:r>
        <w:t xml:space="preserve">14. Add a new variable called HealthCheck to the data frame using the output of the function. (8 points)</w:t>
      </w:r>
      <w:bookmarkEnd w:id="37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(USDAclean)){</w:t>
      </w:r>
      <w:r>
        <w:br/>
      </w:r>
      <w:r>
        <w:rPr>
          <w:rStyle w:val="NormalTok"/>
        </w:rPr>
        <w:t xml:space="preserve">  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HealthCheck[i]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(USDAclean[i,])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8" w:name="X9712f325e3a49600246bb64adbb0284762ffe73"/>
      <w:r>
        <w:t xml:space="preserve">15. How many foods in the USDAclean data frame fail the HealthCheck? (8 points)</w:t>
      </w:r>
      <w:bookmarkEnd w:id="38"/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foods that fail the HealthCheck: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HealthCheck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'Fail'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Number of foods that fail the HealthCheck:  237</w:t>
      </w:r>
    </w:p>
    <w:p>
      <w:pPr>
        <w:pStyle w:val="Heading4"/>
      </w:pPr>
      <w:bookmarkStart w:id="39" w:name="X68fa34a48964f81486cbb69edb686bd55d1c601"/>
      <w:r>
        <w:t xml:space="preserve">16. Save your final data frame as</w:t>
      </w:r>
      <w:r>
        <w:t xml:space="preserve"> </w:t>
      </w:r>
      <w:r>
        <w:t xml:space="preserve">“</w:t>
      </w:r>
      <w:r>
        <w:t xml:space="preserve">USDAclean_ [your last name].</w:t>
      </w:r>
      <w:r>
        <w:t xml:space="preserve">”</w:t>
      </w:r>
      <w:r>
        <w:t xml:space="preserve"> </w:t>
      </w:r>
      <w:r>
        <w:t xml:space="preserve">(3 points)</w:t>
      </w:r>
      <w:bookmarkEnd w:id="39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(USDAclean, </w:t>
      </w:r>
      <w:r>
        <w:rPr>
          <w:rStyle w:val="StringTok"/>
        </w:rPr>
        <w:t xml:space="preserve">"USDAclean_Herod"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the end of Assignment 1</w:t>
      </w:r>
    </w:p>
    <w:p>
      <w:pPr>
        <w:pStyle w:val="BodyText"/>
      </w:pPr>
      <w:r>
        <w:t xml:space="preserve">Ceni Babaoglu, PhD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 642 Data Analytics: Advanced Methods</dc:title>
  <dc:creator/>
  <cp:keywords/>
  <dcterms:created xsi:type="dcterms:W3CDTF">2020-10-13T06:11:46Z</dcterms:created>
  <dcterms:modified xsi:type="dcterms:W3CDTF">2020-10-13T06:11:46Z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