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Steam Data — SQL &amp; T-SQL Practice Questions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Dataset: steam_accounts.xlsx, steam_purchases.xlsx, steam_login_activity.xlsx  |  Tables: Accounts, Purchases, LoginActivity</w:t>
      </w:r>
    </w:p>
    <w:p>
      <w:pPr>
        <w:pStyle w:val="Heading2"/>
        <w:spacing w:after="80" w:before="300"/>
      </w:pPr>
      <w:r>
        <w:rPr>
          <w:b/>
          <w:bCs/>
        </w:rPr>
        <w:t xml:space="preserve">1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business team wants to know total lifetime spend per player, based on all purchases tied to their account, but only for players who have spent more than $50 in total.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Join Accounts and Purchases to calculate total spend per account, and use HAVING to keep only accounts above $50.</w:t>
      </w:r>
    </w:p>
    <w:p>
      <w:pPr>
        <w:pStyle w:val="Heading2"/>
        <w:spacing w:after="80" w:before="300"/>
      </w:pPr>
      <w:r>
        <w:rPr>
          <w:b/>
          <w:bCs/>
        </w:rPr>
        <w:t xml:space="preserve">2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Marketing wants to rank players within each country by total number of purchases, to identify the most engaged buyer per country.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RANK() OVER (PARTITION BY Country ORDER BY COUNT(*) DESC), rank accounts by number of purchases within their country.</w:t>
      </w:r>
    </w:p>
    <w:p>
      <w:pPr>
        <w:pStyle w:val="Heading2"/>
        <w:spacing w:after="80" w:before="300"/>
      </w:pPr>
      <w:r>
        <w:rPr>
          <w:b/>
          <w:bCs/>
        </w:rPr>
        <w:t xml:space="preserve">3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analytics team wants to review month-wise purchase volume and revenue trends, but only for the year 2025.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date functions (MONTH, YEAR, or DATENAME), filter purchases from 2025 (WHERE) and group revenue by month, keeping only months with more than 20 purchases (HAVING).</w:t>
      </w:r>
    </w:p>
    <w:p>
      <w:pPr>
        <w:pStyle w:val="Heading2"/>
        <w:spacing w:after="80" w:before="300"/>
      </w:pPr>
      <w:r>
        <w:rPr>
          <w:b/>
          <w:bCs/>
        </w:rPr>
        <w:t xml:space="preserve">4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Trust &amp; Safety wants to identify countries with an unusually high proportion of suspended or deactivated accounts, to investigate potential fraud or abuse patterns.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CASE and GROUP BY, calculate the suspended/deactivated percentage per country, and use HAVING to return only countries with a rate above 15%.</w:t>
      </w:r>
    </w:p>
    <w:p>
      <w:pPr>
        <w:pStyle w:val="Heading2"/>
        <w:spacing w:after="80" w:before="300"/>
      </w:pPr>
      <w:r>
        <w:rPr>
          <w:b/>
          <w:bCs/>
        </w:rPr>
        <w:t xml:space="preserve">5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loyalty team wants to identify frequent buyers who have made more than three purchases, to consider them for a rewards program.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GROUP BY and HAVING COUNT(*) &gt; 3, list accounts with more than three purchases along with their total spend from Purchases.</w:t>
      </w:r>
    </w:p>
    <w:p>
      <w:pPr>
        <w:pStyle w:val="Heading2"/>
        <w:spacing w:after="80" w:before="300"/>
      </w:pPr>
      <w:r>
        <w:rPr>
          <w:b/>
          <w:bCs/>
        </w:rPr>
        <w:t xml:space="preserve">6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Finance wants to track a running (cumulative) total of monthly revenue over time to visualize growth trends directly from a query.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SUM() OVER (ORDER BY MonthNumber), calculate a running total of monthly revenue from the Purchases table.</w:t>
      </w:r>
    </w:p>
    <w:p>
      <w:pPr>
        <w:pStyle w:val="Heading2"/>
        <w:spacing w:after="80" w:before="300"/>
      </w:pPr>
      <w:r>
        <w:rPr>
          <w:b/>
          <w:bCs/>
        </w:rPr>
        <w:t xml:space="preserve">7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product team wants a breakdown of average session length by device, to flag devices where players are spending unusually long sessions and may need performance review.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CASE, JOIN, GROUP BY, and HAVING, find devices where the average SessionMinutes exceeds 180 minutes.</w:t>
      </w:r>
    </w:p>
    <w:p>
      <w:pPr>
        <w:pStyle w:val="Heading2"/>
        <w:spacing w:after="80" w:before="300"/>
      </w:pPr>
      <w:r>
        <w:rPr>
          <w:b/>
          <w:bCs/>
        </w:rPr>
        <w:t xml:space="preserve">8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commerce team wants to identify the top 3 most expensive games purchased on each platform, for pricing and promotion review.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DENSE_RANK() OVER (PARTITION BY Platform ORDER BY Price DESC), return the top 3 costliest purchases per platform.</w:t>
      </w:r>
    </w:p>
    <w:p>
      <w:pPr>
        <w:pStyle w:val="Heading2"/>
        <w:spacing w:after="80" w:before="300"/>
      </w:pPr>
      <w:r>
        <w:rPr>
          <w:b/>
          <w:bCs/>
        </w:rPr>
        <w:t xml:space="preserve">9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engagement team wants to find accounts that log in regularly but have never made a purchase, to target them with conversion offers.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NOT EXISTS (or a LEFT JOIN with a NULL check), list all accounts in LoginActivity that do not have a matching record in the Purchases table.</w:t>
      </w:r>
    </w:p>
    <w:p>
      <w:pPr>
        <w:pStyle w:val="Heading2"/>
        <w:spacing w:after="80" w:before="300"/>
      </w:pPr>
      <w:r>
        <w:rPr>
          <w:b/>
          <w:bCs/>
        </w:rPr>
        <w:t xml:space="preserve">10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The analytics team wants to measure how long each player waits between consecutive logins, to understand engagement gaps and churn risk.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Using LAG() OVER (PARTITION BY AccountID ORDER BY LoginDateTime), calculate the number of days between each player's current and previous login.</w:t>
      </w:r>
    </w:p>
    <w:p>
      <w:pPr>
        <w:pStyle w:val="Heading2"/>
        <w:spacing w:after="80" w:before="300"/>
      </w:pPr>
      <w:r>
        <w:rPr>
          <w:b/>
          <w:bCs/>
        </w:rPr>
        <w:t xml:space="preserve">11</w:t>
      </w:r>
    </w:p>
    <w:p>
      <w:pPr>
        <w:spacing w:after="60"/>
      </w:pPr>
      <w:r>
        <w:rPr>
          <w:b/>
          <w:bCs/>
        </w:rPr>
        <w:t xml:space="preserve">Business Scenario: </w:t>
      </w:r>
      <w:r>
        <w:t xml:space="preserve">Management wants a reusable T-SQL procedure that returns account-wise revenue for any given date range, without rewriting the query every time.</w:t>
      </w:r>
    </w:p>
    <w:p>
      <w:pPr>
        <w:spacing w:after="60"/>
      </w:pPr>
      <w:r>
        <w:rPr>
          <w:b/>
          <w:bCs/>
        </w:rPr>
        <w:t xml:space="preserve">Question: </w:t>
      </w:r>
      <w:r>
        <w:t xml:space="preserve">Create a stored procedure GetAccountRevenue(@StartDate, @EndDate) that returns Username, Country, and TotalRevenue for purchases falling within the given date range.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2026-08-11T05:45:23.190Z</dcterms:created>
  <dcterms:modified xsi:type="dcterms:W3CDTF">2026-08-11T05:45:23.204Z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