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1B5926" w:rsidRPr="00561C5E" w:rsidP="00E81A13">
      <w:pPr>
        <w:tabs>
          <w:tab w:val="left" w:pos="2310"/>
          <w:tab w:val="center" w:pos="5175"/>
        </w:tabs>
        <w:spacing w:after="120" w:line="276" w:lineRule="auto"/>
        <w:contextualSpacing/>
        <w:jc w:val="left"/>
        <w:rPr>
          <w:rFonts w:ascii="Arial" w:eastAsia="Arial" w:hAnsi="Arial" w:cs="Arial"/>
          <w:b/>
          <w:color w:val="000000"/>
          <w:sz w:val="21"/>
          <w:szCs w:val="21"/>
        </w:rPr>
      </w:pPr>
      <w:r w:rsidRPr="00E17BF4">
        <w:rPr>
          <w:rFonts w:ascii="Arial" w:eastAsia="Arial" w:hAnsi="Arial" w:cs="Arial"/>
          <w:b/>
          <w:sz w:val="20"/>
          <w:szCs w:val="20"/>
        </w:rPr>
        <w:t>KATHIRESAN</w:t>
      </w:r>
      <w:r w:rsidRPr="00E17BF4" w:rsidR="0010104E">
        <w:rPr>
          <w:rFonts w:ascii="Arial" w:eastAsia="Arial" w:hAnsi="Arial" w:cs="Arial"/>
          <w:b/>
          <w:color w:val="000000"/>
          <w:sz w:val="20"/>
          <w:szCs w:val="20"/>
        </w:rPr>
        <w:t xml:space="preserve"> P</w:t>
      </w:r>
      <w:r w:rsidRPr="00561C5E" w:rsidR="0010104E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561C5E" w:rsidR="0010104E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561C5E" w:rsidR="0010104E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561C5E" w:rsidR="0010104E">
        <w:rPr>
          <w:rFonts w:ascii="Arial" w:eastAsia="Arial" w:hAnsi="Arial" w:cs="Arial"/>
          <w:b/>
          <w:color w:val="000000"/>
          <w:sz w:val="21"/>
          <w:szCs w:val="21"/>
        </w:rPr>
        <w:tab/>
      </w:r>
      <w:r w:rsidRPr="00561C5E" w:rsidR="00B34C9F">
        <w:rPr>
          <w:rFonts w:ascii="Arial" w:eastAsia="Arial" w:hAnsi="Arial" w:cs="Arial"/>
          <w:b/>
          <w:color w:val="000000"/>
          <w:sz w:val="21"/>
          <w:szCs w:val="21"/>
        </w:rPr>
        <w:t xml:space="preserve">                  </w:t>
      </w:r>
      <w:r w:rsidRPr="000564AE" w:rsidR="003D7D9E">
        <w:rPr>
          <w:rFonts w:ascii="Arial" w:eastAsia="Arial" w:hAnsi="Arial" w:cs="Arial"/>
          <w:b/>
          <w:bCs/>
          <w:sz w:val="20"/>
          <w:szCs w:val="20"/>
        </w:rPr>
        <w:t xml:space="preserve">Mobile:  </w:t>
      </w:r>
      <w:r w:rsidR="00AD37E5">
        <w:rPr>
          <w:rFonts w:ascii="Arial" w:eastAsia="Arial" w:hAnsi="Arial" w:cs="Arial"/>
          <w:b/>
          <w:bCs/>
          <w:sz w:val="20"/>
          <w:szCs w:val="20"/>
        </w:rPr>
        <w:t xml:space="preserve">+91 </w:t>
      </w:r>
      <w:r w:rsidR="00AA1E71">
        <w:rPr>
          <w:rFonts w:ascii="Arial" w:eastAsia="Arial" w:hAnsi="Arial" w:cs="Arial"/>
          <w:b/>
          <w:bCs/>
          <w:sz w:val="20"/>
          <w:szCs w:val="20"/>
        </w:rPr>
        <w:t>8296942426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 w:rsidR="007903A2">
        <w:rPr>
          <w:rFonts w:ascii="Arial" w:eastAsia="Arial" w:hAnsi="Arial" w:cs="Arial"/>
          <w:b/>
          <w:bCs/>
          <w:sz w:val="20"/>
          <w:szCs w:val="20"/>
        </w:rPr>
        <w:t xml:space="preserve">       </w:t>
      </w:r>
      <w:r w:rsidRPr="000564AE" w:rsidR="007903A2">
        <w:rPr>
          <w:rFonts w:ascii="Arial" w:eastAsia="Arial" w:hAnsi="Arial" w:cs="Arial"/>
          <w:b/>
          <w:bCs/>
          <w:sz w:val="20"/>
          <w:szCs w:val="20"/>
        </w:rPr>
        <w:tab/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>
        <w:rPr>
          <w:rFonts w:ascii="Arial" w:eastAsia="Arial" w:hAnsi="Arial" w:cs="Arial"/>
          <w:b/>
          <w:bCs/>
          <w:sz w:val="20"/>
          <w:szCs w:val="20"/>
        </w:rPr>
        <w:tab/>
      </w:r>
      <w:r w:rsidRPr="000564AE" w:rsidR="001C2B52">
        <w:rPr>
          <w:rFonts w:ascii="Arial" w:eastAsia="Arial" w:hAnsi="Arial" w:cs="Arial"/>
          <w:b/>
          <w:bCs/>
          <w:sz w:val="20"/>
          <w:szCs w:val="20"/>
        </w:rPr>
        <w:tab/>
      </w:r>
      <w:r w:rsidRPr="000564AE" w:rsidR="001C2B52">
        <w:rPr>
          <w:rFonts w:ascii="Arial" w:eastAsia="Arial" w:hAnsi="Arial" w:cs="Arial"/>
          <w:b/>
          <w:bCs/>
          <w:sz w:val="20"/>
          <w:szCs w:val="20"/>
        </w:rPr>
        <w:tab/>
      </w:r>
      <w:r w:rsidRPr="000564AE" w:rsidR="00BF3433">
        <w:rPr>
          <w:rFonts w:ascii="Arial" w:eastAsia="Arial" w:hAnsi="Arial" w:cs="Arial"/>
          <w:b/>
          <w:bCs/>
          <w:sz w:val="20"/>
          <w:szCs w:val="20"/>
        </w:rPr>
        <w:t xml:space="preserve">      </w:t>
      </w:r>
      <w:r w:rsidRPr="000564AE" w:rsidR="00935F32">
        <w:rPr>
          <w:rFonts w:ascii="Arial" w:eastAsia="Arial" w:hAnsi="Arial" w:cs="Arial"/>
          <w:b/>
          <w:bCs/>
          <w:color w:val="000000"/>
          <w:sz w:val="20"/>
          <w:szCs w:val="20"/>
        </w:rPr>
        <w:t>Email</w:t>
      </w:r>
      <w:r w:rsidR="00935F32">
        <w:rPr>
          <w:rFonts w:ascii="Arial" w:eastAsia="Arial" w:hAnsi="Arial" w:cs="Arial"/>
          <w:b/>
          <w:bCs/>
          <w:color w:val="000000"/>
          <w:sz w:val="20"/>
          <w:szCs w:val="20"/>
        </w:rPr>
        <w:t>: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0564AE" w:rsidR="003D7D9E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0564AE">
        <w:rPr>
          <w:rFonts w:ascii="Arial" w:eastAsia="Arial" w:hAnsi="Arial" w:cs="Arial"/>
          <w:b/>
          <w:bCs/>
          <w:sz w:val="20"/>
          <w:szCs w:val="20"/>
        </w:rPr>
        <w:t>kathirp@live.com</w:t>
      </w:r>
    </w:p>
    <w:p w:rsidR="007E6E48" w:rsidP="00754D12">
      <w:pPr>
        <w:tabs>
          <w:tab w:val="left" w:pos="2310"/>
          <w:tab w:val="center" w:pos="5175"/>
        </w:tabs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E17BF4"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0">
                <wp:simplePos x="0" y="0"/>
                <wp:positionH relativeFrom="column">
                  <wp:align>center</wp:align>
                </wp:positionH>
                <wp:positionV relativeFrom="paragraph">
                  <wp:posOffset>45085</wp:posOffset>
                </wp:positionV>
                <wp:extent cx="6315075" cy="635"/>
                <wp:effectExtent l="0" t="0" r="28575" b="37465"/>
                <wp:wrapTight wrapText="bothSides">
                  <wp:wrapPolygon>
                    <wp:start x="0" y="0"/>
                    <wp:lineTo x="0" y="648000"/>
                    <wp:lineTo x="21633" y="648000"/>
                    <wp:lineTo x="21633" y="0"/>
                    <wp:lineTo x="0" y="0"/>
                  </wp:wrapPolygon>
                </wp:wrapTight>
                <wp:docPr id="1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5" type="#_x0000_t32" style="width:497.25pt;height:0.05pt;margin-top:3.55pt;margin-left:0;mso-height-percent:0;mso-height-relative:page;mso-position-horizontal:center;mso-width-percent:0;mso-width-relative:page;mso-wrap-distance-bottom:0;mso-wrap-distance-left:9pt;mso-wrap-distance-right:9pt;mso-wrap-distance-top:0;mso-wrap-style:square;position:absolute;visibility:visible;z-index:-251656192" o:allowoverlap="f" strokecolor="#747070" strokeweight="1pt">
                <w10:wrap type="tight"/>
              </v:shape>
            </w:pict>
          </mc:Fallback>
        </mc:AlternateContent>
      </w:r>
      <w:r w:rsidRPr="00E17BF4" w:rsidR="005B6AED">
        <w:rPr>
          <w:rFonts w:ascii="Arial" w:eastAsia="Arial" w:hAnsi="Arial" w:cs="Arial"/>
          <w:b/>
          <w:sz w:val="20"/>
          <w:szCs w:val="20"/>
          <w:shd w:val="clear" w:color="auto" w:fill="FFFFFF"/>
        </w:rPr>
        <w:t>SUMMARY</w:t>
      </w:r>
    </w:p>
    <w:p w:rsidR="00E1052A" w:rsidRPr="00E17BF4" w:rsidP="00754D12">
      <w:pPr>
        <w:tabs>
          <w:tab w:val="left" w:pos="2310"/>
          <w:tab w:val="center" w:pos="5175"/>
        </w:tabs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7E6E48" w:rsidRPr="0083782D" w:rsidP="00E81A13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</w:t>
      </w:r>
      <w:r w:rsidRPr="0083782D" w:rsidR="00DB3498">
        <w:rPr>
          <w:rFonts w:ascii="Arial" w:eastAsia="Arial" w:hAnsi="Arial" w:cs="Arial"/>
          <w:sz w:val="20"/>
          <w:szCs w:val="20"/>
        </w:rPr>
        <w:t xml:space="preserve"> years</w:t>
      </w:r>
      <w:r w:rsidRPr="0083782D" w:rsidR="00A56E7C">
        <w:rPr>
          <w:rFonts w:ascii="Arial" w:eastAsia="Arial" w:hAnsi="Arial" w:cs="Arial"/>
          <w:sz w:val="20"/>
          <w:szCs w:val="20"/>
        </w:rPr>
        <w:t xml:space="preserve"> of experience in </w:t>
      </w:r>
      <w:r w:rsidR="00334709">
        <w:rPr>
          <w:rFonts w:ascii="Arial" w:eastAsia="Arial" w:hAnsi="Arial" w:cs="Arial"/>
          <w:sz w:val="20"/>
          <w:szCs w:val="20"/>
        </w:rPr>
        <w:t>.Net T</w:t>
      </w:r>
      <w:r w:rsidR="008D4B28">
        <w:rPr>
          <w:rFonts w:ascii="Arial" w:eastAsia="Arial" w:hAnsi="Arial" w:cs="Arial"/>
          <w:sz w:val="20"/>
          <w:szCs w:val="20"/>
        </w:rPr>
        <w:t>echnologies</w:t>
      </w:r>
      <w:r w:rsidRPr="0083782D" w:rsidR="00A56E7C">
        <w:rPr>
          <w:rFonts w:ascii="Arial" w:eastAsia="Arial" w:hAnsi="Arial" w:cs="Arial"/>
          <w:sz w:val="20"/>
          <w:szCs w:val="20"/>
        </w:rPr>
        <w:t>, has solid experience in C#, ASP.NET</w:t>
      </w:r>
      <w:r w:rsidRPr="0083782D" w:rsidR="00D86993">
        <w:rPr>
          <w:rFonts w:ascii="Arial" w:eastAsia="Arial" w:hAnsi="Arial" w:cs="Arial"/>
          <w:sz w:val="20"/>
          <w:szCs w:val="20"/>
        </w:rPr>
        <w:t xml:space="preserve"> Web Forms</w:t>
      </w:r>
      <w:r w:rsidRPr="0083782D" w:rsidR="00EB3CF1">
        <w:rPr>
          <w:rFonts w:ascii="Arial" w:eastAsia="Arial" w:hAnsi="Arial" w:cs="Arial"/>
          <w:sz w:val="20"/>
          <w:szCs w:val="20"/>
        </w:rPr>
        <w:t xml:space="preserve">, </w:t>
      </w:r>
      <w:r w:rsidR="0024482C">
        <w:rPr>
          <w:rFonts w:ascii="Arial" w:eastAsia="Arial" w:hAnsi="Arial" w:cs="Arial"/>
          <w:sz w:val="20"/>
          <w:szCs w:val="20"/>
        </w:rPr>
        <w:t>MVC</w:t>
      </w:r>
      <w:r w:rsidRPr="0083782D" w:rsidR="008F6A1D">
        <w:rPr>
          <w:rFonts w:ascii="Arial" w:eastAsia="Arial" w:hAnsi="Arial" w:cs="Arial"/>
          <w:sz w:val="20"/>
          <w:szCs w:val="20"/>
        </w:rPr>
        <w:t>, ADO.NET</w:t>
      </w:r>
      <w:r w:rsidRPr="0083782D" w:rsidR="00A56E7C">
        <w:rPr>
          <w:rFonts w:ascii="Arial" w:eastAsia="Arial" w:hAnsi="Arial" w:cs="Arial"/>
          <w:sz w:val="20"/>
          <w:szCs w:val="20"/>
        </w:rPr>
        <w:t>,</w:t>
      </w:r>
      <w:r w:rsidRPr="0083782D" w:rsidR="0061020F">
        <w:rPr>
          <w:rFonts w:ascii="Arial" w:eastAsia="Arial" w:hAnsi="Arial" w:cs="Arial"/>
          <w:sz w:val="20"/>
          <w:szCs w:val="20"/>
        </w:rPr>
        <w:t xml:space="preserve"> WCF</w:t>
      </w:r>
      <w:r w:rsidRPr="0083782D" w:rsidR="00DC0011">
        <w:rPr>
          <w:rFonts w:ascii="Arial" w:eastAsia="Arial" w:hAnsi="Arial" w:cs="Arial"/>
          <w:sz w:val="20"/>
          <w:szCs w:val="20"/>
        </w:rPr>
        <w:t>,</w:t>
      </w:r>
      <w:r w:rsidRPr="0083782D" w:rsidR="00A56E7C">
        <w:rPr>
          <w:rFonts w:ascii="Arial" w:eastAsia="Arial" w:hAnsi="Arial" w:cs="Arial"/>
          <w:sz w:val="20"/>
          <w:szCs w:val="20"/>
        </w:rPr>
        <w:t xml:space="preserve"> </w:t>
      </w:r>
      <w:r w:rsidRPr="0083782D" w:rsidR="008F02AB">
        <w:rPr>
          <w:rFonts w:ascii="Arial" w:eastAsia="Arial" w:hAnsi="Arial" w:cs="Arial"/>
          <w:sz w:val="20"/>
          <w:szCs w:val="20"/>
        </w:rPr>
        <w:t xml:space="preserve">LINQ, </w:t>
      </w:r>
      <w:r w:rsidRPr="0083782D" w:rsidR="00787C06">
        <w:rPr>
          <w:rFonts w:ascii="Arial" w:eastAsia="Arial" w:hAnsi="Arial" w:cs="Arial"/>
          <w:sz w:val="20"/>
          <w:szCs w:val="20"/>
        </w:rPr>
        <w:t>MSSQL</w:t>
      </w:r>
      <w:r w:rsidRPr="0083782D" w:rsidR="00263F85">
        <w:rPr>
          <w:rFonts w:ascii="Arial" w:eastAsia="Arial" w:hAnsi="Arial" w:cs="Arial"/>
          <w:sz w:val="20"/>
          <w:szCs w:val="20"/>
        </w:rPr>
        <w:t xml:space="preserve">, </w:t>
      </w:r>
      <w:r w:rsidRPr="0083782D" w:rsidR="00E32F6F">
        <w:rPr>
          <w:rFonts w:ascii="Arial" w:eastAsia="Arial" w:hAnsi="Arial" w:cs="Arial"/>
          <w:sz w:val="20"/>
          <w:szCs w:val="20"/>
        </w:rPr>
        <w:t>jQuery</w:t>
      </w:r>
      <w:r w:rsidRPr="0083782D" w:rsidR="00607BD4">
        <w:rPr>
          <w:rFonts w:ascii="Arial" w:eastAsia="Arial" w:hAnsi="Arial" w:cs="Arial"/>
          <w:sz w:val="20"/>
          <w:szCs w:val="20"/>
        </w:rPr>
        <w:t>, JSON</w:t>
      </w:r>
      <w:r w:rsidRPr="0083782D" w:rsidR="00DD647D">
        <w:rPr>
          <w:rFonts w:ascii="Arial" w:eastAsia="Arial" w:hAnsi="Arial" w:cs="Arial"/>
          <w:sz w:val="20"/>
          <w:szCs w:val="20"/>
        </w:rPr>
        <w:t>, HTML</w:t>
      </w:r>
    </w:p>
    <w:p w:rsidR="0045488D" w:rsidRPr="0083782D" w:rsidP="00EC6A81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>Hands on experience in</w:t>
      </w:r>
      <w:r w:rsidRPr="0083782D" w:rsidR="002E7701">
        <w:rPr>
          <w:rFonts w:ascii="Arial" w:eastAsia="Arial" w:hAnsi="Arial" w:cs="Arial"/>
          <w:sz w:val="20"/>
          <w:szCs w:val="20"/>
        </w:rPr>
        <w:t xml:space="preserve"> Web API,</w:t>
      </w:r>
      <w:r w:rsidR="0024098F">
        <w:rPr>
          <w:rFonts w:ascii="Arial" w:eastAsia="Arial" w:hAnsi="Arial" w:cs="Arial"/>
          <w:sz w:val="20"/>
          <w:szCs w:val="20"/>
        </w:rPr>
        <w:t xml:space="preserve"> </w:t>
      </w:r>
      <w:r w:rsidR="00CB0E63">
        <w:rPr>
          <w:rFonts w:ascii="Arial" w:eastAsia="Arial" w:hAnsi="Arial" w:cs="Arial"/>
          <w:sz w:val="20"/>
          <w:szCs w:val="20"/>
        </w:rPr>
        <w:t>Angular 2,</w:t>
      </w:r>
      <w:r w:rsidR="00924AF7">
        <w:rPr>
          <w:rFonts w:ascii="Arial" w:eastAsia="Arial" w:hAnsi="Arial" w:cs="Arial"/>
          <w:sz w:val="20"/>
          <w:szCs w:val="20"/>
        </w:rPr>
        <w:t xml:space="preserve"> </w:t>
      </w:r>
      <w:r w:rsidR="002E5332">
        <w:rPr>
          <w:rFonts w:ascii="Arial" w:eastAsia="Arial" w:hAnsi="Arial" w:cs="Arial"/>
          <w:sz w:val="20"/>
          <w:szCs w:val="20"/>
        </w:rPr>
        <w:t xml:space="preserve">.Net Core </w:t>
      </w:r>
      <w:r w:rsidR="001F61D8">
        <w:rPr>
          <w:rFonts w:ascii="Arial" w:eastAsia="Arial" w:hAnsi="Arial" w:cs="Arial"/>
          <w:sz w:val="20"/>
          <w:szCs w:val="20"/>
        </w:rPr>
        <w:t>,</w:t>
      </w:r>
      <w:r w:rsidRPr="0083782D">
        <w:rPr>
          <w:rFonts w:ascii="Arial" w:eastAsia="Arial" w:hAnsi="Arial" w:cs="Arial"/>
          <w:sz w:val="20"/>
          <w:szCs w:val="20"/>
        </w:rPr>
        <w:t xml:space="preserve">Entity </w:t>
      </w:r>
      <w:r w:rsidRPr="0083782D" w:rsidR="00E61BD6">
        <w:rPr>
          <w:rFonts w:ascii="Arial" w:eastAsia="Arial" w:hAnsi="Arial" w:cs="Arial"/>
          <w:sz w:val="20"/>
          <w:szCs w:val="20"/>
        </w:rPr>
        <w:t>Framework</w:t>
      </w:r>
      <w:r w:rsidR="001C3E9E">
        <w:rPr>
          <w:rFonts w:ascii="Arial" w:eastAsia="Arial" w:hAnsi="Arial" w:cs="Arial"/>
          <w:sz w:val="20"/>
          <w:szCs w:val="20"/>
        </w:rPr>
        <w:t>,</w:t>
      </w:r>
      <w:r w:rsidRPr="00B8048A" w:rsidR="00B8048A">
        <w:rPr>
          <w:rFonts w:ascii="Arial" w:eastAsia="Arial" w:hAnsi="Arial" w:cs="Arial"/>
          <w:sz w:val="20"/>
          <w:szCs w:val="20"/>
        </w:rPr>
        <w:t xml:space="preserve"> </w:t>
      </w:r>
      <w:r w:rsidR="00B8048A">
        <w:rPr>
          <w:rFonts w:ascii="Arial" w:eastAsia="Arial" w:hAnsi="Arial" w:cs="Arial"/>
          <w:sz w:val="20"/>
          <w:szCs w:val="20"/>
        </w:rPr>
        <w:t xml:space="preserve">Windows </w:t>
      </w:r>
      <w:r w:rsidR="001D3989">
        <w:rPr>
          <w:rFonts w:ascii="Arial" w:eastAsia="Arial" w:hAnsi="Arial" w:cs="Arial"/>
          <w:sz w:val="20"/>
          <w:szCs w:val="20"/>
        </w:rPr>
        <w:t>Service</w:t>
      </w:r>
    </w:p>
    <w:p w:rsidR="00C43984" w:rsidRPr="0083782D" w:rsidP="00E81A13">
      <w:pPr>
        <w:numPr>
          <w:ilvl w:val="0"/>
          <w:numId w:val="15"/>
        </w:numPr>
        <w:tabs>
          <w:tab w:val="left" w:pos="900"/>
        </w:tabs>
        <w:spacing w:after="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>Worked extensively with Data adapter, Dataset, Data reader as a part of ADO.NET to access and update database</w:t>
      </w:r>
    </w:p>
    <w:p w:rsidR="00F4011A" w:rsidRPr="0083782D" w:rsidP="00EF4DDD">
      <w:pPr>
        <w:numPr>
          <w:ilvl w:val="0"/>
          <w:numId w:val="15"/>
        </w:numPr>
        <w:tabs>
          <w:tab w:val="left" w:pos="900"/>
        </w:tabs>
        <w:spacing w:after="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>Worked</w:t>
      </w:r>
      <w:r w:rsidRPr="0083782D" w:rsidR="00DB1A28">
        <w:rPr>
          <w:rFonts w:ascii="Arial" w:eastAsia="Arial" w:hAnsi="Arial" w:cs="Arial"/>
          <w:sz w:val="20"/>
          <w:szCs w:val="20"/>
        </w:rPr>
        <w:t xml:space="preserve"> on</w:t>
      </w:r>
      <w:r w:rsidRPr="0083782D">
        <w:rPr>
          <w:rFonts w:ascii="Arial" w:eastAsia="Arial" w:hAnsi="Arial" w:cs="Arial"/>
          <w:sz w:val="20"/>
          <w:szCs w:val="20"/>
        </w:rPr>
        <w:t xml:space="preserve"> Windows Communication Foundation by </w:t>
      </w:r>
      <w:r w:rsidRPr="0083782D" w:rsidR="00720FF6">
        <w:rPr>
          <w:rFonts w:ascii="Arial" w:eastAsia="Arial" w:hAnsi="Arial" w:cs="Arial"/>
          <w:sz w:val="20"/>
          <w:szCs w:val="20"/>
        </w:rPr>
        <w:t>creating, consuming</w:t>
      </w:r>
      <w:r w:rsidRPr="0083782D">
        <w:rPr>
          <w:rFonts w:ascii="Arial" w:eastAsia="Arial" w:hAnsi="Arial" w:cs="Arial"/>
          <w:sz w:val="20"/>
          <w:szCs w:val="20"/>
        </w:rPr>
        <w:t xml:space="preserve"> services</w:t>
      </w:r>
    </w:p>
    <w:p w:rsidR="00F4011A" w:rsidRPr="0083782D" w:rsidP="00F4011A">
      <w:pPr>
        <w:tabs>
          <w:tab w:val="left" w:pos="900"/>
        </w:tabs>
        <w:spacing w:after="0" w:line="276" w:lineRule="auto"/>
        <w:ind w:left="90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Performance enhancement by implementing </w:t>
      </w:r>
      <w:r w:rsidRPr="0083782D" w:rsidR="005D0064">
        <w:rPr>
          <w:rFonts w:ascii="Arial" w:eastAsia="Arial" w:hAnsi="Arial" w:cs="Arial"/>
          <w:sz w:val="20"/>
          <w:szCs w:val="20"/>
        </w:rPr>
        <w:t>Queues, Load</w:t>
      </w:r>
      <w:r w:rsidRPr="0083782D">
        <w:rPr>
          <w:rFonts w:ascii="Arial" w:eastAsia="Arial" w:hAnsi="Arial" w:cs="Arial"/>
          <w:sz w:val="20"/>
          <w:szCs w:val="20"/>
        </w:rPr>
        <w:t xml:space="preserve"> balancing </w:t>
      </w:r>
      <w:r w:rsidR="00876678">
        <w:rPr>
          <w:rFonts w:ascii="Arial" w:eastAsia="Arial" w:hAnsi="Arial" w:cs="Arial"/>
          <w:sz w:val="20"/>
          <w:szCs w:val="20"/>
        </w:rPr>
        <w:t>using</w:t>
      </w:r>
      <w:r w:rsidRPr="0083782D">
        <w:rPr>
          <w:rFonts w:ascii="Arial" w:eastAsia="Arial" w:hAnsi="Arial" w:cs="Arial"/>
          <w:sz w:val="20"/>
          <w:szCs w:val="20"/>
        </w:rPr>
        <w:t xml:space="preserve"> WCF Routing</w:t>
      </w:r>
    </w:p>
    <w:p w:rsidR="00E77DC5" w:rsidRPr="0083782D" w:rsidP="009C163A">
      <w:pPr>
        <w:numPr>
          <w:ilvl w:val="0"/>
          <w:numId w:val="15"/>
        </w:numPr>
        <w:tabs>
          <w:tab w:val="left" w:pos="900"/>
        </w:tabs>
        <w:spacing w:after="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>Good knowledge in OOPS concepts</w:t>
      </w:r>
    </w:p>
    <w:p w:rsidR="007E6E48" w:rsidRPr="0083782D" w:rsidP="00E81A13">
      <w:pPr>
        <w:numPr>
          <w:ilvl w:val="0"/>
          <w:numId w:val="15"/>
        </w:numPr>
        <w:tabs>
          <w:tab w:val="left" w:pos="900"/>
        </w:tabs>
        <w:spacing w:after="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Good knowledge </w:t>
      </w:r>
      <w:r w:rsidRPr="0083782D" w:rsidR="008F02AB">
        <w:rPr>
          <w:rFonts w:ascii="Arial" w:eastAsia="Arial" w:hAnsi="Arial" w:cs="Arial"/>
          <w:sz w:val="20"/>
          <w:szCs w:val="20"/>
        </w:rPr>
        <w:t>in Relational Database concepts</w:t>
      </w:r>
    </w:p>
    <w:p w:rsidR="00C43984" w:rsidRPr="0083782D" w:rsidP="00E81A13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Extensive experience in developing SQL queries, stored procedures, </w:t>
      </w:r>
      <w:r w:rsidRPr="0083782D" w:rsidR="00321015">
        <w:rPr>
          <w:rFonts w:ascii="Arial" w:eastAsia="Arial" w:hAnsi="Arial" w:cs="Arial"/>
          <w:sz w:val="20"/>
          <w:szCs w:val="20"/>
        </w:rPr>
        <w:t>Triggers, Views</w:t>
      </w:r>
      <w:r w:rsidRPr="0083782D">
        <w:rPr>
          <w:rFonts w:ascii="Arial" w:eastAsia="Arial" w:hAnsi="Arial" w:cs="Arial"/>
          <w:sz w:val="20"/>
          <w:szCs w:val="20"/>
        </w:rPr>
        <w:t xml:space="preserve"> and Performance tuning using indexes</w:t>
      </w:r>
    </w:p>
    <w:p w:rsidR="005F6F35" w:rsidRPr="0083782D" w:rsidP="00E81A13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Have </w:t>
      </w:r>
      <w:r w:rsidRPr="0083782D" w:rsidR="006515E3">
        <w:rPr>
          <w:rFonts w:ascii="Arial" w:eastAsia="Arial" w:hAnsi="Arial" w:cs="Arial"/>
          <w:sz w:val="20"/>
          <w:szCs w:val="20"/>
        </w:rPr>
        <w:t>knowledge</w:t>
      </w:r>
      <w:r w:rsidRPr="0083782D">
        <w:rPr>
          <w:rFonts w:ascii="Arial" w:eastAsia="Arial" w:hAnsi="Arial" w:cs="Arial"/>
          <w:sz w:val="20"/>
          <w:szCs w:val="20"/>
        </w:rPr>
        <w:t xml:space="preserve"> on Team Foundation Server</w:t>
      </w:r>
      <w:r w:rsidRPr="0083782D" w:rsidR="009373AB">
        <w:rPr>
          <w:rFonts w:ascii="Arial" w:eastAsia="Arial" w:hAnsi="Arial" w:cs="Arial"/>
          <w:sz w:val="20"/>
          <w:szCs w:val="20"/>
        </w:rPr>
        <w:t xml:space="preserve"> setup and </w:t>
      </w:r>
      <w:r w:rsidRPr="0083782D" w:rsidR="00F03CB8">
        <w:rPr>
          <w:rFonts w:ascii="Arial" w:eastAsia="Arial" w:hAnsi="Arial" w:cs="Arial"/>
          <w:sz w:val="20"/>
          <w:szCs w:val="20"/>
        </w:rPr>
        <w:t>Configuration</w:t>
      </w:r>
    </w:p>
    <w:p w:rsidR="0084169B" w:rsidRPr="0083782D" w:rsidP="00441AB2">
      <w:pPr>
        <w:numPr>
          <w:ilvl w:val="0"/>
          <w:numId w:val="15"/>
        </w:numPr>
        <w:tabs>
          <w:tab w:val="left" w:pos="900"/>
        </w:tabs>
        <w:spacing w:before="100" w:after="100" w:line="276" w:lineRule="auto"/>
        <w:ind w:left="90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3782D">
        <w:rPr>
          <w:rFonts w:ascii="Arial" w:eastAsia="Arial" w:hAnsi="Arial" w:cs="Arial"/>
          <w:sz w:val="20"/>
          <w:szCs w:val="20"/>
        </w:rPr>
        <w:t xml:space="preserve">Have </w:t>
      </w:r>
      <w:r w:rsidRPr="0083782D" w:rsidR="00B94D0C">
        <w:rPr>
          <w:rFonts w:ascii="Arial" w:eastAsia="Arial" w:hAnsi="Arial" w:cs="Arial"/>
          <w:sz w:val="20"/>
          <w:szCs w:val="20"/>
        </w:rPr>
        <w:t>experience</w:t>
      </w:r>
      <w:r w:rsidRPr="0083782D">
        <w:rPr>
          <w:rFonts w:ascii="Arial" w:eastAsia="Arial" w:hAnsi="Arial" w:cs="Arial"/>
          <w:sz w:val="20"/>
          <w:szCs w:val="20"/>
        </w:rPr>
        <w:t xml:space="preserve"> on </w:t>
      </w:r>
      <w:r w:rsidRPr="0083782D" w:rsidR="008E3FCF">
        <w:rPr>
          <w:rFonts w:ascii="Arial" w:eastAsia="Arial" w:hAnsi="Arial" w:cs="Arial"/>
          <w:sz w:val="20"/>
          <w:szCs w:val="20"/>
        </w:rPr>
        <w:t>Internet Information Server</w:t>
      </w:r>
    </w:p>
    <w:p w:rsidR="00441AB2" w:rsidRPr="00561C5E" w:rsidP="000C4D48">
      <w:pPr>
        <w:tabs>
          <w:tab w:val="left" w:pos="900"/>
        </w:tabs>
        <w:spacing w:before="100" w:after="100" w:line="276" w:lineRule="auto"/>
        <w:ind w:left="900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7E6E48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caps/>
          <w:sz w:val="20"/>
          <w:szCs w:val="20"/>
          <w:shd w:val="clear" w:color="auto" w:fill="FFFFFF"/>
        </w:rPr>
      </w:pPr>
      <w:r w:rsidRPr="008B40B9">
        <w:rPr>
          <w:rFonts w:ascii="Arial" w:eastAsia="Arial" w:hAnsi="Arial" w:cs="Arial"/>
          <w:b/>
          <w:caps/>
          <w:sz w:val="20"/>
          <w:szCs w:val="20"/>
          <w:shd w:val="clear" w:color="auto" w:fill="FFFFFF"/>
        </w:rPr>
        <w:t>Professional EXPERIENCE</w:t>
      </w:r>
    </w:p>
    <w:p w:rsidR="000A50CB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caps/>
          <w:sz w:val="20"/>
          <w:szCs w:val="20"/>
          <w:shd w:val="clear" w:color="auto" w:fill="FFFFFF"/>
        </w:rPr>
      </w:pPr>
    </w:p>
    <w:p w:rsidR="00E1052A" w:rsidRPr="001C083C" w:rsidP="001C083C">
      <w:pPr>
        <w:numPr>
          <w:ilvl w:val="0"/>
          <w:numId w:val="17"/>
        </w:numPr>
        <w:spacing w:before="100" w:after="100" w:line="276" w:lineRule="auto"/>
        <w:ind w:left="81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>Work</w:t>
      </w:r>
      <w:r>
        <w:rPr>
          <w:rFonts w:ascii="Arial" w:eastAsia="Arial" w:hAnsi="Arial" w:cs="Arial"/>
          <w:sz w:val="20"/>
          <w:szCs w:val="20"/>
        </w:rPr>
        <w:t>ing</w:t>
      </w:r>
      <w:r w:rsidRPr="00CA377B">
        <w:rPr>
          <w:rFonts w:ascii="Arial" w:eastAsia="Arial" w:hAnsi="Arial" w:cs="Arial"/>
          <w:sz w:val="20"/>
          <w:szCs w:val="20"/>
        </w:rPr>
        <w:t xml:space="preserve"> as Software Engineer for </w:t>
      </w:r>
      <w:r w:rsidR="00451E00">
        <w:rPr>
          <w:rFonts w:ascii="Arial" w:eastAsia="Arial" w:hAnsi="Arial" w:cs="Arial"/>
          <w:b/>
          <w:bCs/>
          <w:sz w:val="20"/>
          <w:szCs w:val="20"/>
        </w:rPr>
        <w:t>Scientific Games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>,</w:t>
      </w:r>
      <w:r w:rsidRPr="00CA377B">
        <w:rPr>
          <w:rFonts w:ascii="Arial" w:eastAsia="Arial" w:hAnsi="Arial" w:cs="Arial"/>
          <w:sz w:val="20"/>
          <w:szCs w:val="20"/>
        </w:rPr>
        <w:t xml:space="preserve"> Bangalore since </w:t>
      </w:r>
      <w:r w:rsidR="00536BEC">
        <w:rPr>
          <w:rFonts w:ascii="Arial" w:eastAsia="Arial" w:hAnsi="Arial" w:cs="Arial"/>
          <w:sz w:val="20"/>
          <w:szCs w:val="20"/>
        </w:rPr>
        <w:t>Oct 2017</w:t>
      </w:r>
    </w:p>
    <w:p w:rsidR="00D81E4D" w:rsidRPr="00CA377B" w:rsidP="00D81E4D">
      <w:pPr>
        <w:numPr>
          <w:ilvl w:val="0"/>
          <w:numId w:val="17"/>
        </w:numPr>
        <w:spacing w:before="100" w:after="100" w:line="276" w:lineRule="auto"/>
        <w:ind w:left="81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>Work</w:t>
      </w:r>
      <w:r w:rsidR="00F40AC7">
        <w:rPr>
          <w:rFonts w:ascii="Arial" w:eastAsia="Arial" w:hAnsi="Arial" w:cs="Arial"/>
          <w:sz w:val="20"/>
          <w:szCs w:val="20"/>
        </w:rPr>
        <w:t>ed</w:t>
      </w:r>
      <w:r w:rsidRPr="00CA377B">
        <w:rPr>
          <w:rFonts w:ascii="Arial" w:eastAsia="Arial" w:hAnsi="Arial" w:cs="Arial"/>
          <w:sz w:val="20"/>
          <w:szCs w:val="20"/>
        </w:rPr>
        <w:t xml:space="preserve"> as Software Engineer for 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 xml:space="preserve">YSecIT </w:t>
      </w:r>
      <w:r w:rsidRPr="00CA377B" w:rsidR="00292003">
        <w:rPr>
          <w:rFonts w:ascii="Arial" w:eastAsia="Arial" w:hAnsi="Arial" w:cs="Arial"/>
          <w:b/>
          <w:bCs/>
          <w:sz w:val="20"/>
          <w:szCs w:val="20"/>
        </w:rPr>
        <w:t>Software’s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 xml:space="preserve"> India</w:t>
      </w:r>
      <w:r w:rsidRPr="00CA377B" w:rsidR="00E21423">
        <w:rPr>
          <w:rFonts w:ascii="Arial" w:eastAsia="Arial" w:hAnsi="Arial" w:cs="Arial"/>
          <w:b/>
          <w:bCs/>
          <w:sz w:val="20"/>
          <w:szCs w:val="20"/>
        </w:rPr>
        <w:t>,</w:t>
      </w:r>
      <w:r w:rsidRPr="00CA377B" w:rsidR="00E21423">
        <w:rPr>
          <w:rFonts w:ascii="Arial" w:eastAsia="Arial" w:hAnsi="Arial" w:cs="Arial"/>
          <w:sz w:val="20"/>
          <w:szCs w:val="20"/>
        </w:rPr>
        <w:t xml:space="preserve"> Bangalore</w:t>
      </w:r>
      <w:r w:rsidRPr="00CA377B" w:rsidR="00BA5BFC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since April 2016</w:t>
      </w:r>
      <w:r w:rsidR="007C0574">
        <w:rPr>
          <w:rFonts w:ascii="Arial" w:eastAsia="Arial" w:hAnsi="Arial" w:cs="Arial"/>
          <w:sz w:val="20"/>
          <w:szCs w:val="20"/>
        </w:rPr>
        <w:t xml:space="preserve"> to Sep</w:t>
      </w:r>
      <w:r w:rsidR="00464D0E">
        <w:rPr>
          <w:rFonts w:ascii="Arial" w:eastAsia="Arial" w:hAnsi="Arial" w:cs="Arial"/>
          <w:sz w:val="20"/>
          <w:szCs w:val="20"/>
        </w:rPr>
        <w:t xml:space="preserve"> </w:t>
      </w:r>
      <w:r w:rsidR="007C0574">
        <w:rPr>
          <w:rFonts w:ascii="Arial" w:eastAsia="Arial" w:hAnsi="Arial" w:cs="Arial"/>
          <w:sz w:val="20"/>
          <w:szCs w:val="20"/>
        </w:rPr>
        <w:t>2017</w:t>
      </w:r>
    </w:p>
    <w:p w:rsidR="007E6E48" w:rsidRPr="00CA377B" w:rsidP="000A299D">
      <w:pPr>
        <w:numPr>
          <w:ilvl w:val="0"/>
          <w:numId w:val="17"/>
        </w:numPr>
        <w:spacing w:before="100" w:after="100" w:line="276" w:lineRule="auto"/>
        <w:ind w:left="81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>Worked</w:t>
      </w:r>
      <w:r w:rsidRPr="00CA377B" w:rsidR="00E81A13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A56E7C">
        <w:rPr>
          <w:rFonts w:ascii="Arial" w:eastAsia="Arial" w:hAnsi="Arial" w:cs="Arial"/>
          <w:sz w:val="20"/>
          <w:szCs w:val="20"/>
        </w:rPr>
        <w:t xml:space="preserve">as </w:t>
      </w:r>
      <w:r w:rsidRPr="00CA377B" w:rsidR="008D243C">
        <w:rPr>
          <w:rFonts w:ascii="Arial" w:eastAsia="Arial" w:hAnsi="Arial" w:cs="Arial"/>
          <w:sz w:val="20"/>
          <w:szCs w:val="20"/>
        </w:rPr>
        <w:t>Software Engineer</w:t>
      </w:r>
      <w:r w:rsidRPr="00CA377B" w:rsidR="00040194">
        <w:rPr>
          <w:rFonts w:ascii="Arial" w:eastAsia="Arial" w:hAnsi="Arial" w:cs="Arial"/>
          <w:sz w:val="20"/>
          <w:szCs w:val="20"/>
        </w:rPr>
        <w:t xml:space="preserve"> for</w:t>
      </w:r>
      <w:r w:rsidRPr="00CA377B" w:rsidR="00F75C24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A56E7C">
        <w:rPr>
          <w:rFonts w:ascii="Arial" w:eastAsia="Arial" w:hAnsi="Arial" w:cs="Arial"/>
          <w:b/>
          <w:bCs/>
          <w:sz w:val="20"/>
          <w:szCs w:val="20"/>
        </w:rPr>
        <w:t>Keystone Healthcar</w:t>
      </w:r>
      <w:r w:rsidR="0048252E">
        <w:rPr>
          <w:rFonts w:ascii="Arial" w:eastAsia="Arial" w:hAnsi="Arial" w:cs="Arial"/>
          <w:b/>
          <w:bCs/>
          <w:sz w:val="20"/>
          <w:szCs w:val="20"/>
        </w:rPr>
        <w:t>e</w:t>
      </w:r>
      <w:r w:rsidRPr="00CA377B" w:rsidR="00E21423">
        <w:rPr>
          <w:rFonts w:ascii="Arial" w:eastAsia="Arial" w:hAnsi="Arial" w:cs="Arial"/>
          <w:sz w:val="20"/>
          <w:szCs w:val="20"/>
        </w:rPr>
        <w:t xml:space="preserve"> Bangalore</w:t>
      </w:r>
      <w:r w:rsidRPr="00CA377B" w:rsidR="00027C75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CA377B" w:rsidR="00027C75">
        <w:rPr>
          <w:rFonts w:ascii="Arial" w:eastAsia="Arial" w:hAnsi="Arial" w:cs="Arial"/>
          <w:sz w:val="20"/>
          <w:szCs w:val="20"/>
        </w:rPr>
        <w:t>since</w:t>
      </w:r>
      <w:r w:rsidRPr="00CA377B" w:rsidR="00654482">
        <w:rPr>
          <w:rFonts w:ascii="Arial" w:eastAsia="Arial" w:hAnsi="Arial" w:cs="Arial"/>
          <w:sz w:val="20"/>
          <w:szCs w:val="20"/>
        </w:rPr>
        <w:t xml:space="preserve"> Nov</w:t>
      </w:r>
      <w:r w:rsidR="00AD37E5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654482">
        <w:rPr>
          <w:rFonts w:ascii="Arial" w:eastAsia="Arial" w:hAnsi="Arial" w:cs="Arial"/>
          <w:sz w:val="20"/>
          <w:szCs w:val="20"/>
        </w:rPr>
        <w:t>2013 to Apr</w:t>
      </w:r>
      <w:r w:rsidRPr="00CA377B" w:rsidR="00A53310">
        <w:rPr>
          <w:rFonts w:ascii="Arial" w:eastAsia="Arial" w:hAnsi="Arial" w:cs="Arial"/>
          <w:sz w:val="20"/>
          <w:szCs w:val="20"/>
        </w:rPr>
        <w:t xml:space="preserve">il </w:t>
      </w:r>
      <w:r w:rsidRPr="00CA377B" w:rsidR="00654482">
        <w:rPr>
          <w:rFonts w:ascii="Arial" w:eastAsia="Arial" w:hAnsi="Arial" w:cs="Arial"/>
          <w:sz w:val="20"/>
          <w:szCs w:val="20"/>
        </w:rPr>
        <w:t>2016</w:t>
      </w:r>
    </w:p>
    <w:p w:rsidR="00997A20" w:rsidRPr="00CA377B" w:rsidP="00E81A13">
      <w:pPr>
        <w:numPr>
          <w:ilvl w:val="0"/>
          <w:numId w:val="17"/>
        </w:numPr>
        <w:spacing w:before="100" w:after="100" w:line="276" w:lineRule="auto"/>
        <w:ind w:left="81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Completed </w:t>
      </w:r>
      <w:r w:rsidRPr="00CA377B">
        <w:rPr>
          <w:rFonts w:ascii="Arial" w:eastAsia="Arial" w:hAnsi="Arial" w:cs="Arial"/>
          <w:b/>
          <w:bCs/>
          <w:sz w:val="20"/>
          <w:szCs w:val="20"/>
        </w:rPr>
        <w:t>Diplo</w:t>
      </w:r>
      <w:r w:rsidRPr="00CA377B" w:rsidR="00DA6E8F">
        <w:rPr>
          <w:rFonts w:ascii="Arial" w:eastAsia="Arial" w:hAnsi="Arial" w:cs="Arial"/>
          <w:b/>
          <w:bCs/>
          <w:sz w:val="20"/>
          <w:szCs w:val="20"/>
        </w:rPr>
        <w:t>ma in .NET from NIIT</w:t>
      </w:r>
      <w:r w:rsidRPr="00CA377B" w:rsidR="00DA6E8F">
        <w:rPr>
          <w:rFonts w:ascii="Arial" w:eastAsia="Arial" w:hAnsi="Arial" w:cs="Arial"/>
          <w:sz w:val="20"/>
          <w:szCs w:val="20"/>
        </w:rPr>
        <w:t>, Bangalore</w:t>
      </w:r>
    </w:p>
    <w:p w:rsidR="00DB6976" w:rsidRPr="00561C5E" w:rsidP="00E81A13">
      <w:pPr>
        <w:spacing w:before="100" w:after="10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C546BE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8B40B9">
        <w:rPr>
          <w:rFonts w:ascii="Arial" w:eastAsia="Arial" w:hAnsi="Arial" w:cs="Arial"/>
          <w:b/>
          <w:sz w:val="20"/>
          <w:szCs w:val="20"/>
          <w:shd w:val="clear" w:color="auto" w:fill="FFFFFF"/>
        </w:rPr>
        <w:t>TECHNICAL EXPOSURE</w:t>
      </w:r>
    </w:p>
    <w:p w:rsidR="00E1052A" w:rsidRPr="008B40B9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376DD1" w:rsidRPr="00CA377B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color w:val="000000"/>
          <w:sz w:val="20"/>
          <w:szCs w:val="20"/>
        </w:rPr>
        <w:t>.Net Technologies</w:t>
      </w:r>
      <w:r w:rsidRPr="00CA377B" w:rsidR="000636DC">
        <w:rPr>
          <w:rFonts w:ascii="Arial" w:eastAsia="Arial" w:hAnsi="Arial" w:cs="Arial"/>
          <w:color w:val="000000"/>
          <w:sz w:val="20"/>
          <w:szCs w:val="20"/>
        </w:rPr>
        <w:tab/>
      </w:r>
      <w:r w:rsidRPr="00CA377B" w:rsidR="000636DC">
        <w:rPr>
          <w:rFonts w:ascii="Arial" w:eastAsia="Arial" w:hAnsi="Arial" w:cs="Arial"/>
          <w:color w:val="000000"/>
          <w:sz w:val="20"/>
          <w:szCs w:val="20"/>
        </w:rPr>
        <w:tab/>
      </w:r>
      <w:r w:rsidRPr="00CA377B" w:rsidR="004C484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CA377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A377B" w:rsidR="0061020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A377B" w:rsidR="007823B5">
        <w:rPr>
          <w:rFonts w:ascii="Arial" w:eastAsia="Arial" w:hAnsi="Arial" w:cs="Arial"/>
          <w:color w:val="000000"/>
          <w:sz w:val="20"/>
          <w:szCs w:val="20"/>
        </w:rPr>
        <w:t>:</w:t>
      </w:r>
      <w:r w:rsidR="007E743B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 xml:space="preserve">ASP.NET </w:t>
      </w:r>
      <w:r w:rsidRPr="00CA377B" w:rsidR="00B363D8">
        <w:rPr>
          <w:rFonts w:ascii="Arial" w:eastAsia="Arial" w:hAnsi="Arial" w:cs="Arial"/>
          <w:sz w:val="20"/>
          <w:szCs w:val="20"/>
        </w:rPr>
        <w:t>Web Forms</w:t>
      </w:r>
      <w:r w:rsidRPr="00CA377B" w:rsidR="008F02AB">
        <w:rPr>
          <w:rFonts w:ascii="Arial" w:eastAsia="Arial" w:hAnsi="Arial" w:cs="Arial"/>
          <w:sz w:val="20"/>
          <w:szCs w:val="20"/>
        </w:rPr>
        <w:t xml:space="preserve"> ,</w:t>
      </w:r>
      <w:r w:rsidRPr="00CA377B" w:rsidR="00D90CCC">
        <w:rPr>
          <w:rFonts w:ascii="Arial" w:eastAsia="Arial" w:hAnsi="Arial" w:cs="Arial"/>
          <w:sz w:val="20"/>
          <w:szCs w:val="20"/>
        </w:rPr>
        <w:t>MVC</w:t>
      </w:r>
      <w:r w:rsidRPr="00CA377B" w:rsidR="008F02AB">
        <w:rPr>
          <w:rFonts w:ascii="Arial" w:eastAsia="Arial" w:hAnsi="Arial" w:cs="Arial"/>
          <w:sz w:val="20"/>
          <w:szCs w:val="20"/>
        </w:rPr>
        <w:t>,</w:t>
      </w:r>
      <w:r w:rsidR="008E02AD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8F02AB">
        <w:rPr>
          <w:rFonts w:ascii="Arial" w:eastAsia="Arial" w:hAnsi="Arial" w:cs="Arial"/>
          <w:sz w:val="20"/>
          <w:szCs w:val="20"/>
        </w:rPr>
        <w:t>Web API</w:t>
      </w:r>
      <w:r w:rsidRPr="00CA377B">
        <w:rPr>
          <w:rFonts w:ascii="Arial" w:eastAsia="Arial" w:hAnsi="Arial" w:cs="Arial"/>
          <w:sz w:val="20"/>
          <w:szCs w:val="20"/>
        </w:rPr>
        <w:t>, WCF,</w:t>
      </w:r>
      <w:r w:rsidR="00353B03">
        <w:rPr>
          <w:rFonts w:ascii="Arial" w:eastAsia="Arial" w:hAnsi="Arial" w:cs="Arial"/>
          <w:sz w:val="20"/>
          <w:szCs w:val="20"/>
        </w:rPr>
        <w:t xml:space="preserve"> Windows Service</w:t>
      </w:r>
      <w:r w:rsidRPr="00CA377B">
        <w:rPr>
          <w:rFonts w:ascii="Arial" w:eastAsia="Arial" w:hAnsi="Arial" w:cs="Arial"/>
          <w:sz w:val="20"/>
          <w:szCs w:val="20"/>
        </w:rPr>
        <w:t xml:space="preserve"> </w:t>
      </w:r>
      <w:r w:rsidR="00353B03">
        <w:rPr>
          <w:rFonts w:ascii="Arial" w:eastAsia="Arial" w:hAnsi="Arial" w:cs="Arial"/>
          <w:sz w:val="20"/>
          <w:szCs w:val="20"/>
        </w:rPr>
        <w:t>,</w:t>
      </w:r>
      <w:r w:rsidRPr="00CA377B">
        <w:rPr>
          <w:rFonts w:ascii="Arial" w:eastAsia="Arial" w:hAnsi="Arial" w:cs="Arial"/>
          <w:sz w:val="20"/>
          <w:szCs w:val="20"/>
        </w:rPr>
        <w:t xml:space="preserve">ADO.NET, </w:t>
      </w:r>
    </w:p>
    <w:p w:rsidR="007E6E48" w:rsidRPr="00CA377B" w:rsidP="00751A9D">
      <w:pPr>
        <w:tabs>
          <w:tab w:val="left" w:pos="2700"/>
        </w:tabs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 w:rsidRPr="00CA377B" w:rsidR="00751A9D">
        <w:rPr>
          <w:rFonts w:ascii="Arial" w:eastAsia="Arial" w:hAnsi="Arial" w:cs="Arial"/>
          <w:sz w:val="20"/>
          <w:szCs w:val="20"/>
        </w:rPr>
        <w:tab/>
        <w:t xml:space="preserve">      </w:t>
      </w:r>
      <w:r w:rsidR="00CA377B">
        <w:rPr>
          <w:rFonts w:ascii="Arial" w:eastAsia="Arial" w:hAnsi="Arial" w:cs="Arial"/>
          <w:sz w:val="20"/>
          <w:szCs w:val="20"/>
        </w:rPr>
        <w:t xml:space="preserve"> </w:t>
      </w:r>
      <w:r w:rsidR="007E743B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081244">
        <w:rPr>
          <w:rFonts w:ascii="Arial" w:eastAsia="Arial" w:hAnsi="Arial" w:cs="Arial"/>
          <w:sz w:val="20"/>
          <w:szCs w:val="20"/>
        </w:rPr>
        <w:t xml:space="preserve">Entity </w:t>
      </w:r>
      <w:r w:rsidRPr="00CA377B" w:rsidR="00A07A0A">
        <w:rPr>
          <w:rFonts w:ascii="Arial" w:eastAsia="Arial" w:hAnsi="Arial" w:cs="Arial"/>
          <w:sz w:val="20"/>
          <w:szCs w:val="20"/>
        </w:rPr>
        <w:t>Framework</w:t>
      </w:r>
      <w:r w:rsidRPr="00CA377B" w:rsidR="009B5C58">
        <w:rPr>
          <w:rFonts w:ascii="Arial" w:eastAsia="Arial" w:hAnsi="Arial" w:cs="Arial"/>
          <w:sz w:val="20"/>
          <w:szCs w:val="20"/>
        </w:rPr>
        <w:t>, LINQ</w:t>
      </w:r>
      <w:r w:rsidRPr="00CA377B" w:rsidR="00846E5C">
        <w:rPr>
          <w:rFonts w:ascii="Arial" w:eastAsia="Arial" w:hAnsi="Arial" w:cs="Arial"/>
          <w:sz w:val="20"/>
          <w:szCs w:val="20"/>
        </w:rPr>
        <w:t>, ASP.NET5</w:t>
      </w:r>
      <w:r w:rsidRPr="00CA377B" w:rsidR="0041112F">
        <w:rPr>
          <w:rFonts w:ascii="Arial" w:eastAsia="Arial" w:hAnsi="Arial" w:cs="Arial"/>
          <w:sz w:val="20"/>
          <w:szCs w:val="20"/>
        </w:rPr>
        <w:t xml:space="preserve"> with .NET Core</w:t>
      </w:r>
    </w:p>
    <w:p w:rsidR="007E6E48" w:rsidRPr="00CA377B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>Programming Technique</w:t>
      </w:r>
      <w:r w:rsidR="00CA377B">
        <w:rPr>
          <w:rFonts w:ascii="Arial" w:eastAsia="Arial" w:hAnsi="Arial" w:cs="Arial"/>
          <w:sz w:val="20"/>
          <w:szCs w:val="20"/>
        </w:rPr>
        <w:t xml:space="preserve">  </w:t>
      </w:r>
      <w:r w:rsidRPr="00CA377B">
        <w:rPr>
          <w:rFonts w:ascii="Arial" w:eastAsia="Arial" w:hAnsi="Arial" w:cs="Arial"/>
          <w:sz w:val="20"/>
          <w:szCs w:val="20"/>
        </w:rPr>
        <w:t>: Object Oriented Programming</w:t>
      </w:r>
    </w:p>
    <w:p w:rsidR="007E6E48" w:rsidRPr="00CA377B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Web </w:t>
      </w:r>
      <w:r w:rsidRPr="00CA377B" w:rsidR="00E95B64">
        <w:rPr>
          <w:rFonts w:ascii="Arial" w:eastAsia="Arial" w:hAnsi="Arial" w:cs="Arial"/>
          <w:sz w:val="20"/>
          <w:szCs w:val="20"/>
        </w:rPr>
        <w:t xml:space="preserve">Designing                </w:t>
      </w:r>
      <w:r w:rsidR="00CA377B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110A3F">
        <w:rPr>
          <w:rFonts w:ascii="Arial" w:eastAsia="Arial" w:hAnsi="Arial" w:cs="Arial"/>
          <w:sz w:val="20"/>
          <w:szCs w:val="20"/>
        </w:rPr>
        <w:t>: HTML,</w:t>
      </w:r>
      <w:r w:rsidRPr="00CA377B" w:rsidR="007B6294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8E02AD">
        <w:rPr>
          <w:rFonts w:ascii="Arial" w:eastAsia="Arial" w:hAnsi="Arial" w:cs="Arial"/>
          <w:sz w:val="20"/>
          <w:szCs w:val="20"/>
        </w:rPr>
        <w:t>jQuery</w:t>
      </w:r>
      <w:r w:rsidRPr="00CA377B" w:rsidR="003B3D17">
        <w:rPr>
          <w:rFonts w:ascii="Arial" w:eastAsia="Arial" w:hAnsi="Arial" w:cs="Arial"/>
          <w:sz w:val="20"/>
          <w:szCs w:val="20"/>
        </w:rPr>
        <w:t>,</w:t>
      </w:r>
      <w:r w:rsidR="008E02AD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3B3D17">
        <w:rPr>
          <w:rFonts w:ascii="Arial" w:eastAsia="Arial" w:hAnsi="Arial" w:cs="Arial"/>
          <w:sz w:val="20"/>
          <w:szCs w:val="20"/>
        </w:rPr>
        <w:t>CSS</w:t>
      </w:r>
    </w:p>
    <w:p w:rsidR="007E6E48" w:rsidRPr="00CA377B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Languages                    </w:t>
      </w:r>
      <w:r w:rsidRPr="00CA377B" w:rsidR="00592D11">
        <w:rPr>
          <w:rFonts w:ascii="Arial" w:eastAsia="Arial" w:hAnsi="Arial" w:cs="Arial"/>
          <w:sz w:val="20"/>
          <w:szCs w:val="20"/>
        </w:rPr>
        <w:t xml:space="preserve">  </w:t>
      </w:r>
      <w:r w:rsidRPr="00CA377B" w:rsidR="0061020F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592D11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: C#, SQL</w:t>
      </w:r>
    </w:p>
    <w:p w:rsidR="007E6E48" w:rsidRPr="00CA377B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Database                       </w:t>
      </w:r>
      <w:r w:rsidRPr="00CA377B" w:rsidR="00592D11">
        <w:rPr>
          <w:rFonts w:ascii="Arial" w:eastAsia="Arial" w:hAnsi="Arial" w:cs="Arial"/>
          <w:sz w:val="20"/>
          <w:szCs w:val="20"/>
        </w:rPr>
        <w:t xml:space="preserve">  </w:t>
      </w:r>
      <w:r w:rsidRPr="00CA377B" w:rsidR="0061020F">
        <w:rPr>
          <w:rFonts w:ascii="Arial" w:eastAsia="Arial" w:hAnsi="Arial" w:cs="Arial"/>
          <w:sz w:val="20"/>
          <w:szCs w:val="20"/>
        </w:rPr>
        <w:t xml:space="preserve"> </w:t>
      </w:r>
      <w:r w:rsidRPr="00CA377B">
        <w:rPr>
          <w:rFonts w:ascii="Arial" w:eastAsia="Arial" w:hAnsi="Arial" w:cs="Arial"/>
          <w:sz w:val="20"/>
          <w:szCs w:val="20"/>
        </w:rPr>
        <w:t>: Relational Database - MS SQL</w:t>
      </w:r>
    </w:p>
    <w:p w:rsidR="00C852A0" w:rsidRPr="00CA377B" w:rsidP="00E81A13">
      <w:pPr>
        <w:numPr>
          <w:ilvl w:val="0"/>
          <w:numId w:val="18"/>
        </w:numPr>
        <w:tabs>
          <w:tab w:val="left" w:pos="2700"/>
        </w:tabs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CA377B">
        <w:rPr>
          <w:rFonts w:ascii="Arial" w:eastAsia="Arial" w:hAnsi="Arial" w:cs="Arial"/>
          <w:sz w:val="20"/>
          <w:szCs w:val="20"/>
        </w:rPr>
        <w:t xml:space="preserve">SDK                                 </w:t>
      </w:r>
      <w:r w:rsidRPr="00CA377B" w:rsidR="0061020F">
        <w:rPr>
          <w:rFonts w:ascii="Arial" w:eastAsia="Arial" w:hAnsi="Arial" w:cs="Arial"/>
          <w:sz w:val="20"/>
          <w:szCs w:val="20"/>
        </w:rPr>
        <w:t xml:space="preserve"> </w:t>
      </w:r>
      <w:r w:rsidRPr="00CA377B" w:rsidR="008F02AB">
        <w:rPr>
          <w:rFonts w:ascii="Arial" w:eastAsia="Arial" w:hAnsi="Arial" w:cs="Arial"/>
          <w:sz w:val="20"/>
          <w:szCs w:val="20"/>
        </w:rPr>
        <w:t>: Visual Studio 201</w:t>
      </w:r>
      <w:r w:rsidR="00A404EF">
        <w:rPr>
          <w:rFonts w:ascii="Arial" w:eastAsia="Arial" w:hAnsi="Arial" w:cs="Arial"/>
          <w:sz w:val="20"/>
          <w:szCs w:val="20"/>
        </w:rPr>
        <w:t>7</w:t>
      </w:r>
    </w:p>
    <w:p w:rsidR="0010706A" w:rsidRPr="00561C5E" w:rsidP="00E81A13">
      <w:pPr>
        <w:tabs>
          <w:tab w:val="left" w:pos="2700"/>
        </w:tabs>
        <w:spacing w:after="0" w:line="276" w:lineRule="auto"/>
        <w:ind w:left="720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7E6E48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8B40B9">
        <w:rPr>
          <w:rFonts w:ascii="Arial" w:eastAsia="Arial" w:hAnsi="Arial" w:cs="Arial"/>
          <w:b/>
          <w:sz w:val="20"/>
          <w:szCs w:val="20"/>
          <w:shd w:val="clear" w:color="auto" w:fill="FFFFFF"/>
        </w:rPr>
        <w:t>EDUCATIONAL QUALIFICATION</w:t>
      </w:r>
    </w:p>
    <w:p w:rsidR="00E1052A" w:rsidRPr="008B40B9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7E6E48" w:rsidRPr="008D4B1D" w:rsidP="00E81A13">
      <w:pPr>
        <w:numPr>
          <w:ilvl w:val="0"/>
          <w:numId w:val="19"/>
        </w:numPr>
        <w:spacing w:before="40"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D4B1D">
        <w:rPr>
          <w:rFonts w:ascii="Arial" w:eastAsia="Arial" w:hAnsi="Arial" w:cs="Arial"/>
          <w:sz w:val="20"/>
          <w:szCs w:val="20"/>
        </w:rPr>
        <w:t>Completed B.Tech in Information Technology from SKP Engineering College</w:t>
      </w:r>
      <w:r w:rsidRPr="008D4B1D" w:rsidR="00101BF4">
        <w:rPr>
          <w:rFonts w:ascii="Arial" w:eastAsia="Arial" w:hAnsi="Arial" w:cs="Arial"/>
          <w:sz w:val="20"/>
          <w:szCs w:val="20"/>
        </w:rPr>
        <w:t xml:space="preserve">(Anna </w:t>
      </w:r>
      <w:r w:rsidRPr="008D4B1D" w:rsidR="004A1D38">
        <w:rPr>
          <w:rFonts w:ascii="Arial" w:eastAsia="Arial" w:hAnsi="Arial" w:cs="Arial"/>
          <w:sz w:val="20"/>
          <w:szCs w:val="20"/>
        </w:rPr>
        <w:t>university, Chennai</w:t>
      </w:r>
      <w:r w:rsidRPr="008D4B1D" w:rsidR="00101BF4">
        <w:rPr>
          <w:rFonts w:ascii="Arial" w:eastAsia="Arial" w:hAnsi="Arial" w:cs="Arial"/>
          <w:sz w:val="20"/>
          <w:szCs w:val="20"/>
        </w:rPr>
        <w:t>)</w:t>
      </w:r>
      <w:r w:rsidRPr="008D4B1D">
        <w:rPr>
          <w:rFonts w:ascii="Arial" w:eastAsia="Arial" w:hAnsi="Arial" w:cs="Arial"/>
          <w:sz w:val="20"/>
          <w:szCs w:val="20"/>
        </w:rPr>
        <w:t xml:space="preserve"> </w:t>
      </w:r>
      <w:r w:rsidRPr="008D4B1D" w:rsidR="00956FB3">
        <w:rPr>
          <w:rFonts w:ascii="Arial" w:eastAsia="Arial" w:hAnsi="Arial" w:cs="Arial"/>
          <w:sz w:val="20"/>
          <w:szCs w:val="20"/>
        </w:rPr>
        <w:t>graduate</w:t>
      </w:r>
      <w:r w:rsidRPr="008D4B1D" w:rsidR="00835825">
        <w:rPr>
          <w:rFonts w:ascii="Arial" w:eastAsia="Arial" w:hAnsi="Arial" w:cs="Arial"/>
          <w:sz w:val="20"/>
          <w:szCs w:val="20"/>
        </w:rPr>
        <w:t>d</w:t>
      </w:r>
      <w:r w:rsidRPr="008D4B1D">
        <w:rPr>
          <w:rFonts w:ascii="Arial" w:eastAsia="Arial" w:hAnsi="Arial" w:cs="Arial"/>
          <w:sz w:val="20"/>
          <w:szCs w:val="20"/>
        </w:rPr>
        <w:t xml:space="preserve"> with 72.3% in March 2012</w:t>
      </w:r>
    </w:p>
    <w:p w:rsidR="007E6E48" w:rsidRPr="008D4B1D" w:rsidP="00E81A13">
      <w:pPr>
        <w:numPr>
          <w:ilvl w:val="0"/>
          <w:numId w:val="19"/>
        </w:numPr>
        <w:spacing w:before="40"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D4B1D">
        <w:rPr>
          <w:rFonts w:ascii="Arial" w:eastAsia="Arial" w:hAnsi="Arial" w:cs="Arial"/>
          <w:sz w:val="20"/>
          <w:szCs w:val="20"/>
        </w:rPr>
        <w:t>Higher Secondary in Veveaham Higher Secondary School</w:t>
      </w:r>
      <w:r w:rsidRPr="008D4B1D" w:rsidR="00991633">
        <w:rPr>
          <w:rFonts w:ascii="Arial" w:eastAsia="Arial" w:hAnsi="Arial" w:cs="Arial"/>
          <w:sz w:val="20"/>
          <w:szCs w:val="20"/>
        </w:rPr>
        <w:t xml:space="preserve"> </w:t>
      </w:r>
      <w:r w:rsidRPr="008D4B1D" w:rsidR="00803F0F">
        <w:rPr>
          <w:rFonts w:ascii="Arial" w:eastAsia="Arial" w:hAnsi="Arial" w:cs="Arial"/>
          <w:sz w:val="20"/>
          <w:szCs w:val="20"/>
        </w:rPr>
        <w:t>qualified</w:t>
      </w:r>
      <w:r w:rsidRPr="008D4B1D">
        <w:rPr>
          <w:rFonts w:ascii="Arial" w:eastAsia="Arial" w:hAnsi="Arial" w:cs="Arial"/>
          <w:sz w:val="20"/>
          <w:szCs w:val="20"/>
        </w:rPr>
        <w:t xml:space="preserve"> </w:t>
      </w:r>
      <w:r w:rsidRPr="008D4B1D" w:rsidR="00755EF4">
        <w:rPr>
          <w:rFonts w:ascii="Arial" w:eastAsia="Arial" w:hAnsi="Arial" w:cs="Arial"/>
          <w:sz w:val="20"/>
          <w:szCs w:val="20"/>
        </w:rPr>
        <w:t>with</w:t>
      </w:r>
      <w:r w:rsidRPr="008D4B1D">
        <w:rPr>
          <w:rFonts w:ascii="Arial" w:eastAsia="Arial" w:hAnsi="Arial" w:cs="Arial"/>
          <w:sz w:val="20"/>
          <w:szCs w:val="20"/>
        </w:rPr>
        <w:t xml:space="preserve"> 83 % in March 2008</w:t>
      </w:r>
    </w:p>
    <w:p w:rsidR="007E6E48" w:rsidRPr="008D4B1D" w:rsidP="00E81A13">
      <w:pPr>
        <w:numPr>
          <w:ilvl w:val="0"/>
          <w:numId w:val="19"/>
        </w:numPr>
        <w:spacing w:before="40"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8D4B1D">
        <w:rPr>
          <w:rFonts w:ascii="Arial" w:eastAsia="Arial" w:hAnsi="Arial" w:cs="Arial"/>
          <w:sz w:val="20"/>
          <w:szCs w:val="20"/>
        </w:rPr>
        <w:t>SSLC in Government High School</w:t>
      </w:r>
      <w:r w:rsidRPr="008D4B1D" w:rsidR="00913449">
        <w:rPr>
          <w:rFonts w:ascii="Arial" w:eastAsia="Arial" w:hAnsi="Arial" w:cs="Arial"/>
          <w:sz w:val="20"/>
          <w:szCs w:val="20"/>
        </w:rPr>
        <w:t xml:space="preserve"> </w:t>
      </w:r>
      <w:r w:rsidRPr="008D4B1D" w:rsidR="00404747">
        <w:rPr>
          <w:rFonts w:ascii="Arial" w:eastAsia="Arial" w:hAnsi="Arial" w:cs="Arial"/>
          <w:sz w:val="20"/>
          <w:szCs w:val="20"/>
        </w:rPr>
        <w:t>qualified</w:t>
      </w:r>
      <w:r w:rsidRPr="008D4B1D" w:rsidR="006B51AC">
        <w:rPr>
          <w:rFonts w:ascii="Arial" w:eastAsia="Arial" w:hAnsi="Arial" w:cs="Arial"/>
          <w:sz w:val="20"/>
          <w:szCs w:val="20"/>
        </w:rPr>
        <w:t xml:space="preserve"> with 80</w:t>
      </w:r>
      <w:r w:rsidRPr="008D4B1D" w:rsidR="00A56E7C">
        <w:rPr>
          <w:rFonts w:ascii="Arial" w:eastAsia="Arial" w:hAnsi="Arial" w:cs="Arial"/>
          <w:sz w:val="20"/>
          <w:szCs w:val="20"/>
        </w:rPr>
        <w:t xml:space="preserve"> % in March 2006</w:t>
      </w:r>
    </w:p>
    <w:p w:rsidR="00C514A2" w:rsidRPr="00561C5E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80397A" w:rsidRPr="00561C5E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80397A" w:rsidRPr="00561C5E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80397A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EA1D54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1874FA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7E6E48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8B40B9"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</w:t>
      </w:r>
      <w:r w:rsidRPr="008B40B9" w:rsidR="005B6AED">
        <w:rPr>
          <w:rFonts w:ascii="Arial" w:eastAsia="Arial" w:hAnsi="Arial" w:cs="Arial"/>
          <w:b/>
          <w:sz w:val="20"/>
          <w:szCs w:val="20"/>
          <w:shd w:val="clear" w:color="auto" w:fill="FFFFFF"/>
        </w:rPr>
        <w:t>T PROFILE</w:t>
      </w:r>
    </w:p>
    <w:p w:rsidR="00D12DBE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8F32C3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Product Name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ESB (</w:t>
      </w:r>
      <w:r w:rsidR="00EB6DA6">
        <w:rPr>
          <w:rFonts w:ascii="Arial" w:eastAsia="Arial" w:hAnsi="Arial" w:cs="Arial"/>
          <w:bCs/>
          <w:sz w:val="20"/>
          <w:szCs w:val="20"/>
          <w:shd w:val="clear" w:color="auto" w:fill="FFFFFF"/>
        </w:rPr>
        <w:t>Enterprise Service B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us)</w:t>
      </w:r>
    </w:p>
    <w:p w:rsidR="008F32C3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Product Type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="00785C65">
        <w:rPr>
          <w:rFonts w:ascii="Arial" w:eastAsia="Arial" w:hAnsi="Arial" w:cs="Arial"/>
          <w:bCs/>
          <w:sz w:val="20"/>
          <w:szCs w:val="20"/>
          <w:shd w:val="clear" w:color="auto" w:fill="FFFFFF"/>
        </w:rPr>
        <w:t>WCF</w:t>
      </w:r>
    </w:p>
    <w:p w:rsidR="008F32C3" w:rsidP="004163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410"/>
        </w:tabs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09265B">
        <w:rPr>
          <w:rFonts w:ascii="Arial" w:eastAsia="Arial" w:hAnsi="Arial" w:cs="Arial"/>
          <w:b/>
          <w:sz w:val="20"/>
          <w:szCs w:val="20"/>
          <w:shd w:val="clear" w:color="auto" w:fill="FFFFFF"/>
        </w:rPr>
        <w:t>Environment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C#, SQL</w:t>
      </w:r>
      <w:r w:rsidR="00A86A26">
        <w:rPr>
          <w:rFonts w:ascii="Arial" w:eastAsia="Arial" w:hAnsi="Arial" w:cs="Arial"/>
          <w:bCs/>
          <w:sz w:val="20"/>
          <w:szCs w:val="20"/>
          <w:shd w:val="clear" w:color="auto" w:fill="FFFFFF"/>
        </w:rPr>
        <w:t>, RIAK</w:t>
      </w:r>
      <w:r w:rsidR="0060778D">
        <w:rPr>
          <w:rFonts w:ascii="Arial" w:eastAsia="Arial" w:hAnsi="Arial" w:cs="Arial"/>
          <w:bCs/>
          <w:sz w:val="20"/>
          <w:szCs w:val="20"/>
          <w:shd w:val="clear" w:color="auto" w:fill="FFFFFF"/>
        </w:rPr>
        <w:t>,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Windows service</w:t>
      </w:r>
      <w:r w:rsidR="00416330">
        <w:rPr>
          <w:rFonts w:ascii="Arial" w:eastAsia="Arial" w:hAnsi="Arial" w:cs="Arial"/>
          <w:bCs/>
          <w:sz w:val="20"/>
          <w:szCs w:val="20"/>
          <w:shd w:val="clear" w:color="auto" w:fill="FFFFFF"/>
        </w:rPr>
        <w:tab/>
      </w:r>
    </w:p>
    <w:p w:rsidR="008F32C3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D324D">
        <w:rPr>
          <w:rFonts w:ascii="Arial" w:eastAsia="Arial" w:hAnsi="Arial" w:cs="Arial"/>
          <w:b/>
          <w:sz w:val="20"/>
          <w:szCs w:val="20"/>
          <w:shd w:val="clear" w:color="auto" w:fill="FFFFFF"/>
        </w:rPr>
        <w:t>Role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        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="00545C59">
        <w:rPr>
          <w:rFonts w:ascii="Arial" w:eastAsia="Arial" w:hAnsi="Arial" w:cs="Arial"/>
          <w:bCs/>
          <w:sz w:val="20"/>
          <w:szCs w:val="20"/>
          <w:shd w:val="clear" w:color="auto" w:fill="FFFFFF"/>
        </w:rPr>
        <w:t>Product Support</w:t>
      </w:r>
      <w:bookmarkStart w:id="0" w:name="_GoBack"/>
      <w:bookmarkEnd w:id="0"/>
    </w:p>
    <w:p w:rsidR="008F32C3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315209">
        <w:rPr>
          <w:rFonts w:ascii="Arial" w:eastAsia="Arial" w:hAnsi="Arial" w:cs="Arial"/>
          <w:b/>
          <w:sz w:val="20"/>
          <w:szCs w:val="20"/>
          <w:shd w:val="clear" w:color="auto" w:fill="FFFFFF"/>
        </w:rPr>
        <w:t>Team Size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="005E72A4">
        <w:rPr>
          <w:rFonts w:ascii="Arial" w:eastAsia="Arial" w:hAnsi="Arial" w:cs="Arial"/>
          <w:bCs/>
          <w:sz w:val="20"/>
          <w:szCs w:val="20"/>
          <w:shd w:val="clear" w:color="auto" w:fill="FFFFFF"/>
        </w:rPr>
        <w:t>2</w:t>
      </w:r>
    </w:p>
    <w:p w:rsidR="008F32C3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8F32C3" w:rsidP="008F32C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212C21">
        <w:rPr>
          <w:rFonts w:ascii="Arial" w:eastAsia="Arial" w:hAnsi="Arial" w:cs="Arial"/>
          <w:b/>
          <w:sz w:val="20"/>
          <w:szCs w:val="20"/>
          <w:shd w:val="clear" w:color="auto" w:fill="FFFFFF"/>
        </w:rPr>
        <w:t>Description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</w:r>
    </w:p>
    <w:p w:rsidR="008F32C3" w:rsidP="008F32C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The scope of this project is to authenticate service </w:t>
      </w:r>
      <w:r w:rsidR="0002113C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request and redirect to the actual </w:t>
      </w:r>
      <w:r w:rsidR="00374210">
        <w:rPr>
          <w:rFonts w:ascii="Arial" w:eastAsia="Arial" w:hAnsi="Arial" w:cs="Arial"/>
          <w:bCs/>
          <w:sz w:val="20"/>
          <w:szCs w:val="20"/>
          <w:shd w:val="clear" w:color="auto" w:fill="FFFFFF"/>
        </w:rPr>
        <w:t>system</w:t>
      </w:r>
      <w:r w:rsidR="0002113C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. It provides support REST and SOAP based </w:t>
      </w:r>
      <w:r w:rsidR="002519E8">
        <w:rPr>
          <w:rFonts w:ascii="Arial" w:eastAsia="Arial" w:hAnsi="Arial" w:cs="Arial"/>
          <w:bCs/>
          <w:sz w:val="20"/>
          <w:szCs w:val="20"/>
          <w:shd w:val="clear" w:color="auto" w:fill="FFFFFF"/>
        </w:rPr>
        <w:t>requests.</w:t>
      </w:r>
    </w:p>
    <w:p w:rsidR="007D4BA4" w:rsidP="007D4BA4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D70413" w:rsidP="007D4BA4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Modules</w:t>
      </w:r>
      <w:r w:rsidR="007D4BA4">
        <w:rPr>
          <w:rFonts w:ascii="Arial" w:eastAsia="Arial" w:hAnsi="Arial" w:cs="Arial"/>
          <w:b/>
          <w:sz w:val="20"/>
          <w:szCs w:val="20"/>
          <w:shd w:val="clear" w:color="auto" w:fill="FFFFFF"/>
        </w:rPr>
        <w:t>:</w:t>
      </w:r>
    </w:p>
    <w:p w:rsidR="005D7E35" w:rsidRPr="001656A7" w:rsidP="00011CC2">
      <w:pPr>
        <w:pStyle w:val="ListParagraph"/>
        <w:numPr>
          <w:ilvl w:val="0"/>
          <w:numId w:val="22"/>
        </w:numPr>
        <w:spacing w:after="80" w:line="276" w:lineRule="auto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Gateway</w:t>
      </w:r>
    </w:p>
    <w:p w:rsidR="00011CC2" w:rsidRPr="001656A7" w:rsidP="00011CC2">
      <w:pPr>
        <w:pStyle w:val="ListParagraph"/>
        <w:numPr>
          <w:ilvl w:val="0"/>
          <w:numId w:val="22"/>
        </w:numPr>
        <w:spacing w:after="80" w:line="276" w:lineRule="auto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>Host Proxy</w:t>
      </w:r>
    </w:p>
    <w:p w:rsidR="00011CC2" w:rsidRPr="001656A7" w:rsidP="00011CC2">
      <w:pPr>
        <w:pStyle w:val="ListParagraph"/>
        <w:numPr>
          <w:ilvl w:val="0"/>
          <w:numId w:val="22"/>
        </w:numPr>
        <w:spacing w:after="80" w:line="276" w:lineRule="auto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Host</w:t>
      </w:r>
      <w:r w:rsidRPr="001656A7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System</w:t>
      </w:r>
    </w:p>
    <w:p w:rsidR="00A302CD" w:rsidP="00ED3535">
      <w:pPr>
        <w:spacing w:after="80" w:line="276" w:lineRule="auto"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Gateway:</w:t>
      </w:r>
    </w:p>
    <w:p w:rsidR="001158FD" w:rsidP="00ED3535">
      <w:pPr>
        <w:spacing w:after="80" w:line="276" w:lineRule="auto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This component receives the request and authenticates the request </w:t>
      </w:r>
      <w:r w:rsidR="009F3CF9">
        <w:rPr>
          <w:rFonts w:ascii="Arial" w:eastAsia="Arial" w:hAnsi="Arial" w:cs="Arial"/>
          <w:bCs/>
          <w:sz w:val="20"/>
          <w:szCs w:val="20"/>
          <w:shd w:val="clear" w:color="auto" w:fill="FFFFFF"/>
        </w:rPr>
        <w:t>by authentication</w:t>
      </w:r>
      <w:r w:rsidR="000C2813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tokens and redirects the request to the appropriate host proxy by reading the end point stored in database.</w:t>
      </w:r>
    </w:p>
    <w:p w:rsidR="004273E3" w:rsidP="00C41B09">
      <w:pPr>
        <w:spacing w:after="80" w:line="276" w:lineRule="auto"/>
        <w:ind w:firstLine="720"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C41B09">
        <w:rPr>
          <w:rFonts w:ascii="Arial" w:eastAsia="Arial" w:hAnsi="Arial" w:cs="Arial"/>
          <w:b/>
          <w:sz w:val="20"/>
          <w:szCs w:val="20"/>
          <w:shd w:val="clear" w:color="auto" w:fill="FFFFFF"/>
        </w:rPr>
        <w:t>Components</w:t>
      </w:r>
    </w:p>
    <w:p w:rsidR="00E17943" w:rsidRPr="001656A7" w:rsidP="00C41B09">
      <w:pPr>
        <w:spacing w:after="80" w:line="276" w:lineRule="auto"/>
        <w:ind w:firstLine="720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1.</w:t>
      </w:r>
      <w:r w:rsidR="00535A0F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1656A7" w:rsidR="00F9558F">
        <w:rPr>
          <w:rFonts w:ascii="Arial" w:eastAsia="Arial" w:hAnsi="Arial" w:cs="Arial"/>
          <w:bCs/>
          <w:sz w:val="20"/>
          <w:szCs w:val="20"/>
          <w:shd w:val="clear" w:color="auto" w:fill="FFFFFF"/>
        </w:rPr>
        <w:t>Caching</w:t>
      </w:r>
    </w:p>
    <w:p w:rsidR="004B3CE9" w:rsidRPr="001656A7" w:rsidP="00C41B09">
      <w:pPr>
        <w:spacing w:after="80" w:line="276" w:lineRule="auto"/>
        <w:ind w:firstLine="720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2.</w:t>
      </w:r>
      <w:r w:rsidR="00535A0F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1656A7" w:rsidR="0026415F">
        <w:rPr>
          <w:rFonts w:ascii="Arial" w:eastAsia="Arial" w:hAnsi="Arial" w:cs="Arial"/>
          <w:bCs/>
          <w:sz w:val="20"/>
          <w:szCs w:val="20"/>
          <w:shd w:val="clear" w:color="auto" w:fill="FFFFFF"/>
        </w:rPr>
        <w:t>Message headers</w:t>
      </w:r>
    </w:p>
    <w:p w:rsidR="0026415F" w:rsidP="00C41B09">
      <w:pPr>
        <w:spacing w:after="80" w:line="276" w:lineRule="auto"/>
        <w:ind w:firstLine="720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3.</w:t>
      </w:r>
      <w:r w:rsidR="00535A0F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1656A7" w:rsidR="00794145">
        <w:rPr>
          <w:rFonts w:ascii="Arial" w:eastAsia="Arial" w:hAnsi="Arial" w:cs="Arial"/>
          <w:bCs/>
          <w:sz w:val="20"/>
          <w:szCs w:val="20"/>
          <w:shd w:val="clear" w:color="auto" w:fill="FFFFFF"/>
        </w:rPr>
        <w:t>Routing</w:t>
      </w:r>
      <w:r w:rsidR="00301161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1656A7" w:rsidR="00794145">
        <w:rPr>
          <w:rFonts w:ascii="Arial" w:eastAsia="Arial" w:hAnsi="Arial" w:cs="Arial"/>
          <w:bCs/>
          <w:sz w:val="20"/>
          <w:szCs w:val="20"/>
          <w:shd w:val="clear" w:color="auto" w:fill="FFFFFF"/>
        </w:rPr>
        <w:t>Reposi</w:t>
      </w:r>
      <w:r w:rsidR="00301161">
        <w:rPr>
          <w:rFonts w:ascii="Arial" w:eastAsia="Arial" w:hAnsi="Arial" w:cs="Arial"/>
          <w:bCs/>
          <w:sz w:val="20"/>
          <w:szCs w:val="20"/>
          <w:shd w:val="clear" w:color="auto" w:fill="FFFFFF"/>
        </w:rPr>
        <w:t>t</w:t>
      </w:r>
      <w:r w:rsidRPr="001656A7" w:rsidR="00794145">
        <w:rPr>
          <w:rFonts w:ascii="Arial" w:eastAsia="Arial" w:hAnsi="Arial" w:cs="Arial"/>
          <w:bCs/>
          <w:sz w:val="20"/>
          <w:szCs w:val="20"/>
          <w:shd w:val="clear" w:color="auto" w:fill="FFFFFF"/>
        </w:rPr>
        <w:t>ory</w:t>
      </w:r>
    </w:p>
    <w:p w:rsidR="00C96CC5" w:rsidRPr="001B4A35" w:rsidP="001B4A35">
      <w:pPr>
        <w:spacing w:after="80" w:line="276" w:lineRule="auto"/>
        <w:ind w:firstLine="720"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4. Authentication</w:t>
      </w:r>
    </w:p>
    <w:p w:rsidR="007D4BA4" w:rsidP="007D4BA4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Host Proxy</w:t>
      </w:r>
      <w:r w:rsidR="00661BD9">
        <w:rPr>
          <w:rFonts w:ascii="Arial" w:eastAsia="Arial" w:hAnsi="Arial" w:cs="Arial"/>
          <w:b/>
          <w:sz w:val="20"/>
          <w:szCs w:val="20"/>
          <w:shd w:val="clear" w:color="auto" w:fill="FFFFFF"/>
        </w:rPr>
        <w:t>:</w:t>
      </w:r>
    </w:p>
    <w:p w:rsidR="008F32C3" w:rsidP="00E81A1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 w:rsidR="008055D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Host proxies are dedicated to convert the requests received from gateway to appropriate </w:t>
      </w:r>
      <w:r w:rsidR="00682E08">
        <w:rPr>
          <w:rFonts w:ascii="Arial" w:eastAsia="Arial" w:hAnsi="Arial" w:cs="Arial"/>
          <w:bCs/>
          <w:sz w:val="20"/>
          <w:szCs w:val="20"/>
          <w:shd w:val="clear" w:color="auto" w:fill="FFFFFF"/>
        </w:rPr>
        <w:t>formats</w:t>
      </w:r>
      <w:r w:rsidR="008E7CAD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supported by the </w:t>
      </w:r>
      <w:r w:rsidR="00C23677">
        <w:rPr>
          <w:rFonts w:ascii="Arial" w:eastAsia="Arial" w:hAnsi="Arial" w:cs="Arial"/>
          <w:bCs/>
          <w:sz w:val="20"/>
          <w:szCs w:val="20"/>
          <w:shd w:val="clear" w:color="auto" w:fill="FFFFFF"/>
        </w:rPr>
        <w:t>host</w:t>
      </w:r>
      <w:r w:rsidR="008E7CAD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system and also it formats the response message needed by the </w:t>
      </w:r>
      <w:r w:rsidR="006632AC">
        <w:rPr>
          <w:rFonts w:ascii="Arial" w:eastAsia="Arial" w:hAnsi="Arial" w:cs="Arial"/>
          <w:bCs/>
          <w:sz w:val="20"/>
          <w:szCs w:val="20"/>
          <w:shd w:val="clear" w:color="auto" w:fill="FFFFFF"/>
        </w:rPr>
        <w:t>consumer</w:t>
      </w:r>
      <w:r w:rsidR="008E7CAD">
        <w:rPr>
          <w:rFonts w:ascii="Arial" w:eastAsia="Arial" w:hAnsi="Arial" w:cs="Arial"/>
          <w:bCs/>
          <w:sz w:val="20"/>
          <w:szCs w:val="20"/>
          <w:shd w:val="clear" w:color="auto" w:fill="FFFFFF"/>
        </w:rPr>
        <w:t>.</w:t>
      </w:r>
      <w:r w:rsidR="00EC06D3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This provides the flexibility to the service consumer</w:t>
      </w:r>
      <w:r w:rsidR="008404F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to choose web service type.</w:t>
      </w:r>
      <w:r w:rsidR="00682E08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</w:p>
    <w:p w:rsidR="00503904" w:rsidP="00E81A1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A7471F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Host</w:t>
      </w:r>
      <w:r w:rsidRPr="00A7471F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 w:rsidR="00056BBA">
        <w:rPr>
          <w:rFonts w:ascii="Arial" w:eastAsia="Arial" w:hAnsi="Arial" w:cs="Arial"/>
          <w:b/>
          <w:sz w:val="20"/>
          <w:szCs w:val="20"/>
          <w:shd w:val="clear" w:color="auto" w:fill="FFFFFF"/>
        </w:rPr>
        <w:t>System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:</w:t>
      </w:r>
    </w:p>
    <w:p w:rsidR="007F56E0" w:rsidRPr="00F20120" w:rsidP="00E81A13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 w:rsidR="00503754">
        <w:rPr>
          <w:rFonts w:ascii="Arial" w:eastAsia="Arial" w:hAnsi="Arial" w:cs="Arial"/>
          <w:bCs/>
          <w:sz w:val="20"/>
          <w:szCs w:val="20"/>
          <w:shd w:val="clear" w:color="auto" w:fill="FFFFFF"/>
        </w:rPr>
        <w:t>The actual business services are implemented in this module.</w:t>
      </w:r>
    </w:p>
    <w:p w:rsidR="00132D42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132D42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Product Name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824B0B">
        <w:rPr>
          <w:rFonts w:ascii="Arial" w:eastAsia="Arial" w:hAnsi="Arial" w:cs="Arial"/>
          <w:bCs/>
          <w:sz w:val="20"/>
          <w:szCs w:val="20"/>
          <w:shd w:val="clear" w:color="auto" w:fill="FFFFFF"/>
        </w:rPr>
        <w:t>Unicorn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(Automation Testing Framework)</w:t>
      </w: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Product Type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A130D2">
        <w:rPr>
          <w:rFonts w:ascii="Arial" w:eastAsia="Arial" w:hAnsi="Arial" w:cs="Arial"/>
          <w:bCs/>
          <w:sz w:val="20"/>
          <w:szCs w:val="20"/>
          <w:shd w:val="clear" w:color="auto" w:fill="FFFFFF"/>
        </w:rPr>
        <w:t>Class Library</w:t>
      </w: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09265B">
        <w:rPr>
          <w:rFonts w:ascii="Arial" w:eastAsia="Arial" w:hAnsi="Arial" w:cs="Arial"/>
          <w:b/>
          <w:sz w:val="20"/>
          <w:szCs w:val="20"/>
          <w:shd w:val="clear" w:color="auto" w:fill="FFFFFF"/>
        </w:rPr>
        <w:t>Environment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C#, SQL, Windows service</w:t>
      </w: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73CFF">
        <w:rPr>
          <w:rFonts w:ascii="Arial" w:eastAsia="Arial" w:hAnsi="Arial" w:cs="Arial"/>
          <w:b/>
          <w:sz w:val="20"/>
          <w:szCs w:val="20"/>
          <w:shd w:val="clear" w:color="auto" w:fill="FFFFFF"/>
        </w:rPr>
        <w:t>Tools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Utilized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673CFF">
        <w:rPr>
          <w:rFonts w:ascii="Arial" w:eastAsia="Arial" w:hAnsi="Arial" w:cs="Arial"/>
          <w:bCs/>
          <w:sz w:val="20"/>
          <w:szCs w:val="20"/>
          <w:shd w:val="clear" w:color="auto" w:fill="FFFFFF"/>
        </w:rPr>
        <w:t>Selenium,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673CFF">
        <w:rPr>
          <w:rFonts w:ascii="Arial" w:eastAsia="Arial" w:hAnsi="Arial" w:cs="Arial"/>
          <w:bCs/>
          <w:sz w:val="20"/>
          <w:szCs w:val="20"/>
          <w:shd w:val="clear" w:color="auto" w:fill="FFFFFF"/>
        </w:rPr>
        <w:t>Appium,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 w:rsidRPr="00673CFF">
        <w:rPr>
          <w:rFonts w:ascii="Arial" w:eastAsia="Arial" w:hAnsi="Arial" w:cs="Arial"/>
          <w:bCs/>
          <w:sz w:val="20"/>
          <w:szCs w:val="20"/>
          <w:shd w:val="clear" w:color="auto" w:fill="FFFFFF"/>
        </w:rPr>
        <w:t>White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, PICT</w:t>
      </w: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D324D">
        <w:rPr>
          <w:rFonts w:ascii="Arial" w:eastAsia="Arial" w:hAnsi="Arial" w:cs="Arial"/>
          <w:b/>
          <w:sz w:val="20"/>
          <w:szCs w:val="20"/>
          <w:shd w:val="clear" w:color="auto" w:fill="FFFFFF"/>
        </w:rPr>
        <w:t>Role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        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6D324D">
        <w:rPr>
          <w:rFonts w:ascii="Arial" w:eastAsia="Arial" w:hAnsi="Arial" w:cs="Arial"/>
          <w:bCs/>
          <w:sz w:val="20"/>
          <w:szCs w:val="20"/>
          <w:shd w:val="clear" w:color="auto" w:fill="FFFFFF"/>
        </w:rPr>
        <w:t>Programmer</w:t>
      </w: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315209">
        <w:rPr>
          <w:rFonts w:ascii="Arial" w:eastAsia="Arial" w:hAnsi="Arial" w:cs="Arial"/>
          <w:b/>
          <w:sz w:val="20"/>
          <w:szCs w:val="20"/>
          <w:shd w:val="clear" w:color="auto" w:fill="FFFFFF"/>
        </w:rPr>
        <w:t>Team Size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   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  <w:t xml:space="preserve">: </w:t>
      </w:r>
      <w:r w:rsidRPr="00CA7075">
        <w:rPr>
          <w:rFonts w:ascii="Arial" w:eastAsia="Arial" w:hAnsi="Arial" w:cs="Arial"/>
          <w:bCs/>
          <w:sz w:val="20"/>
          <w:szCs w:val="20"/>
          <w:shd w:val="clear" w:color="auto" w:fill="FFFFFF"/>
        </w:rPr>
        <w:t>4</w:t>
      </w:r>
    </w:p>
    <w:p w:rsidR="00E50044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212C21">
        <w:rPr>
          <w:rFonts w:ascii="Arial" w:eastAsia="Arial" w:hAnsi="Arial" w:cs="Arial"/>
          <w:b/>
          <w:sz w:val="20"/>
          <w:szCs w:val="20"/>
          <w:shd w:val="clear" w:color="auto" w:fill="FFFFFF"/>
        </w:rPr>
        <w:t>Description</w:t>
      </w:r>
      <w:r w:rsidR="00374867">
        <w:rPr>
          <w:rFonts w:ascii="Arial" w:eastAsia="Arial" w:hAnsi="Arial" w:cs="Arial"/>
          <w:b/>
          <w:sz w:val="20"/>
          <w:szCs w:val="20"/>
          <w:shd w:val="clear" w:color="auto" w:fill="FFFFFF"/>
        </w:rPr>
        <w:tab/>
      </w: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The scope of his project is to ease the tester’s job by providing this framework also it helps the manual testers to make testing automated having basic knowledge in C#. This framework provides services to store their test data, test case in a structured manner by keeping those in database.</w:t>
      </w:r>
    </w:p>
    <w:p w:rsidR="00BF29F4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BF29F4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843FD7">
        <w:rPr>
          <w:rFonts w:ascii="Arial" w:eastAsia="Arial" w:hAnsi="Arial" w:cs="Arial"/>
          <w:b/>
          <w:sz w:val="20"/>
          <w:szCs w:val="20"/>
          <w:shd w:val="clear" w:color="auto" w:fill="FFFFFF"/>
        </w:rPr>
        <w:t>Combinatory Testing</w:t>
      </w:r>
    </w:p>
    <w:p w:rsidR="00D12DBE" w:rsidRPr="004B2EEF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PICT – A command line tool to generate multiple combinations of data for a given model.</w:t>
      </w:r>
    </w:p>
    <w:p w:rsidR="00D12DBE" w:rsidP="00D12DBE">
      <w:pPr>
        <w:spacing w:after="8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This focuses on generating multiple combinations of test data for a given model. This helps in testing a scenario with multiple combinations of data.</w:t>
      </w:r>
    </w:p>
    <w:p w:rsidR="00D12DBE" w:rsidRPr="00DB65BA" w:rsidP="00D12DBE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Multi Browser S</w:t>
      </w:r>
      <w:r w:rsidRPr="00DB65BA">
        <w:rPr>
          <w:rFonts w:ascii="Arial" w:eastAsia="Arial" w:hAnsi="Arial" w:cs="Arial"/>
          <w:b/>
          <w:sz w:val="20"/>
          <w:szCs w:val="20"/>
          <w:shd w:val="clear" w:color="auto" w:fill="FFFFFF"/>
        </w:rPr>
        <w:t>upport</w:t>
      </w:r>
    </w:p>
    <w:p w:rsidR="00D12DBE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Supports browsers such as Chrome, Firefox, IE and Edge.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</w:p>
    <w:p w:rsidR="007B212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A07438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Pro</w:t>
      </w: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duct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 w:rsidRPr="00647D90" w:rsidR="00585A47">
        <w:rPr>
          <w:rFonts w:ascii="Arial" w:eastAsia="Arial" w:hAnsi="Arial" w:cs="Arial"/>
          <w:b/>
          <w:sz w:val="20"/>
          <w:szCs w:val="20"/>
          <w:shd w:val="clear" w:color="auto" w:fill="FFFFFF"/>
        </w:rPr>
        <w:t>Name: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</w:t>
      </w:r>
      <w:r w:rsidRPr="00285199">
        <w:rPr>
          <w:rFonts w:ascii="Arial" w:eastAsia="Arial" w:hAnsi="Arial" w:cs="Arial"/>
          <w:bCs/>
          <w:sz w:val="20"/>
          <w:szCs w:val="20"/>
          <w:shd w:val="clear" w:color="auto" w:fill="FFFFFF"/>
        </w:rPr>
        <w:t>SURIBET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Environment   :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ASP.NET5 with .NET Core, C#</w:t>
      </w:r>
      <w:r w:rsidR="0000766E">
        <w:rPr>
          <w:rFonts w:ascii="Arial" w:eastAsia="Arial" w:hAnsi="Arial" w:cs="Arial"/>
          <w:bCs/>
          <w:sz w:val="20"/>
          <w:szCs w:val="20"/>
          <w:shd w:val="clear" w:color="auto" w:fill="FFFFFF"/>
        </w:rPr>
        <w:t>, ADO.NET, MSSQL, WCF, An</w:t>
      </w:r>
      <w:r w:rsidR="000D0173">
        <w:rPr>
          <w:rFonts w:ascii="Arial" w:eastAsia="Arial" w:hAnsi="Arial" w:cs="Arial"/>
          <w:bCs/>
          <w:sz w:val="20"/>
          <w:szCs w:val="20"/>
          <w:shd w:val="clear" w:color="auto" w:fill="FFFFFF"/>
        </w:rPr>
        <w:t>gular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Role                 :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Programmer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Team Size       :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5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Description     :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Providing an environment to the users for betting and gambling online, includes       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                          Lotto, Skinfiri, Sport Betting, Virtual games. Live Match odds are consumed from third          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                          Party service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Sport Betting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Sport betting is for betting on the match which is in progress, betting is done in two different ways, Single and Combo bet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.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Lotto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Six numbers will be chosen in a number series along with an alphabet (Series falls in between 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0 - 32).Users who chosen all six numbers, will be announced as 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JACKPOT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Winner and an amount of  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1, 50,000 SRD will be credited in their respective accounts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.</w:t>
      </w:r>
    </w:p>
    <w:p w:rsidR="007B212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Finally an alphabet will be chosen. Users who has the same alphabet, will be given one more chance to play by providing 2 free betting slips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.</w:t>
      </w:r>
    </w:p>
    <w:p w:rsidR="007B212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E1292E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FFFFFF"/>
        </w:rPr>
        <w:t>Project</w:t>
      </w: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Name: </w:t>
      </w:r>
      <w:r w:rsidRPr="000D4825">
        <w:rPr>
          <w:rFonts w:ascii="Arial" w:eastAsia="Arial" w:hAnsi="Arial" w:cs="Arial"/>
          <w:b/>
          <w:sz w:val="20"/>
          <w:szCs w:val="20"/>
          <w:shd w:val="clear" w:color="auto" w:fill="FFFFFF"/>
        </w:rPr>
        <w:t>Betting Statistics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>Environment   :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 xml:space="preserve">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C#, XML, SQL Server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Role                 : </w:t>
      </w:r>
      <w:r w:rsidRPr="00647D90">
        <w:rPr>
          <w:rFonts w:ascii="Arial" w:eastAsia="Arial" w:hAnsi="Arial" w:cs="Arial"/>
          <w:bCs/>
          <w:sz w:val="20"/>
          <w:szCs w:val="20"/>
          <w:shd w:val="clear" w:color="auto" w:fill="FFFFFF"/>
        </w:rPr>
        <w:t>Programmer</w:t>
      </w:r>
    </w:p>
    <w:p w:rsidR="007B212D" w:rsidRPr="00647D90" w:rsidP="007B212D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Team Size       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1</w:t>
      </w:r>
    </w:p>
    <w:p w:rsidR="007B212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 w:rsidRPr="00647D90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Description     : </w:t>
      </w: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This project is for collecting statistics related to match progressing statistics that includes match result , player assists, goals scored , under over statistics, missing players in team, penalties etc.,</w:t>
      </w:r>
    </w:p>
    <w:p w:rsidR="007B212D" w:rsidP="007B212D">
      <w:pPr>
        <w:spacing w:after="120" w:line="276" w:lineRule="auto"/>
        <w:contextualSpacing/>
        <w:jc w:val="left"/>
        <w:rPr>
          <w:rFonts w:ascii="Arial" w:eastAsia="Arial" w:hAnsi="Arial" w:cs="Arial"/>
          <w:bCs/>
          <w:sz w:val="20"/>
          <w:szCs w:val="20"/>
          <w:shd w:val="clear" w:color="auto" w:fill="FFFFFF"/>
        </w:rPr>
      </w:pPr>
      <w:r>
        <w:rPr>
          <w:rFonts w:ascii="Arial" w:eastAsia="Arial" w:hAnsi="Arial" w:cs="Arial"/>
          <w:bCs/>
          <w:sz w:val="20"/>
          <w:szCs w:val="20"/>
          <w:shd w:val="clear" w:color="auto" w:fill="FFFFFF"/>
        </w:rPr>
        <w:t>This module helps users to examine results of previous matches before placing bet.</w:t>
      </w:r>
    </w:p>
    <w:p w:rsidR="007B212D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3F1859" w:rsidRPr="00561C5E" w:rsidP="00E81A13">
      <w:pPr>
        <w:spacing w:after="80" w:line="276" w:lineRule="auto"/>
        <w:contextualSpacing/>
        <w:jc w:val="left"/>
        <w:rPr>
          <w:rFonts w:ascii="Arial" w:eastAsia="Arial" w:hAnsi="Arial" w:cs="Arial"/>
          <w:b/>
          <w:sz w:val="21"/>
          <w:szCs w:val="21"/>
          <w:shd w:val="clear" w:color="auto" w:fill="FFFFFF"/>
        </w:rPr>
      </w:pPr>
    </w:p>
    <w:p w:rsidR="00C71BE5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color w:val="000000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Pro</w:t>
      </w:r>
      <w:r w:rsidRPr="00647D90" w:rsidR="00617E7D">
        <w:rPr>
          <w:rFonts w:ascii="Arial" w:eastAsia="Arial" w:hAnsi="Arial" w:cs="Arial"/>
          <w:b/>
          <w:sz w:val="20"/>
          <w:szCs w:val="20"/>
        </w:rPr>
        <w:t>duct</w:t>
      </w:r>
      <w:r w:rsidRPr="00647D90">
        <w:rPr>
          <w:rFonts w:ascii="Arial" w:eastAsia="Arial" w:hAnsi="Arial" w:cs="Arial"/>
          <w:b/>
          <w:sz w:val="20"/>
          <w:szCs w:val="20"/>
        </w:rPr>
        <w:t xml:space="preserve"> Name</w:t>
      </w:r>
      <w:r w:rsidRPr="00647D90" w:rsidR="006718FE">
        <w:rPr>
          <w:rFonts w:ascii="Arial" w:eastAsia="Arial" w:hAnsi="Arial" w:cs="Arial"/>
          <w:b/>
          <w:sz w:val="20"/>
          <w:szCs w:val="20"/>
        </w:rPr>
        <w:tab/>
      </w:r>
      <w:r w:rsidRPr="00647D90" w:rsidR="00B276CB">
        <w:rPr>
          <w:rFonts w:ascii="Arial" w:eastAsia="Arial" w:hAnsi="Arial" w:cs="Arial"/>
          <w:b/>
          <w:sz w:val="20"/>
          <w:szCs w:val="20"/>
        </w:rPr>
        <w:t>:</w:t>
      </w:r>
      <w:r w:rsidRPr="00647D90" w:rsidR="00B276CB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Pr="00647D90" w:rsidR="00B276CB">
        <w:rPr>
          <w:rFonts w:ascii="Arial" w:eastAsia="Arial" w:hAnsi="Arial" w:cs="Arial"/>
          <w:color w:val="000000"/>
          <w:sz w:val="20"/>
          <w:szCs w:val="20"/>
        </w:rPr>
        <w:t>iHMS</w:t>
      </w:r>
      <w:r w:rsidRPr="00647D90" w:rsidR="00CC71E7">
        <w:rPr>
          <w:rFonts w:ascii="Arial" w:eastAsia="Arial" w:hAnsi="Arial" w:cs="Arial"/>
          <w:color w:val="000000"/>
          <w:sz w:val="20"/>
          <w:szCs w:val="20"/>
        </w:rPr>
        <w:t>-2020(</w:t>
      </w:r>
      <w:r w:rsidRPr="00647D90" w:rsidR="00326326">
        <w:rPr>
          <w:rFonts w:ascii="Arial" w:eastAsia="Arial" w:hAnsi="Arial" w:cs="Arial"/>
          <w:color w:val="000000"/>
          <w:sz w:val="20"/>
          <w:szCs w:val="20"/>
        </w:rPr>
        <w:t>Hospital Management System</w:t>
      </w:r>
      <w:r w:rsidRPr="00647D90" w:rsidR="000D3057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CC71E7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Cs/>
          <w:color w:val="000000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Product</w:t>
      </w:r>
      <w:r w:rsidRPr="00647D90" w:rsidR="00F602DA">
        <w:rPr>
          <w:rFonts w:ascii="Arial" w:eastAsia="Arial" w:hAnsi="Arial" w:cs="Arial"/>
          <w:b/>
          <w:sz w:val="20"/>
          <w:szCs w:val="20"/>
        </w:rPr>
        <w:t xml:space="preserve"> Type</w:t>
      </w:r>
      <w:r w:rsidRPr="00647D90" w:rsidR="006718FE">
        <w:rPr>
          <w:rFonts w:ascii="Arial" w:eastAsia="Arial" w:hAnsi="Arial" w:cs="Arial"/>
          <w:b/>
          <w:sz w:val="20"/>
          <w:szCs w:val="20"/>
        </w:rPr>
        <w:tab/>
      </w:r>
      <w:r w:rsidRPr="00647D90" w:rsidR="00F602DA">
        <w:rPr>
          <w:rFonts w:ascii="Arial" w:eastAsia="Arial" w:hAnsi="Arial" w:cs="Arial"/>
          <w:b/>
          <w:sz w:val="20"/>
          <w:szCs w:val="20"/>
        </w:rPr>
        <w:t>:</w:t>
      </w:r>
      <w:r w:rsidRPr="00647D90" w:rsidR="00ED1F79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647D90" w:rsidR="00ED1F79">
        <w:rPr>
          <w:rFonts w:ascii="Arial" w:eastAsia="Arial" w:hAnsi="Arial" w:cs="Arial"/>
          <w:bCs/>
          <w:color w:val="000000"/>
          <w:sz w:val="20"/>
          <w:szCs w:val="20"/>
        </w:rPr>
        <w:t>Web Application</w:t>
      </w:r>
    </w:p>
    <w:p w:rsidR="006718FE" w:rsidRPr="00647D90" w:rsidP="00E81A13">
      <w:pPr>
        <w:spacing w:after="0" w:line="276" w:lineRule="auto"/>
        <w:ind w:left="1440" w:hanging="1440"/>
        <w:contextualSpacing/>
        <w:jc w:val="left"/>
        <w:rPr>
          <w:rFonts w:ascii="Arial" w:eastAsia="Arial" w:hAnsi="Arial" w:cs="Arial"/>
          <w:bCs/>
          <w:color w:val="000000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Environment</w:t>
      </w:r>
      <w:r w:rsidRPr="00647D90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 w:rsidR="00CE7D8C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647D90" w:rsidR="00CE7D8C">
        <w:rPr>
          <w:rFonts w:ascii="Arial" w:eastAsia="Arial" w:hAnsi="Arial" w:cs="Arial"/>
          <w:bCs/>
          <w:color w:val="000000"/>
          <w:sz w:val="20"/>
          <w:szCs w:val="20"/>
        </w:rPr>
        <w:t>ASP.NET</w:t>
      </w:r>
      <w:r w:rsidRPr="00647D90" w:rsidR="002863BC">
        <w:rPr>
          <w:rFonts w:ascii="Arial" w:eastAsia="Arial" w:hAnsi="Arial" w:cs="Arial"/>
          <w:bCs/>
          <w:color w:val="000000"/>
          <w:sz w:val="20"/>
          <w:szCs w:val="20"/>
        </w:rPr>
        <w:t xml:space="preserve"> Web Forms</w:t>
      </w:r>
      <w:r w:rsidRPr="00647D90" w:rsidR="00CE7D8C">
        <w:rPr>
          <w:rFonts w:ascii="Arial" w:eastAsia="Arial" w:hAnsi="Arial" w:cs="Arial"/>
          <w:bCs/>
          <w:color w:val="000000"/>
          <w:sz w:val="20"/>
          <w:szCs w:val="20"/>
        </w:rPr>
        <w:t>, ADO.NET, C#, .NET</w:t>
      </w:r>
      <w:r w:rsidRPr="00647D90" w:rsidR="00056272">
        <w:rPr>
          <w:rFonts w:ascii="Arial" w:eastAsia="Arial" w:hAnsi="Arial" w:cs="Arial"/>
          <w:bCs/>
          <w:color w:val="000000"/>
          <w:sz w:val="20"/>
          <w:szCs w:val="20"/>
        </w:rPr>
        <w:t xml:space="preserve"> 4, Entity Framework 4.0, LINQ</w:t>
      </w:r>
    </w:p>
    <w:p w:rsidR="00ED1F79" w:rsidRPr="00647D90" w:rsidP="00E81A13">
      <w:pPr>
        <w:spacing w:after="0" w:line="276" w:lineRule="auto"/>
        <w:ind w:left="1440"/>
        <w:contextualSpacing/>
        <w:jc w:val="left"/>
        <w:rPr>
          <w:rFonts w:ascii="Arial" w:eastAsia="Arial" w:hAnsi="Arial" w:cs="Arial"/>
          <w:bCs/>
          <w:color w:val="000000"/>
          <w:sz w:val="20"/>
          <w:szCs w:val="20"/>
        </w:rPr>
      </w:pPr>
      <w:r w:rsidRPr="00647D90">
        <w:rPr>
          <w:rFonts w:ascii="Arial" w:eastAsia="Arial" w:hAnsi="Arial" w:cs="Arial"/>
          <w:bCs/>
          <w:color w:val="000000"/>
          <w:sz w:val="20"/>
          <w:szCs w:val="20"/>
        </w:rPr>
        <w:t xml:space="preserve">  </w:t>
      </w:r>
      <w:r w:rsidRPr="00647D90" w:rsidR="00CE7D8C">
        <w:rPr>
          <w:rFonts w:ascii="Arial" w:eastAsia="Arial" w:hAnsi="Arial" w:cs="Arial"/>
          <w:bCs/>
          <w:color w:val="000000"/>
          <w:sz w:val="20"/>
          <w:szCs w:val="20"/>
        </w:rPr>
        <w:t xml:space="preserve">Database –MS </w:t>
      </w:r>
      <w:r w:rsidRPr="00647D90" w:rsidR="00326B84">
        <w:rPr>
          <w:rFonts w:ascii="Arial" w:eastAsia="Arial" w:hAnsi="Arial" w:cs="Arial"/>
          <w:bCs/>
          <w:color w:val="000000"/>
          <w:sz w:val="20"/>
          <w:szCs w:val="20"/>
        </w:rPr>
        <w:t>SQL server</w:t>
      </w:r>
      <w:r w:rsidRPr="00647D90" w:rsidR="00CE7D8C">
        <w:rPr>
          <w:rFonts w:ascii="Arial" w:eastAsia="Arial" w:hAnsi="Arial" w:cs="Arial"/>
          <w:bCs/>
          <w:color w:val="000000"/>
          <w:sz w:val="20"/>
          <w:szCs w:val="20"/>
        </w:rPr>
        <w:t xml:space="preserve"> 2012</w:t>
      </w:r>
      <w:r w:rsidRPr="00647D90" w:rsidR="008B34F7">
        <w:rPr>
          <w:rFonts w:ascii="Arial" w:eastAsia="Arial" w:hAnsi="Arial" w:cs="Arial"/>
          <w:bCs/>
          <w:color w:val="000000"/>
          <w:sz w:val="20"/>
          <w:szCs w:val="20"/>
        </w:rPr>
        <w:t>, Crystal</w:t>
      </w:r>
      <w:r w:rsidRPr="00647D90" w:rsidR="00CE7D8C">
        <w:rPr>
          <w:rFonts w:ascii="Arial" w:eastAsia="Arial" w:hAnsi="Arial" w:cs="Arial"/>
          <w:bCs/>
          <w:color w:val="000000"/>
          <w:sz w:val="20"/>
          <w:szCs w:val="20"/>
        </w:rPr>
        <w:t xml:space="preserve"> Report</w:t>
      </w:r>
    </w:p>
    <w:p w:rsidR="00F34BCA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Role</w:t>
      </w:r>
      <w:r w:rsidRPr="00647D90" w:rsidR="006718FE">
        <w:rPr>
          <w:rFonts w:ascii="Arial" w:eastAsia="Arial" w:hAnsi="Arial" w:cs="Arial"/>
          <w:b/>
          <w:sz w:val="20"/>
          <w:szCs w:val="20"/>
        </w:rPr>
        <w:tab/>
      </w:r>
      <w:r w:rsidRPr="00647D90" w:rsidR="006718FE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 xml:space="preserve">: </w:t>
      </w:r>
      <w:r w:rsidRPr="00647D90">
        <w:rPr>
          <w:rFonts w:ascii="Arial" w:eastAsia="Arial" w:hAnsi="Arial" w:cs="Arial"/>
          <w:bCs/>
          <w:sz w:val="20"/>
          <w:szCs w:val="20"/>
        </w:rPr>
        <w:t>Programmer</w:t>
      </w:r>
    </w:p>
    <w:p w:rsidR="00E323D7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Team Size</w:t>
      </w:r>
      <w:r w:rsidRPr="00647D90" w:rsidR="00D0760C">
        <w:rPr>
          <w:rFonts w:ascii="Arial" w:eastAsia="Arial" w:hAnsi="Arial" w:cs="Arial"/>
          <w:b/>
          <w:sz w:val="20"/>
          <w:szCs w:val="20"/>
        </w:rPr>
        <w:tab/>
      </w:r>
      <w:r w:rsidRPr="00647D90">
        <w:rPr>
          <w:rFonts w:ascii="Arial" w:eastAsia="Arial" w:hAnsi="Arial" w:cs="Arial"/>
          <w:b/>
          <w:sz w:val="20"/>
          <w:szCs w:val="20"/>
        </w:rPr>
        <w:t>:</w:t>
      </w:r>
      <w:r w:rsidRPr="00647D90">
        <w:rPr>
          <w:rFonts w:ascii="Arial" w:eastAsia="Arial" w:hAnsi="Arial" w:cs="Arial"/>
          <w:bCs/>
          <w:sz w:val="20"/>
          <w:szCs w:val="20"/>
        </w:rPr>
        <w:t xml:space="preserve"> 5</w:t>
      </w:r>
    </w:p>
    <w:p w:rsidR="00E85C3B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E270AC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Package1: Hospital management System</w:t>
      </w:r>
    </w:p>
    <w:p w:rsidR="00E270AC" w:rsidP="00E81A13">
      <w:pPr>
        <w:spacing w:after="0" w:line="276" w:lineRule="auto"/>
        <w:ind w:firstLine="72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The usage of this site is to maintain the </w:t>
      </w:r>
      <w:r w:rsidRPr="00647D90" w:rsidR="00D017A2">
        <w:rPr>
          <w:rFonts w:ascii="Arial" w:eastAsia="Arial" w:hAnsi="Arial" w:cs="Arial"/>
          <w:sz w:val="20"/>
          <w:szCs w:val="20"/>
        </w:rPr>
        <w:t xml:space="preserve">hospital functional data and </w:t>
      </w:r>
      <w:r w:rsidRPr="00647D90">
        <w:rPr>
          <w:rFonts w:ascii="Arial" w:eastAsia="Arial" w:hAnsi="Arial" w:cs="Arial"/>
          <w:sz w:val="20"/>
          <w:szCs w:val="20"/>
        </w:rPr>
        <w:t xml:space="preserve">  encounters patient data to the database as well as medication details. Patient module encounters details such as patient </w:t>
      </w:r>
      <w:r w:rsidRPr="00647D90" w:rsidR="00CE248A">
        <w:rPr>
          <w:rFonts w:ascii="Arial" w:eastAsia="Arial" w:hAnsi="Arial" w:cs="Arial"/>
          <w:sz w:val="20"/>
          <w:szCs w:val="20"/>
        </w:rPr>
        <w:t>history, Follow</w:t>
      </w:r>
      <w:r w:rsidRPr="00647D90">
        <w:rPr>
          <w:rFonts w:ascii="Arial" w:eastAsia="Arial" w:hAnsi="Arial" w:cs="Arial"/>
          <w:sz w:val="20"/>
          <w:szCs w:val="20"/>
        </w:rPr>
        <w:t xml:space="preserve"> up examination, pres</w:t>
      </w:r>
      <w:r w:rsidRPr="00647D90" w:rsidR="005B0D1F">
        <w:rPr>
          <w:rFonts w:ascii="Arial" w:eastAsia="Arial" w:hAnsi="Arial" w:cs="Arial"/>
          <w:sz w:val="20"/>
          <w:szCs w:val="20"/>
        </w:rPr>
        <w:t xml:space="preserve">cribed medication details, </w:t>
      </w:r>
      <w:r w:rsidRPr="00647D90" w:rsidR="00CE248A">
        <w:rPr>
          <w:rFonts w:ascii="Arial" w:eastAsia="Arial" w:hAnsi="Arial" w:cs="Arial"/>
          <w:sz w:val="20"/>
          <w:szCs w:val="20"/>
        </w:rPr>
        <w:t>etc. In</w:t>
      </w:r>
      <w:r w:rsidRPr="00647D90">
        <w:rPr>
          <w:rFonts w:ascii="Arial" w:eastAsia="Arial" w:hAnsi="Arial" w:cs="Arial"/>
          <w:sz w:val="20"/>
          <w:szCs w:val="20"/>
        </w:rPr>
        <w:t xml:space="preserve"> order to meet multiple department’s requirement, template has been implemented where they can define their own set of questions and answer </w:t>
      </w:r>
      <w:r w:rsidRPr="00647D90" w:rsidR="00CE248A">
        <w:rPr>
          <w:rFonts w:ascii="Arial" w:eastAsia="Arial" w:hAnsi="Arial" w:cs="Arial"/>
          <w:sz w:val="20"/>
          <w:szCs w:val="20"/>
        </w:rPr>
        <w:t>types. Following</w:t>
      </w:r>
      <w:r w:rsidRPr="00647D90">
        <w:rPr>
          <w:rFonts w:ascii="Arial" w:eastAsia="Arial" w:hAnsi="Arial" w:cs="Arial"/>
          <w:sz w:val="20"/>
          <w:szCs w:val="20"/>
        </w:rPr>
        <w:t xml:space="preserve"> components are used for this project.</w:t>
      </w:r>
    </w:p>
    <w:p w:rsidR="003169D4" w:rsidRPr="00647D90" w:rsidP="00E81A13">
      <w:pPr>
        <w:spacing w:after="0" w:line="276" w:lineRule="auto"/>
        <w:ind w:firstLine="720"/>
        <w:contextualSpacing/>
        <w:jc w:val="left"/>
        <w:rPr>
          <w:rFonts w:ascii="Arial" w:eastAsia="Arial" w:hAnsi="Arial" w:cs="Arial"/>
          <w:sz w:val="20"/>
          <w:szCs w:val="20"/>
        </w:rPr>
      </w:pP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Modules: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Patient registration module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Appointment module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Clinical module</w:t>
      </w:r>
    </w:p>
    <w:p w:rsidR="00C514A2" w:rsidRPr="00647D90" w:rsidP="00C514A2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Electronic health record module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Diagnostic module 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Ward management module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Material management module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Billing module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MRD</w:t>
      </w:r>
      <w:r w:rsidRPr="00647D90">
        <w:rPr>
          <w:rFonts w:ascii="Arial" w:eastAsia="Arial" w:hAnsi="Arial" w:cs="Arial"/>
          <w:sz w:val="20"/>
          <w:szCs w:val="20"/>
        </w:rPr>
        <w:t xml:space="preserve"> module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Linen management module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File tracker</w:t>
      </w:r>
    </w:p>
    <w:p w:rsidR="00F05640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Feedback</w:t>
      </w:r>
      <w:r w:rsidRPr="00647D90">
        <w:rPr>
          <w:rFonts w:ascii="Arial" w:eastAsia="Arial" w:hAnsi="Arial" w:cs="Arial"/>
          <w:sz w:val="20"/>
          <w:szCs w:val="20"/>
        </w:rPr>
        <w:t xml:space="preserve"> module</w:t>
      </w:r>
    </w:p>
    <w:p w:rsidR="00E270AC" w:rsidRPr="00647D90" w:rsidP="00E81A13">
      <w:pPr>
        <w:pStyle w:val="ListParagraph"/>
        <w:numPr>
          <w:ilvl w:val="0"/>
          <w:numId w:val="20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Employee</w:t>
      </w:r>
      <w:r w:rsidRPr="00647D90" w:rsidR="00F05640">
        <w:rPr>
          <w:rFonts w:ascii="Arial" w:eastAsia="Arial" w:hAnsi="Arial" w:cs="Arial"/>
          <w:sz w:val="20"/>
          <w:szCs w:val="20"/>
        </w:rPr>
        <w:t xml:space="preserve"> roster module</w:t>
      </w:r>
    </w:p>
    <w:p w:rsidR="00687E07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Package2:</w:t>
      </w:r>
      <w:r w:rsidRPr="00647D90">
        <w:rPr>
          <w:rFonts w:ascii="Arial" w:eastAsia="Arial" w:hAnsi="Arial" w:cs="Arial"/>
          <w:b/>
          <w:sz w:val="20"/>
          <w:szCs w:val="20"/>
        </w:rPr>
        <w:t xml:space="preserve"> Dashboard</w:t>
      </w: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Dashboard is for visualizing the data in a single page with graphical structure. The dashboard makes data such a way that every user can understand without spending much effort on how application flows. It has been implemented for </w:t>
      </w:r>
      <w:r w:rsidR="00CB3107">
        <w:rPr>
          <w:rFonts w:ascii="Arial" w:eastAsia="Arial" w:hAnsi="Arial" w:cs="Arial"/>
          <w:sz w:val="20"/>
          <w:szCs w:val="20"/>
        </w:rPr>
        <w:t>In and Out patient bill</w:t>
      </w:r>
      <w:r w:rsidR="008648CC">
        <w:rPr>
          <w:rFonts w:ascii="Arial" w:eastAsia="Arial" w:hAnsi="Arial" w:cs="Arial"/>
          <w:sz w:val="20"/>
          <w:szCs w:val="20"/>
        </w:rPr>
        <w:t>,</w:t>
      </w:r>
      <w:r w:rsidRPr="00647D90">
        <w:rPr>
          <w:rFonts w:ascii="Arial" w:eastAsia="Arial" w:hAnsi="Arial" w:cs="Arial"/>
          <w:sz w:val="20"/>
          <w:szCs w:val="20"/>
        </w:rPr>
        <w:t xml:space="preserve"> </w:t>
      </w:r>
      <w:r w:rsidRPr="00647D90" w:rsidR="006245FC">
        <w:rPr>
          <w:rFonts w:ascii="Arial" w:eastAsia="Arial" w:hAnsi="Arial" w:cs="Arial"/>
          <w:sz w:val="20"/>
          <w:szCs w:val="20"/>
        </w:rPr>
        <w:t>Consultant collections, etc.</w:t>
      </w:r>
    </w:p>
    <w:p w:rsidR="00CD1C1D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Package3:</w:t>
      </w:r>
      <w:r w:rsidRPr="00647D90" w:rsidR="005757F3">
        <w:rPr>
          <w:rFonts w:ascii="Arial" w:eastAsia="Arial" w:hAnsi="Arial" w:cs="Arial"/>
          <w:b/>
          <w:sz w:val="20"/>
          <w:szCs w:val="20"/>
        </w:rPr>
        <w:t xml:space="preserve"> Pharmacy</w:t>
      </w: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In order to provide more flexibility, the HMS project has been integrated with pharmacy where hospitals can use available materials in their pharmacy.</w:t>
      </w:r>
    </w:p>
    <w:p w:rsidR="00FC311C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DF1D85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Package4</w:t>
      </w:r>
      <w:r w:rsidRPr="00647D90">
        <w:rPr>
          <w:rFonts w:ascii="Arial" w:eastAsia="Arial" w:hAnsi="Arial" w:cs="Arial"/>
          <w:b/>
          <w:sz w:val="20"/>
          <w:szCs w:val="20"/>
        </w:rPr>
        <w:t xml:space="preserve">: Material Management </w:t>
      </w:r>
    </w:p>
    <w:p w:rsidR="00B5069F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As each department</w:t>
      </w:r>
      <w:r w:rsidRPr="00647D90" w:rsidR="001E1B1D">
        <w:rPr>
          <w:rFonts w:ascii="Arial" w:eastAsia="Arial" w:hAnsi="Arial" w:cs="Arial"/>
          <w:sz w:val="20"/>
          <w:szCs w:val="20"/>
        </w:rPr>
        <w:t xml:space="preserve"> in a hospital</w:t>
      </w:r>
      <w:r w:rsidRPr="00647D90">
        <w:rPr>
          <w:rFonts w:ascii="Arial" w:eastAsia="Arial" w:hAnsi="Arial" w:cs="Arial"/>
          <w:sz w:val="20"/>
          <w:szCs w:val="20"/>
        </w:rPr>
        <w:t xml:space="preserve"> maintains its own pharmacy, it becomes very hard to maintain the </w:t>
      </w:r>
      <w:r w:rsidRPr="00647D90" w:rsidR="006C7486">
        <w:rPr>
          <w:rFonts w:ascii="Arial" w:eastAsia="Arial" w:hAnsi="Arial" w:cs="Arial"/>
          <w:sz w:val="20"/>
          <w:szCs w:val="20"/>
        </w:rPr>
        <w:t>stock, shortage</w:t>
      </w:r>
      <w:r w:rsidRPr="00647D90" w:rsidR="00FE6B7A">
        <w:rPr>
          <w:rFonts w:ascii="Arial" w:eastAsia="Arial" w:hAnsi="Arial" w:cs="Arial"/>
          <w:sz w:val="20"/>
          <w:szCs w:val="20"/>
        </w:rPr>
        <w:t xml:space="preserve"> of items</w:t>
      </w:r>
      <w:r w:rsidRPr="00647D90">
        <w:rPr>
          <w:rFonts w:ascii="Arial" w:eastAsia="Arial" w:hAnsi="Arial" w:cs="Arial"/>
          <w:sz w:val="20"/>
          <w:szCs w:val="20"/>
        </w:rPr>
        <w:t>. In</w:t>
      </w:r>
      <w:r w:rsidRPr="00647D90" w:rsidR="00F64336">
        <w:rPr>
          <w:rFonts w:ascii="Arial" w:eastAsia="Arial" w:hAnsi="Arial" w:cs="Arial"/>
          <w:sz w:val="20"/>
          <w:szCs w:val="20"/>
        </w:rPr>
        <w:t xml:space="preserve"> order to avoid such a</w:t>
      </w:r>
      <w:r w:rsidRPr="00647D90" w:rsidR="00CE248A">
        <w:rPr>
          <w:rFonts w:ascii="Arial" w:eastAsia="Arial" w:hAnsi="Arial" w:cs="Arial"/>
          <w:sz w:val="20"/>
          <w:szCs w:val="20"/>
        </w:rPr>
        <w:t xml:space="preserve"> </w:t>
      </w:r>
      <w:r w:rsidRPr="00647D90" w:rsidR="001119DD">
        <w:rPr>
          <w:rFonts w:ascii="Arial" w:eastAsia="Arial" w:hAnsi="Arial" w:cs="Arial"/>
          <w:sz w:val="20"/>
          <w:szCs w:val="20"/>
        </w:rPr>
        <w:t>scenario,</w:t>
      </w:r>
      <w:r w:rsidRPr="00647D90">
        <w:rPr>
          <w:rFonts w:ascii="Arial" w:eastAsia="Arial" w:hAnsi="Arial" w:cs="Arial"/>
          <w:sz w:val="20"/>
          <w:szCs w:val="20"/>
        </w:rPr>
        <w:t xml:space="preserve"> a main store </w:t>
      </w:r>
      <w:r w:rsidRPr="00647D90" w:rsidR="00045079">
        <w:rPr>
          <w:rFonts w:ascii="Arial" w:eastAsia="Arial" w:hAnsi="Arial" w:cs="Arial"/>
          <w:sz w:val="20"/>
          <w:szCs w:val="20"/>
        </w:rPr>
        <w:t>has been implemented as MMP Store.</w:t>
      </w:r>
    </w:p>
    <w:p w:rsidR="00104546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Package5</w:t>
      </w:r>
      <w:r w:rsidRPr="00647D90" w:rsidR="005757F3">
        <w:rPr>
          <w:rFonts w:ascii="Arial" w:eastAsia="Arial" w:hAnsi="Arial" w:cs="Arial"/>
          <w:b/>
          <w:sz w:val="20"/>
          <w:szCs w:val="20"/>
        </w:rPr>
        <w:t>: Security</w:t>
      </w:r>
    </w:p>
    <w:p w:rsidR="00E85C3B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In this module, users can create their own roles depends upon their requirement and provide access to the roles. </w:t>
      </w:r>
    </w:p>
    <w:p w:rsidR="008E7EEC" w:rsidP="00E81A13">
      <w:pPr>
        <w:spacing w:after="0" w:line="276" w:lineRule="auto"/>
        <w:contextualSpacing/>
        <w:jc w:val="left"/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F05640" w:rsidRPr="00647D90" w:rsidP="00E81A13">
      <w:pPr>
        <w:spacing w:after="0" w:line="276" w:lineRule="auto"/>
        <w:contextualSpacing/>
        <w:jc w:val="left"/>
        <w:rPr>
          <w:rFonts w:ascii="Arial" w:hAnsi="Arial" w:cs="Arial"/>
          <w:b/>
          <w:bCs/>
          <w:i/>
          <w:iCs/>
          <w:sz w:val="20"/>
          <w:szCs w:val="20"/>
        </w:rPr>
      </w:pPr>
      <w:r w:rsidRPr="00647D90">
        <w:rPr>
          <w:rFonts w:ascii="Arial" w:hAnsi="Arial" w:cs="Arial"/>
          <w:b/>
          <w:bCs/>
          <w:i/>
          <w:iCs/>
          <w:sz w:val="20"/>
          <w:szCs w:val="20"/>
        </w:rPr>
        <w:t xml:space="preserve">Barcode and Patient ID </w:t>
      </w:r>
      <w:r w:rsidRPr="00647D90" w:rsidR="005455CE">
        <w:rPr>
          <w:rFonts w:ascii="Arial" w:hAnsi="Arial" w:cs="Arial"/>
          <w:b/>
          <w:bCs/>
          <w:i/>
          <w:iCs/>
          <w:sz w:val="20"/>
          <w:szCs w:val="20"/>
        </w:rPr>
        <w:t>card</w:t>
      </w:r>
      <w:r w:rsidRPr="00647D90" w:rsidR="005B6AED">
        <w:rPr>
          <w:rFonts w:ascii="Arial" w:hAnsi="Arial" w:cs="Arial"/>
          <w:b/>
          <w:bCs/>
          <w:i/>
          <w:iCs/>
          <w:sz w:val="20"/>
          <w:szCs w:val="20"/>
        </w:rPr>
        <w:t xml:space="preserve"> Integration</w:t>
      </w:r>
    </w:p>
    <w:p w:rsidR="00F05640" w:rsidRPr="00647D90" w:rsidP="00E81A13">
      <w:pPr>
        <w:spacing w:after="0" w:line="276" w:lineRule="auto"/>
        <w:contextualSpacing/>
        <w:jc w:val="left"/>
        <w:rPr>
          <w:rFonts w:ascii="Arial" w:hAnsi="Arial" w:cs="Arial"/>
          <w:sz w:val="20"/>
          <w:szCs w:val="20"/>
        </w:rPr>
      </w:pPr>
      <w:r w:rsidRPr="00647D90">
        <w:rPr>
          <w:rFonts w:ascii="Arial" w:hAnsi="Arial" w:cs="Arial"/>
          <w:sz w:val="20"/>
          <w:szCs w:val="20"/>
        </w:rPr>
        <w:t xml:space="preserve">As per customer requirement, barcode and Patient ID card printing functionality has been implemented with this web application. It plays a vital role in diagnostic module and in billing. </w:t>
      </w:r>
    </w:p>
    <w:p w:rsidR="00F848F2" w:rsidP="001874FA">
      <w:pPr>
        <w:spacing w:after="0" w:line="276" w:lineRule="auto"/>
        <w:contextualSpacing/>
        <w:jc w:val="left"/>
        <w:rPr>
          <w:rFonts w:ascii="Arial" w:hAnsi="Arial" w:cs="Arial"/>
          <w:sz w:val="20"/>
          <w:szCs w:val="20"/>
        </w:rPr>
      </w:pPr>
    </w:p>
    <w:p w:rsidR="008C6469" w:rsidRPr="00647D90" w:rsidP="001874FA">
      <w:pPr>
        <w:spacing w:after="0" w:line="276" w:lineRule="auto"/>
        <w:contextualSpacing/>
        <w:jc w:val="left"/>
        <w:rPr>
          <w:rFonts w:ascii="Arial" w:hAnsi="Arial" w:cs="Arial"/>
          <w:sz w:val="20"/>
          <w:szCs w:val="20"/>
        </w:rPr>
      </w:pP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Product Name</w:t>
      </w:r>
      <w:r w:rsidRPr="00647D90" w:rsidR="005757F3">
        <w:rPr>
          <w:rFonts w:ascii="Arial" w:eastAsia="Arial" w:hAnsi="Arial" w:cs="Arial"/>
          <w:b/>
          <w:sz w:val="20"/>
          <w:szCs w:val="20"/>
        </w:rPr>
        <w:tab/>
      </w:r>
      <w:r w:rsidRPr="00647D90" w:rsidR="0078385F">
        <w:rPr>
          <w:rFonts w:ascii="Arial" w:eastAsia="Arial" w:hAnsi="Arial" w:cs="Arial"/>
          <w:b/>
          <w:sz w:val="20"/>
          <w:szCs w:val="20"/>
        </w:rPr>
        <w:t>:</w:t>
      </w:r>
      <w:r w:rsidRPr="00647D90" w:rsidR="0078385F">
        <w:rPr>
          <w:rFonts w:ascii="Arial" w:eastAsia="Arial" w:hAnsi="Arial" w:cs="Arial"/>
          <w:sz w:val="20"/>
          <w:szCs w:val="20"/>
        </w:rPr>
        <w:t xml:space="preserve"> Keystone</w:t>
      </w:r>
      <w:r w:rsidRPr="00647D90">
        <w:rPr>
          <w:rFonts w:ascii="Arial" w:eastAsia="Arial" w:hAnsi="Arial" w:cs="Arial"/>
          <w:sz w:val="20"/>
          <w:szCs w:val="20"/>
        </w:rPr>
        <w:t xml:space="preserve"> - </w:t>
      </w:r>
      <w:r w:rsidRPr="00647D90" w:rsidR="006447C4">
        <w:rPr>
          <w:rFonts w:ascii="Arial" w:eastAsia="Arial" w:hAnsi="Arial" w:cs="Arial"/>
          <w:sz w:val="20"/>
          <w:szCs w:val="20"/>
        </w:rPr>
        <w:t>Customer Registration</w:t>
      </w: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Environment</w:t>
      </w:r>
      <w:r w:rsidRPr="00647D90" w:rsidR="005757F3">
        <w:rPr>
          <w:rFonts w:ascii="Arial" w:eastAsia="Arial" w:hAnsi="Arial" w:cs="Arial"/>
          <w:b/>
          <w:sz w:val="20"/>
          <w:szCs w:val="20"/>
        </w:rPr>
        <w:tab/>
      </w:r>
      <w:r w:rsidRPr="00647D90" w:rsidR="0078385F">
        <w:rPr>
          <w:rFonts w:ascii="Arial" w:eastAsia="Arial" w:hAnsi="Arial" w:cs="Arial"/>
          <w:b/>
          <w:sz w:val="20"/>
          <w:szCs w:val="20"/>
        </w:rPr>
        <w:t>:</w:t>
      </w:r>
      <w:r w:rsidRPr="00647D90" w:rsidR="0078385F">
        <w:rPr>
          <w:rFonts w:ascii="Arial" w:eastAsia="Arial" w:hAnsi="Arial" w:cs="Arial"/>
          <w:sz w:val="20"/>
          <w:szCs w:val="20"/>
        </w:rPr>
        <w:t xml:space="preserve"> Windows</w:t>
      </w:r>
      <w:r w:rsidRPr="00647D90">
        <w:rPr>
          <w:rFonts w:ascii="Arial" w:eastAsia="Arial" w:hAnsi="Arial" w:cs="Arial"/>
          <w:sz w:val="20"/>
          <w:szCs w:val="20"/>
        </w:rPr>
        <w:t xml:space="preserve"> Forms, C#, ADO.NET, MSSQL</w:t>
      </w: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Role</w:t>
      </w:r>
      <w:r w:rsidRPr="00647D90" w:rsidR="005757F3">
        <w:rPr>
          <w:rFonts w:ascii="Arial" w:eastAsia="Arial" w:hAnsi="Arial" w:cs="Arial"/>
          <w:b/>
          <w:sz w:val="20"/>
          <w:szCs w:val="20"/>
        </w:rPr>
        <w:tab/>
      </w:r>
      <w:r w:rsidRPr="00647D90" w:rsidR="005757F3">
        <w:rPr>
          <w:rFonts w:ascii="Arial" w:eastAsia="Arial" w:hAnsi="Arial" w:cs="Arial"/>
          <w:b/>
          <w:sz w:val="20"/>
          <w:szCs w:val="20"/>
        </w:rPr>
        <w:tab/>
      </w:r>
      <w:r w:rsidRPr="00647D90" w:rsidR="0078385F">
        <w:rPr>
          <w:rFonts w:ascii="Arial" w:eastAsia="Arial" w:hAnsi="Arial" w:cs="Arial"/>
          <w:b/>
          <w:sz w:val="20"/>
          <w:szCs w:val="20"/>
        </w:rPr>
        <w:t>:</w:t>
      </w:r>
      <w:r w:rsidRPr="00647D90" w:rsidR="0078385F">
        <w:rPr>
          <w:rFonts w:ascii="Arial" w:eastAsia="Arial" w:hAnsi="Arial" w:cs="Arial"/>
          <w:sz w:val="20"/>
          <w:szCs w:val="20"/>
        </w:rPr>
        <w:t xml:space="preserve"> Programmer</w:t>
      </w: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Team Size</w:t>
      </w:r>
      <w:r w:rsidRPr="00647D90" w:rsidR="005757F3">
        <w:rPr>
          <w:rFonts w:ascii="Arial" w:eastAsia="Arial" w:hAnsi="Arial" w:cs="Arial"/>
          <w:b/>
          <w:sz w:val="20"/>
          <w:szCs w:val="20"/>
        </w:rPr>
        <w:tab/>
      </w:r>
      <w:r w:rsidRPr="00647D90" w:rsidR="0078385F">
        <w:rPr>
          <w:rFonts w:ascii="Arial" w:eastAsia="Arial" w:hAnsi="Arial" w:cs="Arial"/>
          <w:b/>
          <w:sz w:val="20"/>
          <w:szCs w:val="20"/>
        </w:rPr>
        <w:t>:</w:t>
      </w:r>
      <w:r w:rsidRPr="00647D90" w:rsidR="0078385F">
        <w:rPr>
          <w:rFonts w:ascii="Arial" w:eastAsia="Arial" w:hAnsi="Arial" w:cs="Arial"/>
          <w:sz w:val="20"/>
          <w:szCs w:val="20"/>
        </w:rPr>
        <w:t xml:space="preserve"> 1</w:t>
      </w: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b/>
          <w:sz w:val="20"/>
          <w:szCs w:val="20"/>
        </w:rPr>
        <w:t>Description</w:t>
      </w:r>
      <w:r w:rsidRPr="00647D90" w:rsidR="005757F3">
        <w:rPr>
          <w:rFonts w:ascii="Arial" w:eastAsia="Arial" w:hAnsi="Arial" w:cs="Arial"/>
          <w:b/>
          <w:sz w:val="20"/>
          <w:szCs w:val="20"/>
        </w:rPr>
        <w:tab/>
      </w:r>
      <w:r w:rsidRPr="00647D90" w:rsidR="0078385F">
        <w:rPr>
          <w:rFonts w:ascii="Arial" w:eastAsia="Arial" w:hAnsi="Arial" w:cs="Arial"/>
          <w:b/>
          <w:sz w:val="20"/>
          <w:szCs w:val="20"/>
        </w:rPr>
        <w:t>:</w:t>
      </w:r>
      <w:r w:rsidRPr="00647D90" w:rsidR="0078385F">
        <w:rPr>
          <w:rFonts w:ascii="Arial" w:eastAsia="Arial" w:hAnsi="Arial" w:cs="Arial"/>
          <w:sz w:val="20"/>
          <w:szCs w:val="20"/>
        </w:rPr>
        <w:t xml:space="preserve"> The</w:t>
      </w:r>
      <w:r w:rsidRPr="00647D90">
        <w:rPr>
          <w:rFonts w:ascii="Arial" w:eastAsia="Arial" w:hAnsi="Arial" w:cs="Arial"/>
          <w:sz w:val="20"/>
          <w:szCs w:val="20"/>
        </w:rPr>
        <w:t xml:space="preserve"> scope of this project is generating keys which are used to activate the Packages, Modules available in the HMS (Above mentioned project).</w:t>
      </w:r>
    </w:p>
    <w:p w:rsidR="00F05640" w:rsidRPr="00647D90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Some of the functionalities implemented are</w:t>
      </w:r>
    </w:p>
    <w:p w:rsidR="00F05640" w:rsidRPr="00647D90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Customer registration</w:t>
      </w:r>
    </w:p>
    <w:p w:rsidR="00F05640" w:rsidRPr="00647D90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Product key generation</w:t>
      </w:r>
    </w:p>
    <w:p w:rsidR="00F05640" w:rsidRPr="00647D90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 xml:space="preserve">Module key generation </w:t>
      </w:r>
    </w:p>
    <w:p w:rsidR="00F05640" w:rsidRPr="00647D90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Renewal of product and module key</w:t>
      </w:r>
    </w:p>
    <w:p w:rsidR="00F05640" w:rsidRPr="00647D90" w:rsidP="00E81A13">
      <w:pPr>
        <w:pStyle w:val="ListParagraph"/>
        <w:numPr>
          <w:ilvl w:val="0"/>
          <w:numId w:val="21"/>
        </w:numPr>
        <w:spacing w:after="0" w:line="276" w:lineRule="auto"/>
        <w:jc w:val="left"/>
        <w:rPr>
          <w:rFonts w:ascii="Arial" w:eastAsia="Arial" w:hAnsi="Arial" w:cs="Arial"/>
          <w:sz w:val="20"/>
          <w:szCs w:val="20"/>
        </w:rPr>
      </w:pPr>
      <w:r w:rsidRPr="00647D90">
        <w:rPr>
          <w:rFonts w:ascii="Arial" w:eastAsia="Arial" w:hAnsi="Arial" w:cs="Arial"/>
          <w:sz w:val="20"/>
          <w:szCs w:val="20"/>
        </w:rPr>
        <w:t>Collecting Nearing expiry of package, module lists and Maintaining AMC</w:t>
      </w:r>
    </w:p>
    <w:p w:rsidR="0005010A" w:rsidRPr="00647D90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</w:p>
    <w:p w:rsidR="001D09B6" w:rsidRPr="00561C5E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1"/>
          <w:szCs w:val="21"/>
          <w:shd w:val="clear" w:color="auto" w:fill="FFFFFF"/>
        </w:rPr>
      </w:pPr>
    </w:p>
    <w:p w:rsidR="007E6E48" w:rsidRPr="00DA11BF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DA11BF">
        <w:rPr>
          <w:rFonts w:ascii="Arial" w:eastAsia="Arial" w:hAnsi="Arial" w:cs="Arial"/>
          <w:b/>
          <w:sz w:val="20"/>
          <w:szCs w:val="20"/>
          <w:shd w:val="clear" w:color="auto" w:fill="FFFFFF"/>
        </w:rPr>
        <w:t>P</w:t>
      </w:r>
      <w:r w:rsidRPr="00DA11BF" w:rsidR="00A56E7C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ERSONAL DETAILS                                                                                                                  </w:t>
      </w:r>
    </w:p>
    <w:p w:rsidR="007E6E48" w:rsidRPr="00DA11BF" w:rsidP="00E81A13">
      <w:pPr>
        <w:numPr>
          <w:ilvl w:val="0"/>
          <w:numId w:val="5"/>
        </w:numPr>
        <w:spacing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Date of Birth              : 20</w:t>
      </w:r>
      <w:r w:rsidRPr="00DA11BF" w:rsidR="0020439F">
        <w:rPr>
          <w:rFonts w:ascii="Arial" w:eastAsia="Arial" w:hAnsi="Arial" w:cs="Arial"/>
          <w:sz w:val="20"/>
          <w:szCs w:val="20"/>
        </w:rPr>
        <w:t xml:space="preserve"> September</w:t>
      </w:r>
      <w:r w:rsidRPr="00DA11BF" w:rsidR="003B1BEC">
        <w:rPr>
          <w:rFonts w:ascii="Arial" w:eastAsia="Arial" w:hAnsi="Arial" w:cs="Arial"/>
          <w:sz w:val="20"/>
          <w:szCs w:val="20"/>
        </w:rPr>
        <w:t xml:space="preserve"> </w:t>
      </w:r>
      <w:r w:rsidRPr="00DA11BF">
        <w:rPr>
          <w:rFonts w:ascii="Arial" w:eastAsia="Arial" w:hAnsi="Arial" w:cs="Arial"/>
          <w:sz w:val="20"/>
          <w:szCs w:val="20"/>
        </w:rPr>
        <w:t>1990</w:t>
      </w:r>
    </w:p>
    <w:p w:rsidR="007E6E48" w:rsidRPr="00DA11BF" w:rsidP="00E81A13">
      <w:pPr>
        <w:numPr>
          <w:ilvl w:val="0"/>
          <w:numId w:val="5"/>
        </w:numPr>
        <w:spacing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Gender                      : Male</w:t>
      </w:r>
    </w:p>
    <w:p w:rsidR="00F0313B" w:rsidRPr="00DA11BF" w:rsidP="00E81A13">
      <w:pPr>
        <w:numPr>
          <w:ilvl w:val="0"/>
          <w:numId w:val="5"/>
        </w:numPr>
        <w:spacing w:after="40" w:line="276" w:lineRule="auto"/>
        <w:ind w:left="720" w:hanging="36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PAN No</w:t>
      </w:r>
      <w:r w:rsidRPr="00DA11BF">
        <w:rPr>
          <w:rFonts w:ascii="Arial" w:eastAsia="Arial" w:hAnsi="Arial" w:cs="Arial"/>
          <w:sz w:val="20"/>
          <w:szCs w:val="20"/>
        </w:rPr>
        <w:tab/>
        <w:t xml:space="preserve">        </w:t>
      </w:r>
      <w:r w:rsidRPr="00DA11BF">
        <w:rPr>
          <w:rFonts w:ascii="Arial" w:eastAsia="Arial" w:hAnsi="Arial" w:cs="Arial"/>
          <w:sz w:val="20"/>
          <w:szCs w:val="20"/>
        </w:rPr>
        <w:t>:</w:t>
      </w:r>
      <w:r w:rsidRPr="00DA11BF" w:rsidR="000612FD">
        <w:rPr>
          <w:rFonts w:ascii="Arial" w:eastAsia="Arial" w:hAnsi="Arial" w:cs="Arial"/>
          <w:sz w:val="20"/>
          <w:szCs w:val="20"/>
        </w:rPr>
        <w:t xml:space="preserve"> </w:t>
      </w:r>
      <w:r w:rsidRPr="00DA11BF" w:rsidR="009457DD">
        <w:rPr>
          <w:rFonts w:ascii="Arial" w:eastAsia="Arial" w:hAnsi="Arial" w:cs="Arial"/>
          <w:sz w:val="20"/>
          <w:szCs w:val="20"/>
        </w:rPr>
        <w:t>EJCPK1764C</w:t>
      </w:r>
    </w:p>
    <w:p w:rsidR="00282DCD" w:rsidRPr="00DA11BF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DA11BF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   </w:t>
      </w:r>
    </w:p>
    <w:p w:rsidR="007E6E48" w:rsidRPr="00DA11BF" w:rsidP="00E81A13">
      <w:pPr>
        <w:spacing w:after="120" w:line="276" w:lineRule="auto"/>
        <w:contextualSpacing/>
        <w:jc w:val="left"/>
        <w:rPr>
          <w:rFonts w:ascii="Arial" w:eastAsia="Arial" w:hAnsi="Arial" w:cs="Arial"/>
          <w:b/>
          <w:sz w:val="20"/>
          <w:szCs w:val="20"/>
          <w:shd w:val="clear" w:color="auto" w:fill="FFFFFF"/>
        </w:rPr>
      </w:pPr>
      <w:r w:rsidRPr="00DA11BF">
        <w:rPr>
          <w:rFonts w:ascii="Arial" w:eastAsia="Arial" w:hAnsi="Arial" w:cs="Arial"/>
          <w:b/>
          <w:sz w:val="20"/>
          <w:szCs w:val="20"/>
          <w:shd w:val="clear" w:color="auto" w:fill="FFFFFF"/>
        </w:rPr>
        <w:t xml:space="preserve">DECLARATION                                                                                       </w:t>
      </w:r>
    </w:p>
    <w:p w:rsidR="007E6E48" w:rsidRPr="00DA11BF" w:rsidP="00E81A13">
      <w:pPr>
        <w:spacing w:after="0" w:line="276" w:lineRule="auto"/>
        <w:ind w:left="720" w:firstLine="720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I do hereby confirm that the information furnished above is true to the best of my</w:t>
      </w:r>
    </w:p>
    <w:p w:rsidR="007E6E48" w:rsidRPr="00DA11BF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Knowledge and belief.</w:t>
      </w:r>
    </w:p>
    <w:p w:rsidR="007E6E48" w:rsidRPr="00DA11BF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</w:p>
    <w:p w:rsidR="007E6E48" w:rsidRPr="00DA11BF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Place: Bangalore</w:t>
      </w:r>
    </w:p>
    <w:p w:rsidR="007E6E48" w:rsidRPr="00DA11BF" w:rsidP="00E81A13">
      <w:pPr>
        <w:spacing w:after="0" w:line="276" w:lineRule="auto"/>
        <w:contextualSpacing/>
        <w:jc w:val="left"/>
        <w:rPr>
          <w:rFonts w:ascii="Arial" w:eastAsia="Arial" w:hAnsi="Arial" w:cs="Arial"/>
          <w:sz w:val="20"/>
          <w:szCs w:val="20"/>
        </w:rPr>
      </w:pPr>
      <w:r w:rsidRPr="00DA11BF">
        <w:rPr>
          <w:rFonts w:ascii="Arial" w:eastAsia="Arial" w:hAnsi="Arial" w:cs="Arial"/>
          <w:sz w:val="20"/>
          <w:szCs w:val="20"/>
        </w:rPr>
        <w:t>Date:                                                                                                                                (KATHIRESAN P)</w:t>
      </w:r>
    </w:p>
    <w:p w:rsidR="007E6E48" w:rsidRPr="00561C5E" w:rsidP="00E81A13">
      <w:pPr>
        <w:spacing w:after="80" w:line="276" w:lineRule="auto"/>
        <w:contextualSpacing/>
        <w:jc w:val="left"/>
        <w:rPr>
          <w:rFonts w:ascii="Arial" w:eastAsia="Arial" w:hAnsi="Arial" w:cs="Arial"/>
          <w:sz w:val="21"/>
          <w:szCs w:val="21"/>
        </w:rPr>
      </w:pPr>
    </w:p>
    <w:p w:rsidR="007E6E48" w:rsidRPr="00561C5E" w:rsidP="00E81A13">
      <w:pPr>
        <w:spacing w:after="80" w:line="276" w:lineRule="auto"/>
        <w:contextualSpacing/>
        <w:jc w:val="left"/>
        <w:rPr>
          <w:rFonts w:ascii="Arial" w:eastAsia="Arial" w:hAnsi="Arial" w:cs="Arial"/>
          <w:color w:val="000000"/>
          <w:sz w:val="21"/>
          <w:szCs w:val="21"/>
        </w:rPr>
      </w:pPr>
    </w:p>
    <w:p w:rsidR="007E6E48" w:rsidRPr="00561C5E" w:rsidP="00E81A13">
      <w:pPr>
        <w:spacing w:after="0" w:line="276" w:lineRule="auto"/>
        <w:contextualSpacing/>
        <w:jc w:val="left"/>
        <w:rPr>
          <w:rFonts w:ascii="Arial" w:eastAsia="Times New Roman" w:hAnsi="Arial" w:cs="Arial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B34C9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C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C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CD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C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C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E0C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3F24AF"/>
    <w:multiLevelType w:val="hybridMultilevel"/>
    <w:tmpl w:val="13AE47C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4470C"/>
    <w:multiLevelType w:val="multilevel"/>
    <w:tmpl w:val="BA08524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05066713"/>
    <w:multiLevelType w:val="hybridMultilevel"/>
    <w:tmpl w:val="02E2F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476"/>
    <w:multiLevelType w:val="multilevel"/>
    <w:tmpl w:val="276CE7D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13DF1500"/>
    <w:multiLevelType w:val="multilevel"/>
    <w:tmpl w:val="8F949AA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0D8245B"/>
    <w:multiLevelType w:val="multilevel"/>
    <w:tmpl w:val="F9364C0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26F77A33"/>
    <w:multiLevelType w:val="multilevel"/>
    <w:tmpl w:val="E82A20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2FB97D1F"/>
    <w:multiLevelType w:val="multilevel"/>
    <w:tmpl w:val="E9F639F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8">
    <w:nsid w:val="35ED7B06"/>
    <w:multiLevelType w:val="hybridMultilevel"/>
    <w:tmpl w:val="80A00A20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60" w:hanging="360"/>
      </w:pPr>
    </w:lvl>
    <w:lvl w:ilvl="2" w:tentative="1">
      <w:start w:val="1"/>
      <w:numFmt w:val="lowerRoman"/>
      <w:lvlText w:val="%3."/>
      <w:lvlJc w:val="right"/>
      <w:pPr>
        <w:ind w:left="2580" w:hanging="180"/>
      </w:pPr>
    </w:lvl>
    <w:lvl w:ilvl="3" w:tentative="1">
      <w:start w:val="1"/>
      <w:numFmt w:val="decimal"/>
      <w:lvlText w:val="%4."/>
      <w:lvlJc w:val="left"/>
      <w:pPr>
        <w:ind w:left="3300" w:hanging="360"/>
      </w:pPr>
    </w:lvl>
    <w:lvl w:ilvl="4" w:tentative="1">
      <w:start w:val="1"/>
      <w:numFmt w:val="lowerLetter"/>
      <w:lvlText w:val="%5."/>
      <w:lvlJc w:val="left"/>
      <w:pPr>
        <w:ind w:left="4020" w:hanging="360"/>
      </w:pPr>
    </w:lvl>
    <w:lvl w:ilvl="5" w:tentative="1">
      <w:start w:val="1"/>
      <w:numFmt w:val="lowerRoman"/>
      <w:lvlText w:val="%6."/>
      <w:lvlJc w:val="right"/>
      <w:pPr>
        <w:ind w:left="4740" w:hanging="180"/>
      </w:pPr>
    </w:lvl>
    <w:lvl w:ilvl="6" w:tentative="1">
      <w:start w:val="1"/>
      <w:numFmt w:val="decimal"/>
      <w:lvlText w:val="%7."/>
      <w:lvlJc w:val="left"/>
      <w:pPr>
        <w:ind w:left="5460" w:hanging="360"/>
      </w:pPr>
    </w:lvl>
    <w:lvl w:ilvl="7" w:tentative="1">
      <w:start w:val="1"/>
      <w:numFmt w:val="lowerLetter"/>
      <w:lvlText w:val="%8."/>
      <w:lvlJc w:val="left"/>
      <w:pPr>
        <w:ind w:left="6180" w:hanging="360"/>
      </w:pPr>
    </w:lvl>
    <w:lvl w:ilvl="8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3A905BC7"/>
    <w:multiLevelType w:val="multilevel"/>
    <w:tmpl w:val="76D2F39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3D691BC1"/>
    <w:multiLevelType w:val="hybridMultilevel"/>
    <w:tmpl w:val="CE1826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E7959"/>
    <w:multiLevelType w:val="hybridMultilevel"/>
    <w:tmpl w:val="612405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F7445"/>
    <w:multiLevelType w:val="hybridMultilevel"/>
    <w:tmpl w:val="1870E7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A6D15"/>
    <w:multiLevelType w:val="multilevel"/>
    <w:tmpl w:val="35B6EC8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4EFC5AFD"/>
    <w:multiLevelType w:val="hybridMultilevel"/>
    <w:tmpl w:val="C8F050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4632E0"/>
    <w:multiLevelType w:val="hybridMultilevel"/>
    <w:tmpl w:val="050A9D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92A19"/>
    <w:multiLevelType w:val="multilevel"/>
    <w:tmpl w:val="9C72606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5C200943"/>
    <w:multiLevelType w:val="multilevel"/>
    <w:tmpl w:val="0D4A254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8">
    <w:nsid w:val="61762482"/>
    <w:multiLevelType w:val="multilevel"/>
    <w:tmpl w:val="91E0D9A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9">
    <w:nsid w:val="7E2C3E05"/>
    <w:multiLevelType w:val="hybridMultilevel"/>
    <w:tmpl w:val="094A98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957ADA"/>
    <w:multiLevelType w:val="multilevel"/>
    <w:tmpl w:val="3BC8E230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u w:val="none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1">
    <w:nsid w:val="7FD31722"/>
    <w:multiLevelType w:val="multilevel"/>
    <w:tmpl w:val="7BFA8BB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8"/>
  </w:num>
  <w:num w:numId="5">
    <w:abstractNumId w:val="3"/>
  </w:num>
  <w:num w:numId="6">
    <w:abstractNumId w:val="13"/>
  </w:num>
  <w:num w:numId="7">
    <w:abstractNumId w:val="16"/>
  </w:num>
  <w:num w:numId="8">
    <w:abstractNumId w:val="9"/>
  </w:num>
  <w:num w:numId="9">
    <w:abstractNumId w:val="15"/>
  </w:num>
  <w:num w:numId="10">
    <w:abstractNumId w:val="17"/>
  </w:num>
  <w:num w:numId="11">
    <w:abstractNumId w:val="0"/>
  </w:num>
  <w:num w:numId="12">
    <w:abstractNumId w:val="19"/>
  </w:num>
  <w:num w:numId="13">
    <w:abstractNumId w:val="14"/>
  </w:num>
  <w:num w:numId="14">
    <w:abstractNumId w:val="8"/>
  </w:num>
  <w:num w:numId="15">
    <w:abstractNumId w:val="20"/>
  </w:num>
  <w:num w:numId="16">
    <w:abstractNumId w:val="7"/>
  </w:num>
  <w:num w:numId="17">
    <w:abstractNumId w:val="6"/>
  </w:num>
  <w:num w:numId="18">
    <w:abstractNumId w:val="10"/>
  </w:num>
  <w:num w:numId="19">
    <w:abstractNumId w:val="21"/>
  </w:num>
  <w:num w:numId="20">
    <w:abstractNumId w:val="12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E14"/>
  </w:style>
  <w:style w:type="paragraph" w:styleId="Heading1">
    <w:name w:val="heading 1"/>
    <w:basedOn w:val="Normal"/>
    <w:next w:val="Normal"/>
    <w:link w:val="Heading1Char"/>
    <w:uiPriority w:val="9"/>
    <w:qFormat/>
    <w:rsid w:val="00963E1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E1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E1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E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E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E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E1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E1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E1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EB"/>
  </w:style>
  <w:style w:type="paragraph" w:styleId="Footer">
    <w:name w:val="footer"/>
    <w:basedOn w:val="Normal"/>
    <w:link w:val="FooterChar"/>
    <w:uiPriority w:val="99"/>
    <w:unhideWhenUsed/>
    <w:rsid w:val="00A06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EB"/>
  </w:style>
  <w:style w:type="paragraph" w:styleId="ListParagraph">
    <w:name w:val="List Paragraph"/>
    <w:basedOn w:val="Normal"/>
    <w:uiPriority w:val="34"/>
    <w:qFormat/>
    <w:rsid w:val="00F67B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3E1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E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E1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E1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E1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E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E1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E1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E1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E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E1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63E1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E1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3E1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3E1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63E14"/>
    <w:rPr>
      <w:i/>
      <w:iCs/>
      <w:color w:val="auto"/>
    </w:rPr>
  </w:style>
  <w:style w:type="paragraph" w:styleId="NoSpacing">
    <w:name w:val="No Spacing"/>
    <w:uiPriority w:val="1"/>
    <w:qFormat/>
    <w:rsid w:val="00963E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3E1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3E1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E1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E1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63E1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63E1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3E14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963E1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63E14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E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064c087047d8f2aa5666a2ff9a6a238134f530e18705c4458440321091b5b581b0c110710405f5b1b4d58515c424154181c084b281e01030300194558580a53580f1b425c4c01090340281e01031305154651540b4d584b50535a4f162e024b4340015b195114440a545f5742160c140011405e5500564f1508475045410b545a044c120a15551440585509594e420c160717465d595c51491758140410135c0b0a554c150f450312450d5b1b4d58505045111b535b5d01514912011204105315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</dc:creator>
  <cp:lastModifiedBy>Kathiresan Palanisamy</cp:lastModifiedBy>
  <cp:revision>1225</cp:revision>
  <dcterms:created xsi:type="dcterms:W3CDTF">2016-05-10T17:33:00Z</dcterms:created>
  <dcterms:modified xsi:type="dcterms:W3CDTF">2018-10-06T10:18:00Z</dcterms:modified>
</cp:coreProperties>
</file>