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A6ABD" w14:paraId="4935F317" w14:textId="06BC75B5">
      <w:pPr>
        <w:pStyle w:val="BodyText"/>
        <w:ind w:left="118" w:right="-15"/>
        <w:rPr>
          <w:rFonts w:ascii="Times New Roman"/>
        </w:rPr>
      </w:pPr>
      <w:r>
        <w:rPr>
          <w:noProof/>
        </w:rPr>
        <w:drawing>
          <wp:anchor distT="0" distB="0" distL="0" distR="0" simplePos="0" relativeHeight="251668480" behindDoc="1" locked="0" layoutInCell="1" allowOverlap="1">
            <wp:simplePos x="0" y="0"/>
            <wp:positionH relativeFrom="page">
              <wp:posOffset>175260</wp:posOffset>
            </wp:positionH>
            <wp:positionV relativeFrom="page">
              <wp:posOffset>777240</wp:posOffset>
            </wp:positionV>
            <wp:extent cx="7562088" cy="10689335"/>
            <wp:effectExtent l="0" t="0" r="0" b="0"/>
            <wp:wrapNone/>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xmlns:r="http://schemas.openxmlformats.org/officeDocument/2006/relationships" r:embed="rId5" cstate="print"/>
                    <a:stretch>
                      <a:fillRect/>
                    </a:stretch>
                  </pic:blipFill>
                  <pic:spPr>
                    <a:xfrm>
                      <a:off x="0" y="0"/>
                      <a:ext cx="7562088" cy="10689335"/>
                    </a:xfrm>
                    <a:prstGeom prst="rect">
                      <a:avLst/>
                    </a:prstGeom>
                  </pic:spPr>
                </pic:pic>
              </a:graphicData>
            </a:graphic>
          </wp:anchor>
        </w:drawing>
      </w:r>
      <w:r>
        <w:rPr>
          <w:noProof/>
        </w:rPr>
        <w:t>w</w:t>
      </w:r>
      <w:r>
        <w:rPr>
          <w:rFonts w:ascii="Times New Roman"/>
        </w:rPr>
        <w:pict>
          <v:group id="_x0000_i1025" style="width:558pt;height:81.75pt;mso-position-horizontal-relative:char;mso-position-vertical-relative:line" coordsize="11160,1635">
            <v:rect id="_x0000_s1026" style="width:11160;height:1635;position:absolute" fillcolor="#1f487c" stroked="f"/>
            <v:shapetype id="_x0000_t202" coordsize="21600,21600" o:spt="202" path="m,l,21600r21600,l21600,xe">
              <v:stroke joinstyle="miter"/>
              <v:path gradientshapeok="t" o:connecttype="rect"/>
            </v:shapetype>
            <v:shape id="_x0000_s1027" type="#_x0000_t202" style="width:11160;height:1635;position:absolute" filled="f" stroked="f">
              <v:textbox inset="0,0,0,0">
                <w:txbxContent>
                  <w:p w:rsidR="00DA6ABD" w14:paraId="458A797C" w14:textId="5C45975B">
                    <w:pPr>
                      <w:spacing w:before="81"/>
                      <w:ind w:left="178"/>
                      <w:rPr>
                        <w:b/>
                        <w:sz w:val="48"/>
                      </w:rPr>
                    </w:pPr>
                    <w:r>
                      <w:rPr>
                        <w:b/>
                        <w:color w:val="FFFFFF"/>
                        <w:sz w:val="48"/>
                      </w:rPr>
                      <w:t>Dhawal Khatuja</w:t>
                    </w:r>
                  </w:p>
                  <w:p w:rsidR="00DA6ABD" w14:paraId="6C6354E6" w14:textId="51F67101">
                    <w:pPr>
                      <w:spacing w:before="12"/>
                      <w:ind w:left="178"/>
                      <w:rPr>
                        <w:b/>
                        <w:sz w:val="20"/>
                      </w:rPr>
                    </w:pPr>
                    <w:r>
                      <w:rPr>
                        <w:b/>
                        <w:color w:val="FFFFFF"/>
                      </w:rPr>
                      <w:t xml:space="preserve">Ph: </w:t>
                    </w:r>
                    <w:r>
                      <w:rPr>
                        <w:b/>
                        <w:color w:val="FFFFFF"/>
                        <w:sz w:val="20"/>
                      </w:rPr>
                      <w:t xml:space="preserve">+91 </w:t>
                    </w:r>
                    <w:r w:rsidR="00092C61">
                      <w:rPr>
                        <w:b/>
                        <w:color w:val="FFFFFF"/>
                        <w:sz w:val="20"/>
                      </w:rPr>
                      <w:t>8123270750</w:t>
                    </w:r>
                  </w:p>
                  <w:p w:rsidR="00DA6ABD" w:rsidP="00092C61" w14:paraId="39BCE701" w14:textId="0F3CAA9A">
                    <w:pPr>
                      <w:spacing w:before="6"/>
                      <w:rPr>
                        <w:b/>
                        <w:sz w:val="20"/>
                      </w:rPr>
                    </w:pPr>
                    <w:r>
                      <w:rPr>
                        <w:b/>
                        <w:color w:val="FFFFFF"/>
                      </w:rPr>
                      <w:t xml:space="preserve">    </w:t>
                    </w:r>
                    <w:r w:rsidR="008E5067">
                      <w:rPr>
                        <w:b/>
                        <w:color w:val="FFFFFF"/>
                      </w:rPr>
                      <w:t>Email:</w:t>
                    </w:r>
                    <w:r w:rsidR="008E5067">
                      <w:rPr>
                        <w:b/>
                        <w:color w:val="FFFFFF"/>
                        <w:spacing w:val="-13"/>
                      </w:rPr>
                      <w:t xml:space="preserve"> </w:t>
                    </w:r>
                    <w:hyperlink r:id="rId6" w:history="1">
                      <w:r w:rsidRPr="00096DE3">
                        <w:rPr>
                          <w:rStyle w:val="Hyperlink"/>
                          <w:b/>
                          <w:sz w:val="20"/>
                        </w:rPr>
                        <w:t>dhawal.khatuja@gmail.com</w:t>
                      </w:r>
                    </w:hyperlink>
                  </w:p>
                </w:txbxContent>
              </v:textbox>
            </v:shape>
            <w10:wrap type="none"/>
            <w10:anchorlock/>
          </v:group>
        </w:pict>
      </w:r>
    </w:p>
    <w:p w:rsidR="00DA6ABD" w14:paraId="35BB9119" w14:textId="77777777">
      <w:pPr>
        <w:pStyle w:val="Heading1"/>
        <w:spacing w:before="163"/>
        <w:ind w:left="119"/>
      </w:pPr>
      <w:r>
        <w:pict>
          <v:line id="_x0000_s1028" style="mso-position-horizontal-relative:page;position:absolute;z-index:251658240" from="107.4pt,17.1pt" to="568.65pt,17.1pt" strokecolor="#497dba" strokeweight="2pt"/>
        </w:pict>
      </w:r>
      <w:r>
        <w:rPr>
          <w:color w:val="234060"/>
        </w:rPr>
        <w:t>Job Objective</w:t>
      </w:r>
    </w:p>
    <w:p w:rsidR="00DA6ABD" w14:paraId="77BA3A74" w14:textId="77777777">
      <w:pPr>
        <w:spacing w:before="213"/>
        <w:ind w:left="1829" w:hanging="1460"/>
        <w:rPr>
          <w:i/>
          <w:sz w:val="20"/>
        </w:rPr>
      </w:pPr>
      <w:r>
        <w:rPr>
          <w:i/>
          <w:sz w:val="20"/>
          <w:shd w:val="clear" w:color="auto" w:fill="FFFFFF"/>
        </w:rPr>
        <w:t xml:space="preserve">A goal-oriented professional targeting assignment in </w:t>
      </w:r>
      <w:r>
        <w:rPr>
          <w:rFonts w:ascii="Times New Roman"/>
          <w:b/>
          <w:i/>
          <w:sz w:val="20"/>
          <w:shd w:val="clear" w:color="auto" w:fill="FFFFFF"/>
        </w:rPr>
        <w:t xml:space="preserve">IT Software Development </w:t>
      </w:r>
      <w:r>
        <w:rPr>
          <w:i/>
          <w:sz w:val="20"/>
          <w:shd w:val="clear" w:color="auto" w:fill="FFFFFF"/>
        </w:rPr>
        <w:t>with an organization that offers a challenging</w:t>
      </w:r>
      <w:r>
        <w:rPr>
          <w:i/>
          <w:sz w:val="20"/>
        </w:rPr>
        <w:t xml:space="preserve"> </w:t>
      </w:r>
      <w:r>
        <w:rPr>
          <w:i/>
          <w:sz w:val="20"/>
          <w:shd w:val="clear" w:color="auto" w:fill="FFFFFF"/>
        </w:rPr>
        <w:t>opportunity to enhance knowledge, skills and experience to achieve the organizati</w:t>
      </w:r>
      <w:r>
        <w:rPr>
          <w:i/>
          <w:sz w:val="20"/>
          <w:shd w:val="clear" w:color="auto" w:fill="FFFFFF"/>
        </w:rPr>
        <w:t>onal goals</w:t>
      </w:r>
    </w:p>
    <w:p w:rsidR="00DA6ABD" w14:paraId="3E617432" w14:textId="77777777">
      <w:pPr>
        <w:pStyle w:val="Heading1"/>
        <w:spacing w:before="138"/>
        <w:ind w:left="119"/>
      </w:pPr>
      <w:r>
        <w:pict>
          <v:line id="_x0000_s1029" style="mso-position-horizontal-relative:page;position:absolute;z-index:251660288" from="129.35pt,17.55pt" to="572.6pt,17.55pt" strokecolor="#497dba" strokeweight="2pt"/>
        </w:pict>
      </w:r>
      <w:r>
        <w:rPr>
          <w:color w:val="234060"/>
        </w:rPr>
        <w:t>Profile Summary</w:t>
      </w:r>
    </w:p>
    <w:p w:rsidR="00DA6ABD" w14:paraId="3BB365FA" w14:textId="601F5FA3">
      <w:pPr>
        <w:pStyle w:val="ListParagraph"/>
        <w:numPr>
          <w:ilvl w:val="0"/>
          <w:numId w:val="1"/>
        </w:numPr>
        <w:tabs>
          <w:tab w:val="left" w:pos="585"/>
          <w:tab w:val="left" w:pos="586"/>
        </w:tabs>
        <w:spacing w:before="169"/>
        <w:ind w:right="155"/>
        <w:rPr>
          <w:sz w:val="20"/>
        </w:rPr>
      </w:pPr>
      <w:r>
        <w:rPr>
          <w:b/>
          <w:sz w:val="20"/>
        </w:rPr>
        <w:t>A result-driven professional offering nearly 1</w:t>
      </w:r>
      <w:r w:rsidR="00092C61">
        <w:rPr>
          <w:b/>
          <w:sz w:val="20"/>
        </w:rPr>
        <w:t>0</w:t>
      </w:r>
      <w:r>
        <w:rPr>
          <w:b/>
          <w:sz w:val="20"/>
        </w:rPr>
        <w:t xml:space="preserve">+ years of experience </w:t>
      </w:r>
      <w:r>
        <w:rPr>
          <w:sz w:val="20"/>
        </w:rPr>
        <w:t>in IT Software/ Application Development, Project Management, Service Delivery Management and so</w:t>
      </w:r>
      <w:r>
        <w:rPr>
          <w:spacing w:val="-8"/>
          <w:sz w:val="20"/>
        </w:rPr>
        <w:t xml:space="preserve"> </w:t>
      </w:r>
      <w:r>
        <w:rPr>
          <w:sz w:val="20"/>
        </w:rPr>
        <w:t>on</w:t>
      </w:r>
    </w:p>
    <w:p w:rsidR="00DA6ABD" w14:paraId="6C5BEA0E" w14:textId="77777777">
      <w:pPr>
        <w:pStyle w:val="ListParagraph"/>
        <w:numPr>
          <w:ilvl w:val="0"/>
          <w:numId w:val="1"/>
        </w:numPr>
        <w:tabs>
          <w:tab w:val="left" w:pos="585"/>
          <w:tab w:val="left" w:pos="586"/>
        </w:tabs>
        <w:ind w:right="156"/>
        <w:rPr>
          <w:sz w:val="20"/>
        </w:rPr>
      </w:pPr>
      <w:r>
        <w:rPr>
          <w:b/>
          <w:sz w:val="20"/>
        </w:rPr>
        <w:t xml:space="preserve">Proven track record of establishing cordial relationships with clients and technical teams </w:t>
      </w:r>
      <w:r>
        <w:rPr>
          <w:sz w:val="20"/>
        </w:rPr>
        <w:t>for successfully securing &amp; executing concurrent</w:t>
      </w:r>
      <w:r>
        <w:rPr>
          <w:spacing w:val="-7"/>
          <w:sz w:val="20"/>
        </w:rPr>
        <w:t xml:space="preserve"> </w:t>
      </w:r>
      <w:r>
        <w:rPr>
          <w:sz w:val="20"/>
        </w:rPr>
        <w:t>projects</w:t>
      </w:r>
    </w:p>
    <w:p w:rsidR="00DA6ABD" w14:paraId="1D2F0ACE" w14:textId="52715833">
      <w:pPr>
        <w:pStyle w:val="ListParagraph"/>
        <w:numPr>
          <w:ilvl w:val="0"/>
          <w:numId w:val="1"/>
        </w:numPr>
        <w:tabs>
          <w:tab w:val="left" w:pos="585"/>
          <w:tab w:val="left" w:pos="586"/>
        </w:tabs>
        <w:ind w:right="159"/>
        <w:rPr>
          <w:sz w:val="20"/>
        </w:rPr>
      </w:pPr>
      <w:r>
        <w:rPr>
          <w:b/>
          <w:sz w:val="20"/>
        </w:rPr>
        <w:t>Good kno</w:t>
      </w:r>
      <w:r>
        <w:rPr>
          <w:b/>
          <w:sz w:val="20"/>
        </w:rPr>
        <w:t xml:space="preserve">wledge in </w:t>
      </w:r>
      <w:r>
        <w:rPr>
          <w:sz w:val="20"/>
        </w:rPr>
        <w:t xml:space="preserve">.Net CORE, C#, ASP. NET, </w:t>
      </w:r>
      <w:r>
        <w:rPr>
          <w:spacing w:val="-3"/>
          <w:sz w:val="20"/>
        </w:rPr>
        <w:t xml:space="preserve">ADO.NET, </w:t>
      </w:r>
      <w:r>
        <w:rPr>
          <w:sz w:val="20"/>
        </w:rPr>
        <w:t xml:space="preserve">LINQ, SQL, Entity Framework, Angular </w:t>
      </w:r>
      <w:r w:rsidR="00092C61">
        <w:rPr>
          <w:sz w:val="20"/>
        </w:rPr>
        <w:t>10</w:t>
      </w:r>
      <w:r>
        <w:rPr>
          <w:sz w:val="20"/>
        </w:rPr>
        <w:t>+</w:t>
      </w:r>
      <w:r>
        <w:rPr>
          <w:sz w:val="20"/>
        </w:rPr>
        <w:t>, JavaScript, jQuery, CSS, and</w:t>
      </w:r>
      <w:r>
        <w:rPr>
          <w:spacing w:val="-9"/>
          <w:sz w:val="20"/>
        </w:rPr>
        <w:t xml:space="preserve"> </w:t>
      </w:r>
      <w:r>
        <w:rPr>
          <w:sz w:val="20"/>
        </w:rPr>
        <w:t>HTML</w:t>
      </w:r>
    </w:p>
    <w:p w:rsidR="00DA6ABD" w14:paraId="30BE5415" w14:textId="1079F5EE">
      <w:pPr>
        <w:pStyle w:val="ListParagraph"/>
        <w:numPr>
          <w:ilvl w:val="0"/>
          <w:numId w:val="1"/>
        </w:numPr>
        <w:tabs>
          <w:tab w:val="left" w:pos="585"/>
          <w:tab w:val="left" w:pos="586"/>
        </w:tabs>
        <w:spacing w:line="245" w:lineRule="exact"/>
        <w:ind w:hanging="362"/>
        <w:rPr>
          <w:sz w:val="20"/>
        </w:rPr>
      </w:pPr>
      <w:r>
        <w:rPr>
          <w:b/>
          <w:sz w:val="20"/>
        </w:rPr>
        <w:t>Experience</w:t>
      </w:r>
      <w:r>
        <w:rPr>
          <w:b/>
          <w:spacing w:val="-3"/>
          <w:sz w:val="20"/>
        </w:rPr>
        <w:t xml:space="preserve"> </w:t>
      </w:r>
      <w:r>
        <w:rPr>
          <w:b/>
          <w:sz w:val="20"/>
        </w:rPr>
        <w:t>in</w:t>
      </w:r>
      <w:r>
        <w:rPr>
          <w:b/>
          <w:spacing w:val="-2"/>
          <w:sz w:val="20"/>
        </w:rPr>
        <w:t xml:space="preserve"> </w:t>
      </w:r>
      <w:r>
        <w:rPr>
          <w:sz w:val="20"/>
        </w:rPr>
        <w:t>technical</w:t>
      </w:r>
      <w:r>
        <w:rPr>
          <w:spacing w:val="-3"/>
          <w:sz w:val="20"/>
        </w:rPr>
        <w:t xml:space="preserve"> </w:t>
      </w:r>
      <w:r>
        <w:rPr>
          <w:sz w:val="20"/>
        </w:rPr>
        <w:t>stack</w:t>
      </w:r>
      <w:r>
        <w:rPr>
          <w:spacing w:val="-6"/>
          <w:sz w:val="20"/>
        </w:rPr>
        <w:t xml:space="preserve"> </w:t>
      </w:r>
      <w:r>
        <w:rPr>
          <w:sz w:val="20"/>
        </w:rPr>
        <w:t>including</w:t>
      </w:r>
      <w:r>
        <w:rPr>
          <w:spacing w:val="-5"/>
          <w:sz w:val="20"/>
        </w:rPr>
        <w:t xml:space="preserve"> </w:t>
      </w:r>
      <w:r>
        <w:rPr>
          <w:sz w:val="20"/>
        </w:rPr>
        <w:t>Web</w:t>
      </w:r>
      <w:r>
        <w:rPr>
          <w:spacing w:val="-1"/>
          <w:sz w:val="20"/>
        </w:rPr>
        <w:t xml:space="preserve"> </w:t>
      </w:r>
      <w:r>
        <w:rPr>
          <w:sz w:val="20"/>
        </w:rPr>
        <w:t>API,</w:t>
      </w:r>
      <w:r>
        <w:rPr>
          <w:spacing w:val="-5"/>
          <w:sz w:val="20"/>
        </w:rPr>
        <w:t xml:space="preserve"> </w:t>
      </w:r>
      <w:r>
        <w:rPr>
          <w:sz w:val="20"/>
        </w:rPr>
        <w:t>Web</w:t>
      </w:r>
      <w:r>
        <w:rPr>
          <w:spacing w:val="-6"/>
          <w:sz w:val="20"/>
        </w:rPr>
        <w:t xml:space="preserve"> </w:t>
      </w:r>
      <w:r>
        <w:rPr>
          <w:sz w:val="20"/>
        </w:rPr>
        <w:t>Service</w:t>
      </w:r>
      <w:r>
        <w:rPr>
          <w:spacing w:val="3"/>
          <w:sz w:val="20"/>
        </w:rPr>
        <w:t xml:space="preserve"> </w:t>
      </w:r>
      <w:r>
        <w:rPr>
          <w:sz w:val="20"/>
        </w:rPr>
        <w:t>and</w:t>
      </w:r>
      <w:r>
        <w:rPr>
          <w:spacing w:val="-3"/>
          <w:sz w:val="20"/>
        </w:rPr>
        <w:t xml:space="preserve"> </w:t>
      </w:r>
      <w:r>
        <w:rPr>
          <w:sz w:val="20"/>
        </w:rPr>
        <w:t>deploying applications</w:t>
      </w:r>
      <w:r>
        <w:rPr>
          <w:spacing w:val="-1"/>
          <w:sz w:val="20"/>
        </w:rPr>
        <w:t xml:space="preserve"> </w:t>
      </w:r>
      <w:r w:rsidR="00092C61">
        <w:rPr>
          <w:sz w:val="20"/>
        </w:rPr>
        <w:t xml:space="preserve">using Azure DevOps. </w:t>
      </w:r>
    </w:p>
    <w:p w:rsidR="00DA6ABD" w14:paraId="10AC7BE7" w14:textId="77777777">
      <w:pPr>
        <w:pStyle w:val="ListParagraph"/>
        <w:numPr>
          <w:ilvl w:val="0"/>
          <w:numId w:val="1"/>
        </w:numPr>
        <w:tabs>
          <w:tab w:val="left" w:pos="585"/>
          <w:tab w:val="left" w:pos="586"/>
        </w:tabs>
        <w:ind w:right="153"/>
        <w:rPr>
          <w:sz w:val="20"/>
        </w:rPr>
      </w:pPr>
      <w:r>
        <w:rPr>
          <w:b/>
          <w:sz w:val="20"/>
        </w:rPr>
        <w:t xml:space="preserve">Experience in leading Software teams for day-to-day Software requirements </w:t>
      </w:r>
      <w:r>
        <w:rPr>
          <w:sz w:val="20"/>
        </w:rPr>
        <w:t>and project implementations &amp; managing multiple concurrent</w:t>
      </w:r>
      <w:r>
        <w:rPr>
          <w:spacing w:val="-2"/>
          <w:sz w:val="20"/>
        </w:rPr>
        <w:t xml:space="preserve"> </w:t>
      </w:r>
      <w:r>
        <w:rPr>
          <w:sz w:val="20"/>
        </w:rPr>
        <w:t>projects</w:t>
      </w:r>
    </w:p>
    <w:p w:rsidR="00DA6ABD" w14:paraId="441A1154" w14:textId="77777777">
      <w:pPr>
        <w:pStyle w:val="ListParagraph"/>
        <w:numPr>
          <w:ilvl w:val="0"/>
          <w:numId w:val="1"/>
        </w:numPr>
        <w:tabs>
          <w:tab w:val="left" w:pos="585"/>
          <w:tab w:val="left" w:pos="586"/>
        </w:tabs>
        <w:spacing w:line="245" w:lineRule="exact"/>
        <w:ind w:hanging="362"/>
        <w:rPr>
          <w:sz w:val="20"/>
        </w:rPr>
      </w:pPr>
      <w:r>
        <w:rPr>
          <w:b/>
          <w:sz w:val="20"/>
        </w:rPr>
        <w:t>Successfully</w:t>
      </w:r>
      <w:r>
        <w:rPr>
          <w:b/>
          <w:spacing w:val="-7"/>
          <w:sz w:val="20"/>
        </w:rPr>
        <w:t xml:space="preserve"> </w:t>
      </w:r>
      <w:r>
        <w:rPr>
          <w:b/>
          <w:sz w:val="20"/>
        </w:rPr>
        <w:t>leveraged</w:t>
      </w:r>
      <w:r>
        <w:rPr>
          <w:b/>
          <w:spacing w:val="-6"/>
          <w:sz w:val="20"/>
        </w:rPr>
        <w:t xml:space="preserve"> </w:t>
      </w:r>
      <w:r>
        <w:rPr>
          <w:b/>
          <w:sz w:val="20"/>
        </w:rPr>
        <w:t>full-stack</w:t>
      </w:r>
      <w:r>
        <w:rPr>
          <w:b/>
          <w:spacing w:val="-6"/>
          <w:sz w:val="20"/>
        </w:rPr>
        <w:t xml:space="preserve"> </w:t>
      </w:r>
      <w:r>
        <w:rPr>
          <w:b/>
          <w:sz w:val="20"/>
        </w:rPr>
        <w:t>knowledge</w:t>
      </w:r>
      <w:r>
        <w:rPr>
          <w:b/>
          <w:spacing w:val="-5"/>
          <w:sz w:val="20"/>
        </w:rPr>
        <w:t xml:space="preserve"> </w:t>
      </w:r>
      <w:r>
        <w:rPr>
          <w:sz w:val="20"/>
        </w:rPr>
        <w:t>and</w:t>
      </w:r>
      <w:r>
        <w:rPr>
          <w:spacing w:val="-8"/>
          <w:sz w:val="20"/>
        </w:rPr>
        <w:t xml:space="preserve"> </w:t>
      </w:r>
      <w:r>
        <w:rPr>
          <w:sz w:val="20"/>
        </w:rPr>
        <w:t>experience</w:t>
      </w:r>
      <w:r>
        <w:rPr>
          <w:spacing w:val="-3"/>
          <w:sz w:val="20"/>
        </w:rPr>
        <w:t xml:space="preserve"> </w:t>
      </w:r>
      <w:r>
        <w:rPr>
          <w:sz w:val="20"/>
        </w:rPr>
        <w:t>to</w:t>
      </w:r>
      <w:r>
        <w:rPr>
          <w:spacing w:val="-8"/>
          <w:sz w:val="20"/>
        </w:rPr>
        <w:t xml:space="preserve"> </w:t>
      </w:r>
      <w:r>
        <w:rPr>
          <w:sz w:val="20"/>
        </w:rPr>
        <w:t>build</w:t>
      </w:r>
      <w:r>
        <w:rPr>
          <w:spacing w:val="-8"/>
          <w:sz w:val="20"/>
        </w:rPr>
        <w:t xml:space="preserve"> </w:t>
      </w:r>
      <w:r>
        <w:rPr>
          <w:sz w:val="20"/>
        </w:rPr>
        <w:t>interactive</w:t>
      </w:r>
      <w:r>
        <w:rPr>
          <w:spacing w:val="-4"/>
          <w:sz w:val="20"/>
        </w:rPr>
        <w:t xml:space="preserve"> </w:t>
      </w:r>
      <w:r>
        <w:rPr>
          <w:sz w:val="20"/>
        </w:rPr>
        <w:t>&amp;</w:t>
      </w:r>
      <w:r>
        <w:rPr>
          <w:spacing w:val="-5"/>
          <w:sz w:val="20"/>
        </w:rPr>
        <w:t xml:space="preserve"> </w:t>
      </w:r>
      <w:r>
        <w:rPr>
          <w:sz w:val="20"/>
        </w:rPr>
        <w:t>user-centered</w:t>
      </w:r>
      <w:r>
        <w:rPr>
          <w:spacing w:val="-6"/>
          <w:sz w:val="20"/>
        </w:rPr>
        <w:t xml:space="preserve"> </w:t>
      </w:r>
      <w:r>
        <w:rPr>
          <w:sz w:val="20"/>
        </w:rPr>
        <w:t>software</w:t>
      </w:r>
      <w:r>
        <w:rPr>
          <w:spacing w:val="-4"/>
          <w:sz w:val="20"/>
        </w:rPr>
        <w:t xml:space="preserve"> </w:t>
      </w:r>
      <w:r>
        <w:rPr>
          <w:spacing w:val="-3"/>
          <w:sz w:val="20"/>
        </w:rPr>
        <w:t>designs</w:t>
      </w:r>
      <w:r>
        <w:rPr>
          <w:spacing w:val="-6"/>
          <w:sz w:val="20"/>
        </w:rPr>
        <w:t xml:space="preserve"> </w:t>
      </w:r>
      <w:r>
        <w:rPr>
          <w:sz w:val="20"/>
        </w:rPr>
        <w:t>to</w:t>
      </w:r>
      <w:r>
        <w:rPr>
          <w:spacing w:val="-8"/>
          <w:sz w:val="20"/>
        </w:rPr>
        <w:t xml:space="preserve"> </w:t>
      </w:r>
      <w:r>
        <w:rPr>
          <w:sz w:val="20"/>
        </w:rPr>
        <w:t>scale</w:t>
      </w:r>
    </w:p>
    <w:p w:rsidR="00DA6ABD" w14:paraId="1F0DE878" w14:textId="77777777">
      <w:pPr>
        <w:pStyle w:val="ListParagraph"/>
        <w:numPr>
          <w:ilvl w:val="0"/>
          <w:numId w:val="1"/>
        </w:numPr>
        <w:tabs>
          <w:tab w:val="left" w:pos="585"/>
          <w:tab w:val="left" w:pos="586"/>
        </w:tabs>
        <w:ind w:right="157"/>
        <w:rPr>
          <w:sz w:val="20"/>
        </w:rPr>
      </w:pPr>
      <w:r>
        <w:rPr>
          <w:b/>
          <w:sz w:val="20"/>
        </w:rPr>
        <w:t xml:space="preserve">Led initiatives to increase accessibility awareness </w:t>
      </w:r>
      <w:r>
        <w:rPr>
          <w:sz w:val="20"/>
        </w:rPr>
        <w:t>and advise business stakeholders, designers, and</w:t>
      </w:r>
      <w:r>
        <w:rPr>
          <w:sz w:val="20"/>
        </w:rPr>
        <w:t xml:space="preserve"> developers on accessibility standards; provided ongoing advice and consulting on</w:t>
      </w:r>
      <w:r>
        <w:rPr>
          <w:spacing w:val="-17"/>
          <w:sz w:val="20"/>
        </w:rPr>
        <w:t xml:space="preserve"> </w:t>
      </w:r>
      <w:r>
        <w:rPr>
          <w:sz w:val="20"/>
        </w:rPr>
        <w:t>accessibility</w:t>
      </w:r>
    </w:p>
    <w:p w:rsidR="00DA6ABD" w14:paraId="739BF365" w14:textId="77777777">
      <w:pPr>
        <w:pStyle w:val="ListParagraph"/>
        <w:numPr>
          <w:ilvl w:val="0"/>
          <w:numId w:val="1"/>
        </w:numPr>
        <w:tabs>
          <w:tab w:val="left" w:pos="585"/>
          <w:tab w:val="left" w:pos="586"/>
        </w:tabs>
        <w:spacing w:before="1"/>
        <w:ind w:right="161"/>
        <w:rPr>
          <w:sz w:val="20"/>
        </w:rPr>
      </w:pPr>
      <w:r>
        <w:rPr>
          <w:b/>
          <w:sz w:val="20"/>
        </w:rPr>
        <w:t xml:space="preserve">Continuously adjusted priorities </w:t>
      </w:r>
      <w:r>
        <w:rPr>
          <w:sz w:val="20"/>
        </w:rPr>
        <w:t>and addressed issues to improve efficiency; achieved committed product content and quality goals on time after staff reductions</w:t>
      </w:r>
      <w:r>
        <w:rPr>
          <w:sz w:val="20"/>
        </w:rPr>
        <w:t xml:space="preserve"> and increase in</w:t>
      </w:r>
      <w:r>
        <w:rPr>
          <w:spacing w:val="-19"/>
          <w:sz w:val="20"/>
        </w:rPr>
        <w:t xml:space="preserve"> </w:t>
      </w:r>
      <w:r>
        <w:rPr>
          <w:sz w:val="20"/>
        </w:rPr>
        <w:t>content</w:t>
      </w:r>
    </w:p>
    <w:p w:rsidR="00DA6ABD" w14:paraId="40D5658C" w14:textId="77777777">
      <w:pPr>
        <w:pStyle w:val="ListParagraph"/>
        <w:numPr>
          <w:ilvl w:val="0"/>
          <w:numId w:val="1"/>
        </w:numPr>
        <w:tabs>
          <w:tab w:val="left" w:pos="585"/>
          <w:tab w:val="left" w:pos="586"/>
        </w:tabs>
        <w:ind w:right="162"/>
        <w:rPr>
          <w:sz w:val="20"/>
        </w:rPr>
      </w:pPr>
      <w:r>
        <w:rPr>
          <w:b/>
          <w:sz w:val="20"/>
        </w:rPr>
        <w:t>Skilled in analyzing information system needs, evaluating end-user requirements</w:t>
      </w:r>
      <w:r>
        <w:rPr>
          <w:sz w:val="20"/>
        </w:rPr>
        <w:t>, custom designing solutions, troubleshooting for complex information systems</w:t>
      </w:r>
      <w:r>
        <w:rPr>
          <w:spacing w:val="-11"/>
          <w:sz w:val="20"/>
        </w:rPr>
        <w:t xml:space="preserve"> </w:t>
      </w:r>
      <w:r>
        <w:rPr>
          <w:sz w:val="20"/>
        </w:rPr>
        <w:t>management</w:t>
      </w:r>
    </w:p>
    <w:p w:rsidR="00DA6ABD" w14:paraId="55A58F70" w14:textId="222F2307">
      <w:pPr>
        <w:pStyle w:val="ListParagraph"/>
        <w:numPr>
          <w:ilvl w:val="0"/>
          <w:numId w:val="1"/>
        </w:numPr>
        <w:tabs>
          <w:tab w:val="left" w:pos="585"/>
          <w:tab w:val="left" w:pos="586"/>
        </w:tabs>
        <w:ind w:right="159"/>
        <w:rPr>
          <w:sz w:val="20"/>
        </w:rPr>
      </w:pPr>
      <w:r>
        <w:rPr>
          <w:b/>
          <w:sz w:val="20"/>
        </w:rPr>
        <w:t>Gained insightful experience in managing multiple software deve</w:t>
      </w:r>
      <w:r>
        <w:rPr>
          <w:b/>
          <w:sz w:val="20"/>
        </w:rPr>
        <w:t xml:space="preserve">lopment projects </w:t>
      </w:r>
      <w:r>
        <w:rPr>
          <w:sz w:val="20"/>
        </w:rPr>
        <w:t>across various geographies while meeting business needs in a fast paced, dynamic and globally expanding MNC</w:t>
      </w:r>
      <w:r>
        <w:rPr>
          <w:spacing w:val="-27"/>
          <w:sz w:val="20"/>
        </w:rPr>
        <w:t xml:space="preserve"> </w:t>
      </w:r>
      <w:r>
        <w:rPr>
          <w:sz w:val="20"/>
        </w:rPr>
        <w:t>environment</w:t>
      </w:r>
    </w:p>
    <w:p w:rsidR="00DA6ABD" w14:paraId="4B7CA4E3" w14:textId="77777777">
      <w:pPr>
        <w:pStyle w:val="ListParagraph"/>
        <w:numPr>
          <w:ilvl w:val="0"/>
          <w:numId w:val="1"/>
        </w:numPr>
        <w:tabs>
          <w:tab w:val="left" w:pos="585"/>
          <w:tab w:val="left" w:pos="586"/>
        </w:tabs>
        <w:ind w:right="162"/>
        <w:rPr>
          <w:sz w:val="20"/>
        </w:rPr>
      </w:pPr>
      <w:r>
        <w:rPr>
          <w:b/>
          <w:sz w:val="20"/>
        </w:rPr>
        <w:t xml:space="preserve">An effective communicator with strong relationship management skills </w:t>
      </w:r>
      <w:r>
        <w:rPr>
          <w:sz w:val="20"/>
        </w:rPr>
        <w:t>with the capability to relate to people at any lev</w:t>
      </w:r>
      <w:r>
        <w:rPr>
          <w:sz w:val="20"/>
        </w:rPr>
        <w:t>el of business and management; possess excellent analytical and negotiation</w:t>
      </w:r>
      <w:r>
        <w:rPr>
          <w:spacing w:val="-29"/>
          <w:sz w:val="20"/>
        </w:rPr>
        <w:t xml:space="preserve"> </w:t>
      </w:r>
      <w:r>
        <w:rPr>
          <w:sz w:val="20"/>
        </w:rPr>
        <w:t>skills</w:t>
      </w:r>
    </w:p>
    <w:p w:rsidR="00DA6ABD" w14:paraId="07CE7335" w14:textId="77777777">
      <w:pPr>
        <w:pStyle w:val="BodyText"/>
        <w:rPr>
          <w:sz w:val="24"/>
        </w:rPr>
      </w:pPr>
    </w:p>
    <w:p w:rsidR="00DA6ABD" w14:paraId="16266A75" w14:textId="353A33B3">
      <w:pPr>
        <w:pStyle w:val="Heading1"/>
      </w:pPr>
      <w:r>
        <w:rPr>
          <w:b w:val="0"/>
          <w:sz w:val="20"/>
        </w:rPr>
        <w:pict>
          <v:group id="_x0000_s1030" style="width:529.75pt;height:112.15pt;margin-top:20.7pt;margin-left:24.95pt;mso-position-horizontal-relative:page;mso-wrap-distance-left:0;mso-wrap-distance-right:0;position:absolute;z-index:-251644928" coordorigin="600,185" coordsize="10595,2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763;height:1125;left:600;position:absolute;top:185">
              <v:imagedata r:id="rId7" o:title=""/>
            </v:shape>
            <v:shape id="_x0000_s1032" type="#_x0000_t75" style="width:1763;height:1120;left:2371;position:absolute;top:199">
              <v:imagedata r:id="rId8" o:title=""/>
            </v:shape>
            <v:shape id="_x0000_s1033" type="#_x0000_t75" style="width:1763;height:1120;left:4132;position:absolute;top:199">
              <v:imagedata r:id="rId9" o:title=""/>
            </v:shape>
            <v:shape id="_x0000_s1034" type="#_x0000_t75" style="width:1763;height:1120;left:5899;position:absolute;top:199">
              <v:imagedata r:id="rId10" o:title=""/>
            </v:shape>
            <v:shape id="_x0000_s1035" type="#_x0000_t75" style="width:1763;height:1120;left:7660;position:absolute;top:199">
              <v:imagedata r:id="rId11" o:title=""/>
            </v:shape>
            <v:shape id="_x0000_s1036" type="#_x0000_t75" style="width:1763;height:1120;left:9422;position:absolute;top:199">
              <v:imagedata r:id="rId12" o:title=""/>
            </v:shape>
            <v:shape id="_x0000_s1037" type="#_x0000_t75" style="width:1792;height:1120;left:600;position:absolute;top:1308">
              <v:imagedata r:id="rId13" o:title=""/>
            </v:shape>
            <v:shape id="_x0000_s1038" type="#_x0000_t75" style="width:1728;height:1098;left:2366;position:absolute;top:1308">
              <v:imagedata r:id="rId12" o:title=""/>
            </v:shape>
            <v:shape id="_x0000_s1039" type="#_x0000_t75" style="width:1763;height:1120;left:4128;position:absolute;top:1308">
              <v:imagedata r:id="rId11" o:title=""/>
            </v:shape>
            <v:shape id="_x0000_s1040" type="#_x0000_t75" style="width:1783;height:1120;left:5880;position:absolute;top:1308">
              <v:imagedata r:id="rId14" o:title=""/>
            </v:shape>
            <v:shape id="_x0000_s1041" type="#_x0000_t75" style="width:1763;height:1120;left:7656;position:absolute;top:1308">
              <v:imagedata r:id="rId9" o:title=""/>
            </v:shape>
            <v:shape id="_x0000_s1042" type="#_x0000_t75" style="width:1778;height:1120;left:9417;position:absolute;top:1308">
              <v:imagedata r:id="rId15" o:title=""/>
            </v:shape>
            <v:shape id="_x0000_s1043" type="#_x0000_t202" style="width:1214;height:448;left:887;position:absolute;top:473" filled="f" stroked="f">
              <v:textbox inset="0,0,0,0">
                <w:txbxContent>
                  <w:p w:rsidR="00DA6ABD" w14:paraId="7EA79E38" w14:textId="77777777">
                    <w:pPr>
                      <w:spacing w:before="19" w:line="220" w:lineRule="auto"/>
                      <w:ind w:right="8" w:firstLine="76"/>
                      <w:rPr>
                        <w:rFonts w:ascii="Times New Roman"/>
                        <w:b/>
                        <w:i/>
                        <w:sz w:val="20"/>
                      </w:rPr>
                    </w:pPr>
                    <w:r>
                      <w:rPr>
                        <w:rFonts w:ascii="Times New Roman"/>
                        <w:b/>
                        <w:i/>
                        <w:color w:val="FFFFFF"/>
                        <w:w w:val="110"/>
                        <w:sz w:val="20"/>
                      </w:rPr>
                      <w:t>IT Software Development</w:t>
                    </w:r>
                  </w:p>
                </w:txbxContent>
              </v:textbox>
            </v:shape>
            <v:shape id="_x0000_s1044" type="#_x0000_t202" style="width:1217;height:448;left:2657;position:absolute;top:485" filled="f" stroked="f">
              <v:textbox inset="0,0,0,0">
                <w:txbxContent>
                  <w:p w:rsidR="00DA6ABD" w14:paraId="30B87D5A" w14:textId="77777777">
                    <w:pPr>
                      <w:spacing w:before="19" w:line="220" w:lineRule="auto"/>
                      <w:ind w:right="-1" w:firstLine="273"/>
                      <w:rPr>
                        <w:rFonts w:ascii="Times New Roman"/>
                        <w:b/>
                        <w:i/>
                        <w:sz w:val="20"/>
                      </w:rPr>
                    </w:pPr>
                    <w:r>
                      <w:rPr>
                        <w:rFonts w:ascii="Times New Roman"/>
                        <w:b/>
                        <w:i/>
                        <w:color w:val="FFFFFF"/>
                        <w:w w:val="110"/>
                        <w:sz w:val="20"/>
                      </w:rPr>
                      <w:t>Project Management</w:t>
                    </w:r>
                  </w:p>
                </w:txbxContent>
              </v:textbox>
            </v:shape>
            <v:shape id="_x0000_s1045" type="#_x0000_t202" style="width:668;height:237;left:4694;position:absolute;top:380" filled="f" stroked="f">
              <v:textbox inset="0,0,0,0">
                <w:txbxContent>
                  <w:p w:rsidR="00DA6ABD" w14:paraId="114122FC" w14:textId="77777777">
                    <w:pPr>
                      <w:spacing w:before="5"/>
                      <w:rPr>
                        <w:rFonts w:ascii="Times New Roman"/>
                        <w:b/>
                        <w:i/>
                        <w:sz w:val="20"/>
                      </w:rPr>
                    </w:pPr>
                    <w:r>
                      <w:rPr>
                        <w:rFonts w:ascii="Times New Roman"/>
                        <w:b/>
                        <w:i/>
                        <w:color w:val="FFFFFF"/>
                        <w:w w:val="110"/>
                        <w:sz w:val="20"/>
                      </w:rPr>
                      <w:t>Service</w:t>
                    </w:r>
                  </w:p>
                </w:txbxContent>
              </v:textbox>
            </v:shape>
            <v:shape id="_x0000_s1046" type="#_x0000_t202" style="width:995;height:448;left:4421;position:absolute;top:591" filled="f" stroked="f">
              <v:textbox inset="0,0,0,0">
                <w:txbxContent>
                  <w:p w:rsidR="00DA6ABD" w14:paraId="7A4AA4D9" w14:textId="77777777">
                    <w:pPr>
                      <w:spacing w:before="5" w:line="221" w:lineRule="exact"/>
                      <w:ind w:left="220"/>
                      <w:rPr>
                        <w:rFonts w:ascii="Times New Roman"/>
                        <w:b/>
                        <w:i/>
                        <w:sz w:val="20"/>
                      </w:rPr>
                    </w:pPr>
                    <w:r>
                      <w:rPr>
                        <w:rFonts w:ascii="Times New Roman"/>
                        <w:b/>
                        <w:i/>
                        <w:color w:val="FFFFFF"/>
                        <w:w w:val="110"/>
                        <w:sz w:val="20"/>
                      </w:rPr>
                      <w:t>Delivery</w:t>
                    </w:r>
                  </w:p>
                  <w:p w:rsidR="00DA6ABD" w14:paraId="1CA31896" w14:textId="77777777">
                    <w:pPr>
                      <w:spacing w:line="221" w:lineRule="exact"/>
                      <w:rPr>
                        <w:rFonts w:ascii="Times New Roman"/>
                        <w:b/>
                        <w:i/>
                        <w:sz w:val="20"/>
                      </w:rPr>
                    </w:pPr>
                    <w:r>
                      <w:rPr>
                        <w:rFonts w:ascii="Times New Roman"/>
                        <w:b/>
                        <w:i/>
                        <w:color w:val="FFFFFF"/>
                        <w:w w:val="92"/>
                        <w:sz w:val="20"/>
                      </w:rPr>
                      <w:t>M</w:t>
                    </w:r>
                  </w:p>
                </w:txbxContent>
              </v:textbox>
            </v:shape>
            <v:shape id="_x0000_s1047" type="#_x0000_t202" style="width:1054;height:237;left:4584;position:absolute;top:802" filled="f" stroked="f">
              <v:textbox inset="0,0,0,0">
                <w:txbxContent>
                  <w:p w:rsidR="00DA6ABD" w14:paraId="00723E79" w14:textId="77777777">
                    <w:pPr>
                      <w:spacing w:before="5"/>
                      <w:rPr>
                        <w:rFonts w:ascii="Times New Roman"/>
                        <w:b/>
                        <w:i/>
                        <w:sz w:val="20"/>
                      </w:rPr>
                    </w:pPr>
                    <w:r>
                      <w:rPr>
                        <w:rFonts w:ascii="Times New Roman"/>
                        <w:b/>
                        <w:i/>
                        <w:color w:val="FFFFFF"/>
                        <w:w w:val="110"/>
                        <w:sz w:val="20"/>
                      </w:rPr>
                      <w:t>anagement</w:t>
                    </w:r>
                  </w:p>
                </w:txbxContent>
              </v:textbox>
            </v:shape>
            <v:shape id="_x0000_s1048" type="#_x0000_t202" style="width:1217;height:448;left:6184;position:absolute;top:485" filled="f" stroked="f">
              <v:textbox inset="0,0,0,0">
                <w:txbxContent>
                  <w:p w:rsidR="00DA6ABD" w14:paraId="79B5A208" w14:textId="77777777">
                    <w:pPr>
                      <w:spacing w:before="19" w:line="220" w:lineRule="auto"/>
                      <w:ind w:right="-1" w:firstLine="52"/>
                      <w:rPr>
                        <w:rFonts w:ascii="Times New Roman"/>
                        <w:b/>
                        <w:i/>
                        <w:sz w:val="20"/>
                      </w:rPr>
                    </w:pPr>
                    <w:r>
                      <w:rPr>
                        <w:rFonts w:ascii="Times New Roman"/>
                        <w:b/>
                        <w:i/>
                        <w:color w:val="FFFFFF"/>
                        <w:w w:val="110"/>
                        <w:sz w:val="20"/>
                      </w:rPr>
                      <w:t>Stakeholder Management</w:t>
                    </w:r>
                  </w:p>
                </w:txbxContent>
              </v:textbox>
            </v:shape>
            <v:shape id="_x0000_s1049" type="#_x0000_t202" style="width:1064;height:448;left:8020;position:absolute;top:485" filled="f" stroked="f">
              <v:textbox inset="0,0,0,0">
                <w:txbxContent>
                  <w:p w:rsidR="00DA6ABD" w14:paraId="11665878" w14:textId="77777777">
                    <w:pPr>
                      <w:spacing w:before="19" w:line="220" w:lineRule="auto"/>
                      <w:ind w:right="17" w:firstLine="206"/>
                      <w:rPr>
                        <w:rFonts w:ascii="Times New Roman"/>
                        <w:b/>
                        <w:i/>
                        <w:sz w:val="20"/>
                      </w:rPr>
                    </w:pPr>
                    <w:r>
                      <w:rPr>
                        <w:rFonts w:ascii="Times New Roman"/>
                        <w:b/>
                        <w:i/>
                        <w:color w:val="FFFFFF"/>
                        <w:w w:val="110"/>
                        <w:sz w:val="20"/>
                      </w:rPr>
                      <w:t xml:space="preserve">System </w:t>
                    </w:r>
                    <w:r>
                      <w:rPr>
                        <w:rFonts w:ascii="Times New Roman"/>
                        <w:b/>
                        <w:i/>
                        <w:color w:val="FFFFFF"/>
                        <w:w w:val="110"/>
                        <w:sz w:val="20"/>
                      </w:rPr>
                      <w:t>Integration</w:t>
                    </w:r>
                  </w:p>
                </w:txbxContent>
              </v:textbox>
            </v:shape>
            <v:shape id="_x0000_s1050" type="#_x0000_t202" style="width:1217;height:448;left:9711;position:absolute;top:485" filled="f" stroked="f">
              <v:textbox inset="0,0,0,0">
                <w:txbxContent>
                  <w:p w:rsidR="00DA6ABD" w14:paraId="66E92806" w14:textId="77777777">
                    <w:pPr>
                      <w:spacing w:before="19" w:line="220" w:lineRule="auto"/>
                      <w:ind w:right="-1" w:firstLine="399"/>
                      <w:rPr>
                        <w:rFonts w:ascii="Times New Roman"/>
                        <w:b/>
                        <w:i/>
                        <w:sz w:val="20"/>
                      </w:rPr>
                    </w:pPr>
                    <w:r>
                      <w:rPr>
                        <w:rFonts w:ascii="Times New Roman"/>
                        <w:b/>
                        <w:i/>
                        <w:color w:val="FFFFFF"/>
                        <w:w w:val="110"/>
                        <w:sz w:val="20"/>
                      </w:rPr>
                      <w:t>Risk Management</w:t>
                    </w:r>
                  </w:p>
                </w:txbxContent>
              </v:textbox>
            </v:shape>
            <v:shape id="_x0000_s1051" type="#_x0000_t202" style="width:1287;height:659;left:853;position:absolute;top:1490" filled="f" stroked="f">
              <v:textbox inset="0,0,0,0">
                <w:txbxContent>
                  <w:p w:rsidR="00DA6ABD" w14:paraId="43AB7C64" w14:textId="77777777">
                    <w:pPr>
                      <w:spacing w:before="19" w:line="220" w:lineRule="auto"/>
                      <w:ind w:right="18" w:hanging="6"/>
                      <w:jc w:val="center"/>
                      <w:rPr>
                        <w:rFonts w:ascii="Times New Roman"/>
                        <w:b/>
                        <w:i/>
                        <w:sz w:val="20"/>
                      </w:rPr>
                    </w:pPr>
                    <w:r>
                      <w:rPr>
                        <w:rFonts w:ascii="Times New Roman"/>
                        <w:b/>
                        <w:i/>
                        <w:color w:val="FFFFFF"/>
                        <w:w w:val="105"/>
                        <w:sz w:val="20"/>
                      </w:rPr>
                      <w:t>Waterfall, Scrum &amp;</w:t>
                    </w:r>
                    <w:r>
                      <w:rPr>
                        <w:rFonts w:ascii="Times New Roman"/>
                        <w:b/>
                        <w:i/>
                        <w:color w:val="FFFFFF"/>
                        <w:spacing w:val="-31"/>
                        <w:w w:val="105"/>
                        <w:sz w:val="20"/>
                      </w:rPr>
                      <w:t xml:space="preserve"> </w:t>
                    </w:r>
                    <w:r>
                      <w:rPr>
                        <w:rFonts w:ascii="Times New Roman"/>
                        <w:b/>
                        <w:i/>
                        <w:color w:val="FFFFFF"/>
                        <w:spacing w:val="-3"/>
                        <w:w w:val="105"/>
                        <w:sz w:val="20"/>
                      </w:rPr>
                      <w:t xml:space="preserve">Agile </w:t>
                    </w:r>
                    <w:r>
                      <w:rPr>
                        <w:rFonts w:ascii="Times New Roman"/>
                        <w:b/>
                        <w:i/>
                        <w:color w:val="FFFFFF"/>
                        <w:w w:val="105"/>
                        <w:sz w:val="20"/>
                      </w:rPr>
                      <w:t>Methodology</w:t>
                    </w:r>
                  </w:p>
                </w:txbxContent>
              </v:textbox>
            </v:shape>
            <v:shape id="_x0000_s1052" type="#_x0000_t202" style="width:1152;height:720;left:2775;mso-position-horizontal:center;mso-position-horizontal-relative:margin;position:absolute;top:1595" filled="f" stroked="f">
              <v:textbox inset="0,0,0,0">
                <w:txbxContent>
                  <w:p w:rsidR="00DA6ABD" w:rsidRPr="008D79B5" w:rsidP="008D79B5" w14:paraId="55190952" w14:textId="772C8A5D">
                    <w:pPr>
                      <w:spacing w:before="19" w:line="220" w:lineRule="auto"/>
                      <w:ind w:right="18" w:hanging="6"/>
                      <w:jc w:val="center"/>
                      <w:rPr>
                        <w:rFonts w:ascii="Times New Roman"/>
                        <w:b/>
                        <w:i/>
                        <w:color w:val="FFFFFF"/>
                        <w:w w:val="105"/>
                        <w:sz w:val="20"/>
                      </w:rPr>
                    </w:pPr>
                    <w:r w:rsidRPr="008D79B5">
                      <w:rPr>
                        <w:rFonts w:ascii="Times New Roman"/>
                        <w:b/>
                        <w:i/>
                        <w:color w:val="FFFFFF"/>
                        <w:w w:val="105"/>
                        <w:sz w:val="20"/>
                      </w:rPr>
                      <w:t>Requirement Gathering</w:t>
                    </w:r>
                  </w:p>
                </w:txbxContent>
              </v:textbox>
              <w10:wrap anchorx="margin"/>
            </v:shape>
            <v:shape id="_x0000_s1053" type="#_x0000_t202" style="width:951;height:448;left:4544;position:absolute;top:1595" filled="f" stroked="f">
              <v:textbox inset="0,0,0,0">
                <w:txbxContent>
                  <w:p w:rsidR="00DA6ABD" w14:paraId="31A61B95" w14:textId="77777777">
                    <w:pPr>
                      <w:spacing w:before="19" w:line="220" w:lineRule="auto"/>
                      <w:ind w:right="-14" w:firstLine="120"/>
                      <w:rPr>
                        <w:rFonts w:ascii="Times New Roman"/>
                        <w:b/>
                        <w:i/>
                        <w:sz w:val="20"/>
                      </w:rPr>
                    </w:pPr>
                    <w:r>
                      <w:rPr>
                        <w:rFonts w:ascii="Times New Roman"/>
                        <w:b/>
                        <w:i/>
                        <w:color w:val="FFFFFF"/>
                        <w:w w:val="105"/>
                        <w:sz w:val="20"/>
                      </w:rPr>
                      <w:t>Process Excellence</w:t>
                    </w:r>
                  </w:p>
                </w:txbxContent>
              </v:textbox>
            </v:shape>
            <v:shape id="_x0000_s1054" type="#_x0000_t202" style="width:1410;height:448;left:6082;position:absolute;top:1595" filled="f" stroked="f">
              <v:textbox inset="0,0,0,0">
                <w:txbxContent>
                  <w:p w:rsidR="00DA6ABD" w14:paraId="72FB9C83" w14:textId="77777777">
                    <w:pPr>
                      <w:spacing w:before="19" w:line="220" w:lineRule="auto"/>
                      <w:ind w:firstLine="148"/>
                      <w:rPr>
                        <w:rFonts w:ascii="Times New Roman"/>
                        <w:b/>
                        <w:i/>
                        <w:sz w:val="20"/>
                      </w:rPr>
                    </w:pPr>
                    <w:r>
                      <w:rPr>
                        <w:rFonts w:ascii="Times New Roman"/>
                        <w:b/>
                        <w:i/>
                        <w:color w:val="FFFFFF"/>
                        <w:w w:val="105"/>
                        <w:sz w:val="20"/>
                      </w:rPr>
                      <w:t>Reporting &amp; Documentation</w:t>
                    </w:r>
                  </w:p>
                </w:txbxContent>
              </v:textbox>
            </v:shape>
            <v:shape id="_x0000_s1055" type="#_x0000_t202" style="width:1217;height:659;left:7941;position:absolute;top:1490" filled="f" stroked="f">
              <v:textbox inset="0,0,0,0">
                <w:txbxContent>
                  <w:p w:rsidR="00DA6ABD" w14:paraId="39972E16" w14:textId="77777777">
                    <w:pPr>
                      <w:spacing w:before="19" w:line="220" w:lineRule="auto"/>
                      <w:ind w:right="18"/>
                      <w:jc w:val="center"/>
                      <w:rPr>
                        <w:rFonts w:ascii="Times New Roman"/>
                        <w:b/>
                        <w:i/>
                        <w:sz w:val="20"/>
                      </w:rPr>
                    </w:pPr>
                    <w:r>
                      <w:rPr>
                        <w:rFonts w:ascii="Times New Roman"/>
                        <w:b/>
                        <w:i/>
                        <w:color w:val="FFFFFF"/>
                        <w:w w:val="110"/>
                        <w:sz w:val="20"/>
                      </w:rPr>
                      <w:t>Client Escalation Management</w:t>
                    </w:r>
                  </w:p>
                </w:txbxContent>
              </v:textbox>
            </v:shape>
            <v:shape id="_x0000_s1056" type="#_x0000_t202" style="width:1348;height:448;left:9638;position:absolute;top:1595" filled="f" stroked="f">
              <v:textbox inset="0,0,0,0">
                <w:txbxContent>
                  <w:p w:rsidR="00DA6ABD" w14:paraId="7A290375" w14:textId="77777777">
                    <w:pPr>
                      <w:spacing w:before="19" w:line="220" w:lineRule="auto"/>
                      <w:ind w:left="62" w:right="-10" w:hanging="63"/>
                      <w:rPr>
                        <w:rFonts w:ascii="Times New Roman"/>
                        <w:b/>
                        <w:i/>
                        <w:sz w:val="20"/>
                      </w:rPr>
                    </w:pPr>
                    <w:r>
                      <w:rPr>
                        <w:rFonts w:ascii="Times New Roman"/>
                        <w:b/>
                        <w:i/>
                        <w:color w:val="FFFFFF"/>
                        <w:w w:val="110"/>
                        <w:sz w:val="20"/>
                      </w:rPr>
                      <w:t xml:space="preserve">Team </w:t>
                    </w:r>
                    <w:r>
                      <w:rPr>
                        <w:rFonts w:ascii="Times New Roman"/>
                        <w:b/>
                        <w:i/>
                        <w:color w:val="FFFFFF"/>
                        <w:spacing w:val="-3"/>
                        <w:w w:val="110"/>
                        <w:sz w:val="20"/>
                      </w:rPr>
                      <w:t xml:space="preserve">Building </w:t>
                    </w:r>
                    <w:r>
                      <w:rPr>
                        <w:rFonts w:ascii="Times New Roman"/>
                        <w:b/>
                        <w:i/>
                        <w:color w:val="FFFFFF"/>
                        <w:w w:val="110"/>
                        <w:sz w:val="20"/>
                      </w:rPr>
                      <w:t>&amp; Leadership</w:t>
                    </w:r>
                  </w:p>
                </w:txbxContent>
              </v:textbox>
            </v:shape>
            <w10:wrap type="topAndBottom"/>
          </v:group>
        </w:pict>
      </w:r>
      <w:r>
        <w:pict>
          <v:line id="_x0000_s1057" style="mso-position-horizontal-relative:page;position:absolute;z-index:251661312" from="159.15pt,8.65pt" to="572.5pt,8.3pt" strokecolor="#497dba" strokeweight="2pt"/>
        </w:pict>
      </w:r>
      <w:r w:rsidR="008E5067">
        <w:rPr>
          <w:color w:val="234060"/>
        </w:rPr>
        <w:t>Core Competencies</w:t>
      </w:r>
    </w:p>
    <w:p w:rsidR="00DA6ABD" w14:paraId="5ACED8CD" w14:textId="4D00DD64">
      <w:pPr>
        <w:pStyle w:val="BodyText"/>
        <w:spacing w:before="5"/>
        <w:rPr>
          <w:b/>
          <w:sz w:val="12"/>
        </w:rPr>
      </w:pPr>
    </w:p>
    <w:p w:rsidR="00DA6ABD" w14:paraId="4C60298E" w14:textId="77777777">
      <w:pPr>
        <w:pStyle w:val="BodyText"/>
        <w:spacing w:before="4"/>
        <w:rPr>
          <w:b/>
          <w:sz w:val="34"/>
        </w:rPr>
      </w:pPr>
    </w:p>
    <w:p w:rsidR="00DA6ABD" w14:paraId="20271ACF" w14:textId="5100CDB0">
      <w:pPr>
        <w:ind w:left="224"/>
        <w:rPr>
          <w:b/>
          <w:sz w:val="28"/>
        </w:rPr>
      </w:pPr>
      <w:r>
        <w:pict>
          <v:line id="_x0000_s1058" style="flip:y;mso-position-horizontal-relative:page;position:absolute;z-index:251662336" from="140.55pt,8.5pt" to="572.15pt,10.15pt" strokecolor="#497dba" strokeweight="2pt"/>
        </w:pict>
      </w:r>
      <w:r>
        <w:rPr>
          <w:b/>
          <w:color w:val="234060"/>
          <w:sz w:val="28"/>
        </w:rPr>
        <w:t>Career Timeline</w:t>
      </w:r>
    </w:p>
    <w:p w:rsidR="00DA6ABD" w14:paraId="173C3218" w14:textId="26DFBC4B">
      <w:pPr>
        <w:pStyle w:val="BodyText"/>
        <w:rPr>
          <w:b/>
        </w:rPr>
      </w:pPr>
      <w:r>
        <w:rPr>
          <w:noProof/>
        </w:rPr>
        <w:pict>
          <v:shape id="Text Box 2" o:spid="_x0000_s1059" type="#_x0000_t202" style="width:514pt;height:27.45pt;margin-top:9.9pt;margin-left:27.7pt;mso-height-relative:margin;mso-width-relative:margin;mso-wrap-distance-bottom:3.6pt;mso-wrap-distance-left:9pt;mso-wrap-distance-right:9pt;mso-wrap-distance-top:3.6pt;position:absolute;visibility:visible;v-text-anchor:top;z-index:251672576">
            <v:textbox>
              <w:txbxContent>
                <w:p w:rsidR="009E404D" w:rsidP="0046561E" w14:paraId="3F376C34" w14:textId="14B42BB3">
                  <w:pPr>
                    <w:pStyle w:val="ListParagraph"/>
                    <w:numPr>
                      <w:ilvl w:val="0"/>
                      <w:numId w:val="2"/>
                    </w:numPr>
                  </w:pPr>
                  <w:r>
                    <w:t xml:space="preserve">Neudesic Technologies, An IBM Company – </w:t>
                  </w:r>
                  <w:r w:rsidR="00676805">
                    <w:t>W</w:t>
                  </w:r>
                  <w:r>
                    <w:t>orking since April 2012</w:t>
                  </w:r>
                </w:p>
              </w:txbxContent>
            </v:textbox>
            <w10:wrap type="square"/>
          </v:shape>
        </w:pict>
      </w:r>
    </w:p>
    <w:p w:rsidR="00DA6ABD" w14:paraId="7B5A93B7" w14:textId="77777777">
      <w:pPr>
        <w:sectPr>
          <w:type w:val="continuous"/>
          <w:pgSz w:w="11910" w:h="16840"/>
          <w:pgMar w:top="0" w:right="320" w:bottom="0" w:left="260" w:header="720" w:footer="720" w:gutter="0"/>
          <w:cols w:space="720"/>
        </w:sectPr>
      </w:pPr>
    </w:p>
    <w:p w:rsidR="00DA6ABD" w14:paraId="5CE1BAE1" w14:textId="77777777">
      <w:pPr>
        <w:pStyle w:val="BodyText"/>
        <w:spacing w:before="8"/>
        <w:rPr>
          <w:b/>
        </w:rPr>
      </w:pPr>
    </w:p>
    <w:p w:rsidR="00DA6ABD" w14:paraId="41F20A78" w14:textId="77777777">
      <w:pPr>
        <w:pStyle w:val="BodyText"/>
        <w:spacing w:before="8"/>
        <w:rPr>
          <w:b/>
        </w:rPr>
      </w:pPr>
      <w:r>
        <w:br w:type="column"/>
      </w:r>
    </w:p>
    <w:p w:rsidR="00DA6ABD" w14:paraId="7447126E" w14:textId="77777777">
      <w:pPr>
        <w:pStyle w:val="BodyText"/>
        <w:spacing w:before="7"/>
        <w:rPr>
          <w:b/>
          <w:sz w:val="26"/>
        </w:rPr>
      </w:pPr>
      <w:r>
        <w:br w:type="column"/>
      </w:r>
    </w:p>
    <w:p w:rsidR="00DA6ABD" w14:paraId="7A07D615" w14:textId="77777777">
      <w:pPr>
        <w:pStyle w:val="BodyText"/>
        <w:spacing w:before="7"/>
        <w:rPr>
          <w:b/>
          <w:sz w:val="26"/>
        </w:rPr>
      </w:pPr>
      <w:r>
        <w:br w:type="column"/>
      </w:r>
    </w:p>
    <w:p w:rsidR="00DA6ABD" w14:paraId="7159DCD1" w14:textId="77777777">
      <w:pPr>
        <w:spacing w:line="178" w:lineRule="exact"/>
        <w:jc w:val="center"/>
        <w:rPr>
          <w:sz w:val="16"/>
        </w:rPr>
        <w:sectPr>
          <w:type w:val="continuous"/>
          <w:pgSz w:w="11910" w:h="16840"/>
          <w:pgMar w:top="0" w:right="320" w:bottom="0" w:left="260" w:header="720" w:footer="720" w:gutter="0"/>
          <w:cols w:num="4" w:space="720" w:equalWidth="0">
            <w:col w:w="2135" w:space="636"/>
            <w:col w:w="2174" w:space="751"/>
            <w:col w:w="1903" w:space="762"/>
            <w:col w:w="2969"/>
          </w:cols>
        </w:sectPr>
      </w:pPr>
    </w:p>
    <w:p w:rsidR="00DA6ABD" w:rsidP="0046561E" w14:paraId="02A0C4D9" w14:textId="75B2329E">
      <w:pPr>
        <w:pStyle w:val="Heading2"/>
        <w:spacing w:before="102"/>
        <w:ind w:left="0"/>
        <w:jc w:val="both"/>
      </w:pPr>
      <w:r>
        <w:t xml:space="preserve">     </w:t>
      </w:r>
      <w:r w:rsidR="008E5067">
        <w:t>Key Result Areas</w:t>
      </w:r>
      <w:r w:rsidR="0046561E">
        <w:t>:</w:t>
      </w:r>
    </w:p>
    <w:p w:rsidR="00DA6ABD" w14:paraId="6CAC6D0E" w14:textId="77777777">
      <w:pPr>
        <w:pStyle w:val="ListParagraph"/>
        <w:numPr>
          <w:ilvl w:val="0"/>
          <w:numId w:val="1"/>
        </w:numPr>
        <w:tabs>
          <w:tab w:val="left" w:pos="586"/>
        </w:tabs>
        <w:spacing w:before="114"/>
        <w:ind w:right="158"/>
        <w:jc w:val="both"/>
        <w:rPr>
          <w:sz w:val="20"/>
        </w:rPr>
      </w:pPr>
      <w:r>
        <w:rPr>
          <w:sz w:val="20"/>
        </w:rPr>
        <w:t>Mapping requirements of clients as well as different service providers, senior management, vendors/ consultants &amp; other stakeholders</w:t>
      </w:r>
      <w:r>
        <w:rPr>
          <w:spacing w:val="-4"/>
          <w:sz w:val="20"/>
        </w:rPr>
        <w:t xml:space="preserve"> </w:t>
      </w:r>
      <w:r>
        <w:rPr>
          <w:sz w:val="20"/>
        </w:rPr>
        <w:t>for</w:t>
      </w:r>
      <w:r>
        <w:rPr>
          <w:spacing w:val="-9"/>
          <w:sz w:val="20"/>
        </w:rPr>
        <w:t xml:space="preserve"> </w:t>
      </w:r>
      <w:r>
        <w:rPr>
          <w:sz w:val="20"/>
        </w:rPr>
        <w:t>ensuring</w:t>
      </w:r>
      <w:r>
        <w:rPr>
          <w:spacing w:val="-7"/>
          <w:sz w:val="20"/>
        </w:rPr>
        <w:t xml:space="preserve"> </w:t>
      </w:r>
      <w:r>
        <w:rPr>
          <w:sz w:val="20"/>
        </w:rPr>
        <w:t>effective</w:t>
      </w:r>
      <w:r>
        <w:rPr>
          <w:spacing w:val="-1"/>
          <w:sz w:val="20"/>
        </w:rPr>
        <w:t xml:space="preserve"> </w:t>
      </w:r>
      <w:r>
        <w:rPr>
          <w:sz w:val="20"/>
        </w:rPr>
        <w:t>translation</w:t>
      </w:r>
      <w:r>
        <w:rPr>
          <w:spacing w:val="-5"/>
          <w:sz w:val="20"/>
        </w:rPr>
        <w:t xml:space="preserve"> </w:t>
      </w:r>
      <w:r>
        <w:rPr>
          <w:sz w:val="20"/>
        </w:rPr>
        <w:t>of</w:t>
      </w:r>
      <w:r>
        <w:rPr>
          <w:spacing w:val="-3"/>
          <w:sz w:val="20"/>
        </w:rPr>
        <w:t xml:space="preserve"> </w:t>
      </w:r>
      <w:r>
        <w:rPr>
          <w:sz w:val="20"/>
        </w:rPr>
        <w:t>business</w:t>
      </w:r>
      <w:r>
        <w:rPr>
          <w:spacing w:val="-3"/>
          <w:sz w:val="20"/>
        </w:rPr>
        <w:t xml:space="preserve"> </w:t>
      </w:r>
      <w:r>
        <w:rPr>
          <w:sz w:val="20"/>
        </w:rPr>
        <w:t>needs</w:t>
      </w:r>
      <w:r>
        <w:rPr>
          <w:spacing w:val="-8"/>
          <w:sz w:val="20"/>
        </w:rPr>
        <w:t xml:space="preserve"> </w:t>
      </w:r>
      <w:r>
        <w:rPr>
          <w:sz w:val="20"/>
        </w:rPr>
        <w:t>into</w:t>
      </w:r>
      <w:r>
        <w:rPr>
          <w:spacing w:val="-5"/>
          <w:sz w:val="20"/>
        </w:rPr>
        <w:t xml:space="preserve"> </w:t>
      </w:r>
      <w:r>
        <w:rPr>
          <w:sz w:val="20"/>
        </w:rPr>
        <w:t>technology</w:t>
      </w:r>
      <w:r>
        <w:rPr>
          <w:spacing w:val="-4"/>
          <w:sz w:val="20"/>
        </w:rPr>
        <w:t xml:space="preserve"> </w:t>
      </w:r>
      <w:r>
        <w:rPr>
          <w:sz w:val="20"/>
        </w:rPr>
        <w:t>requirements</w:t>
      </w:r>
      <w:r>
        <w:rPr>
          <w:spacing w:val="-7"/>
          <w:sz w:val="20"/>
        </w:rPr>
        <w:t xml:space="preserve"> </w:t>
      </w:r>
      <w:r>
        <w:rPr>
          <w:sz w:val="20"/>
        </w:rPr>
        <w:t>in</w:t>
      </w:r>
      <w:r>
        <w:rPr>
          <w:spacing w:val="-5"/>
          <w:sz w:val="20"/>
        </w:rPr>
        <w:t xml:space="preserve"> </w:t>
      </w:r>
      <w:r>
        <w:rPr>
          <w:sz w:val="20"/>
        </w:rPr>
        <w:t>adherence</w:t>
      </w:r>
      <w:r>
        <w:rPr>
          <w:spacing w:val="-6"/>
          <w:sz w:val="20"/>
        </w:rPr>
        <w:t xml:space="preserve"> </w:t>
      </w:r>
      <w:r>
        <w:rPr>
          <w:sz w:val="20"/>
        </w:rPr>
        <w:t>with</w:t>
      </w:r>
      <w:r>
        <w:rPr>
          <w:spacing w:val="-9"/>
          <w:sz w:val="20"/>
        </w:rPr>
        <w:t xml:space="preserve"> </w:t>
      </w:r>
      <w:r>
        <w:rPr>
          <w:sz w:val="20"/>
        </w:rPr>
        <w:t>company’s objectives</w:t>
      </w:r>
    </w:p>
    <w:p w:rsidR="00DA6ABD" w14:paraId="2DE0A315" w14:textId="504CC3E5">
      <w:pPr>
        <w:pStyle w:val="ListParagraph"/>
        <w:numPr>
          <w:ilvl w:val="0"/>
          <w:numId w:val="1"/>
        </w:numPr>
        <w:tabs>
          <w:tab w:val="left" w:pos="586"/>
        </w:tabs>
        <w:spacing w:before="2"/>
        <w:ind w:right="249"/>
        <w:jc w:val="both"/>
        <w:rPr>
          <w:sz w:val="20"/>
        </w:rPr>
      </w:pPr>
      <w:r>
        <w:rPr>
          <w:sz w:val="20"/>
        </w:rPr>
        <w:t>L</w:t>
      </w:r>
      <w:r>
        <w:rPr>
          <w:sz w:val="20"/>
        </w:rPr>
        <w:t>eading</w:t>
      </w:r>
      <w:r>
        <w:rPr>
          <w:spacing w:val="-7"/>
          <w:sz w:val="20"/>
        </w:rPr>
        <w:t xml:space="preserve"> </w:t>
      </w:r>
      <w:r>
        <w:rPr>
          <w:sz w:val="20"/>
        </w:rPr>
        <w:t>a team</w:t>
      </w:r>
      <w:r>
        <w:rPr>
          <w:spacing w:val="-2"/>
          <w:sz w:val="20"/>
        </w:rPr>
        <w:t xml:space="preserve"> </w:t>
      </w:r>
      <w:r>
        <w:rPr>
          <w:sz w:val="20"/>
        </w:rPr>
        <w:t>of</w:t>
      </w:r>
      <w:r>
        <w:rPr>
          <w:spacing w:val="-2"/>
          <w:sz w:val="20"/>
        </w:rPr>
        <w:t xml:space="preserve"> </w:t>
      </w:r>
      <w:r>
        <w:rPr>
          <w:sz w:val="20"/>
        </w:rPr>
        <w:t>developers,</w:t>
      </w:r>
      <w:r>
        <w:rPr>
          <w:spacing w:val="-1"/>
          <w:sz w:val="20"/>
        </w:rPr>
        <w:t xml:space="preserve"> </w:t>
      </w:r>
      <w:r>
        <w:rPr>
          <w:sz w:val="20"/>
        </w:rPr>
        <w:t>and</w:t>
      </w:r>
      <w:r>
        <w:rPr>
          <w:spacing w:val="-5"/>
          <w:sz w:val="20"/>
        </w:rPr>
        <w:t xml:space="preserve"> </w:t>
      </w:r>
      <w:r>
        <w:rPr>
          <w:sz w:val="20"/>
        </w:rPr>
        <w:t>business</w:t>
      </w:r>
      <w:r>
        <w:rPr>
          <w:spacing w:val="-3"/>
          <w:sz w:val="20"/>
        </w:rPr>
        <w:t xml:space="preserve"> </w:t>
      </w:r>
      <w:r>
        <w:rPr>
          <w:sz w:val="20"/>
        </w:rPr>
        <w:t>analyst</w:t>
      </w:r>
      <w:r>
        <w:rPr>
          <w:spacing w:val="-3"/>
          <w:sz w:val="20"/>
        </w:rPr>
        <w:t xml:space="preserve"> </w:t>
      </w:r>
      <w:r>
        <w:rPr>
          <w:sz w:val="20"/>
        </w:rPr>
        <w:t>across</w:t>
      </w:r>
      <w:r>
        <w:rPr>
          <w:spacing w:val="-3"/>
          <w:sz w:val="20"/>
        </w:rPr>
        <w:t xml:space="preserve"> </w:t>
      </w:r>
      <w:r>
        <w:rPr>
          <w:sz w:val="20"/>
        </w:rPr>
        <w:t>multiple</w:t>
      </w:r>
      <w:r>
        <w:rPr>
          <w:spacing w:val="-1"/>
          <w:sz w:val="20"/>
        </w:rPr>
        <w:t xml:space="preserve"> </w:t>
      </w:r>
      <w:r>
        <w:rPr>
          <w:sz w:val="20"/>
        </w:rPr>
        <w:t>projects</w:t>
      </w:r>
      <w:r>
        <w:rPr>
          <w:spacing w:val="-2"/>
          <w:sz w:val="20"/>
        </w:rPr>
        <w:t xml:space="preserve"> </w:t>
      </w:r>
      <w:r>
        <w:rPr>
          <w:sz w:val="20"/>
        </w:rPr>
        <w:t>&amp;</w:t>
      </w:r>
      <w:r>
        <w:rPr>
          <w:spacing w:val="-6"/>
          <w:sz w:val="20"/>
        </w:rPr>
        <w:t xml:space="preserve"> </w:t>
      </w:r>
      <w:r>
        <w:rPr>
          <w:sz w:val="20"/>
        </w:rPr>
        <w:t>geographies</w:t>
      </w:r>
      <w:r>
        <w:rPr>
          <w:spacing w:val="-7"/>
          <w:sz w:val="20"/>
        </w:rPr>
        <w:t xml:space="preserve"> </w:t>
      </w:r>
      <w:r>
        <w:rPr>
          <w:sz w:val="20"/>
        </w:rPr>
        <w:t>with a high</w:t>
      </w:r>
      <w:r>
        <w:rPr>
          <w:spacing w:val="-2"/>
          <w:sz w:val="20"/>
        </w:rPr>
        <w:t xml:space="preserve"> </w:t>
      </w:r>
      <w:r>
        <w:rPr>
          <w:sz w:val="20"/>
        </w:rPr>
        <w:t>level</w:t>
      </w:r>
      <w:r>
        <w:rPr>
          <w:spacing w:val="-3"/>
          <w:sz w:val="20"/>
        </w:rPr>
        <w:t xml:space="preserve"> </w:t>
      </w:r>
      <w:r>
        <w:rPr>
          <w:sz w:val="20"/>
        </w:rPr>
        <w:t>of collaboration</w:t>
      </w:r>
      <w:r>
        <w:rPr>
          <w:spacing w:val="-3"/>
          <w:sz w:val="20"/>
        </w:rPr>
        <w:t xml:space="preserve"> </w:t>
      </w:r>
      <w:r>
        <w:rPr>
          <w:sz w:val="20"/>
        </w:rPr>
        <w:t>and</w:t>
      </w:r>
      <w:r>
        <w:rPr>
          <w:spacing w:val="-4"/>
          <w:sz w:val="20"/>
        </w:rPr>
        <w:t xml:space="preserve"> </w:t>
      </w:r>
      <w:r>
        <w:rPr>
          <w:sz w:val="20"/>
        </w:rPr>
        <w:t>communication, r</w:t>
      </w:r>
      <w:r>
        <w:rPr>
          <w:sz w:val="20"/>
        </w:rPr>
        <w:t>esulting in</w:t>
      </w:r>
      <w:r>
        <w:rPr>
          <w:spacing w:val="-3"/>
          <w:sz w:val="20"/>
        </w:rPr>
        <w:t xml:space="preserve"> </w:t>
      </w:r>
      <w:r>
        <w:rPr>
          <w:sz w:val="20"/>
        </w:rPr>
        <w:t>reduced</w:t>
      </w:r>
      <w:r>
        <w:rPr>
          <w:spacing w:val="-3"/>
          <w:sz w:val="20"/>
        </w:rPr>
        <w:t xml:space="preserve"> </w:t>
      </w:r>
      <w:r>
        <w:rPr>
          <w:sz w:val="20"/>
        </w:rPr>
        <w:t>resource</w:t>
      </w:r>
      <w:r>
        <w:rPr>
          <w:spacing w:val="-4"/>
          <w:sz w:val="20"/>
        </w:rPr>
        <w:t xml:space="preserve"> </w:t>
      </w:r>
      <w:r>
        <w:rPr>
          <w:sz w:val="20"/>
        </w:rPr>
        <w:t>wastage</w:t>
      </w:r>
      <w:r>
        <w:rPr>
          <w:spacing w:val="-5"/>
          <w:sz w:val="20"/>
        </w:rPr>
        <w:t xml:space="preserve"> </w:t>
      </w:r>
      <w:r>
        <w:rPr>
          <w:sz w:val="20"/>
        </w:rPr>
        <w:t>and</w:t>
      </w:r>
      <w:r>
        <w:rPr>
          <w:spacing w:val="-3"/>
          <w:sz w:val="20"/>
        </w:rPr>
        <w:t xml:space="preserve"> </w:t>
      </w:r>
      <w:r>
        <w:rPr>
          <w:sz w:val="20"/>
        </w:rPr>
        <w:t>higher</w:t>
      </w:r>
      <w:r>
        <w:rPr>
          <w:spacing w:val="-3"/>
          <w:sz w:val="20"/>
        </w:rPr>
        <w:t xml:space="preserve"> </w:t>
      </w:r>
      <w:r>
        <w:rPr>
          <w:sz w:val="20"/>
        </w:rPr>
        <w:t>reliability</w:t>
      </w:r>
    </w:p>
    <w:p w:rsidR="00DA6ABD" w14:paraId="1DDD23E3" w14:textId="77777777">
      <w:pPr>
        <w:pStyle w:val="ListParagraph"/>
        <w:numPr>
          <w:ilvl w:val="0"/>
          <w:numId w:val="1"/>
        </w:numPr>
        <w:tabs>
          <w:tab w:val="left" w:pos="586"/>
        </w:tabs>
        <w:spacing w:line="245" w:lineRule="exact"/>
        <w:ind w:hanging="362"/>
        <w:jc w:val="both"/>
        <w:rPr>
          <w:sz w:val="20"/>
        </w:rPr>
      </w:pPr>
      <w:r>
        <w:rPr>
          <w:sz w:val="20"/>
        </w:rPr>
        <w:t>Providing</w:t>
      </w:r>
      <w:r>
        <w:rPr>
          <w:spacing w:val="-1"/>
          <w:sz w:val="20"/>
        </w:rPr>
        <w:t xml:space="preserve"> </w:t>
      </w:r>
      <w:r>
        <w:rPr>
          <w:sz w:val="20"/>
        </w:rPr>
        <w:t>overall</w:t>
      </w:r>
      <w:r>
        <w:rPr>
          <w:spacing w:val="-4"/>
          <w:sz w:val="20"/>
        </w:rPr>
        <w:t xml:space="preserve"> </w:t>
      </w:r>
      <w:r>
        <w:rPr>
          <w:sz w:val="20"/>
        </w:rPr>
        <w:t>leadership</w:t>
      </w:r>
      <w:r>
        <w:rPr>
          <w:spacing w:val="-4"/>
          <w:sz w:val="20"/>
        </w:rPr>
        <w:t xml:space="preserve"> </w:t>
      </w:r>
      <w:r>
        <w:rPr>
          <w:sz w:val="20"/>
        </w:rPr>
        <w:t>to</w:t>
      </w:r>
      <w:r>
        <w:rPr>
          <w:spacing w:val="-4"/>
          <w:sz w:val="20"/>
        </w:rPr>
        <w:t xml:space="preserve"> </w:t>
      </w:r>
      <w:r>
        <w:rPr>
          <w:sz w:val="20"/>
        </w:rPr>
        <w:t>the entire project</w:t>
      </w:r>
      <w:r>
        <w:rPr>
          <w:spacing w:val="-3"/>
          <w:sz w:val="20"/>
        </w:rPr>
        <w:t xml:space="preserve"> </w:t>
      </w:r>
      <w:r>
        <w:rPr>
          <w:sz w:val="20"/>
        </w:rPr>
        <w:t>team</w:t>
      </w:r>
      <w:r>
        <w:rPr>
          <w:spacing w:val="-2"/>
          <w:sz w:val="20"/>
        </w:rPr>
        <w:t xml:space="preserve"> </w:t>
      </w:r>
      <w:r>
        <w:rPr>
          <w:sz w:val="20"/>
        </w:rPr>
        <w:t>including</w:t>
      </w:r>
      <w:r>
        <w:rPr>
          <w:spacing w:val="-1"/>
          <w:sz w:val="20"/>
        </w:rPr>
        <w:t xml:space="preserve"> </w:t>
      </w:r>
      <w:r>
        <w:rPr>
          <w:sz w:val="20"/>
        </w:rPr>
        <w:t>managing</w:t>
      </w:r>
      <w:r>
        <w:rPr>
          <w:spacing w:val="-1"/>
          <w:sz w:val="20"/>
        </w:rPr>
        <w:t xml:space="preserve"> </w:t>
      </w:r>
      <w:r>
        <w:rPr>
          <w:sz w:val="20"/>
        </w:rPr>
        <w:t>deliverables</w:t>
      </w:r>
      <w:r>
        <w:rPr>
          <w:spacing w:val="-2"/>
          <w:sz w:val="20"/>
        </w:rPr>
        <w:t xml:space="preserve"> </w:t>
      </w:r>
      <w:r>
        <w:rPr>
          <w:sz w:val="20"/>
        </w:rPr>
        <w:t>of</w:t>
      </w:r>
      <w:r>
        <w:rPr>
          <w:spacing w:val="-1"/>
          <w:sz w:val="20"/>
        </w:rPr>
        <w:t xml:space="preserve"> </w:t>
      </w:r>
      <w:r>
        <w:rPr>
          <w:sz w:val="20"/>
        </w:rPr>
        <w:t>other</w:t>
      </w:r>
      <w:r>
        <w:rPr>
          <w:spacing w:val="-4"/>
          <w:sz w:val="20"/>
        </w:rPr>
        <w:t xml:space="preserve"> </w:t>
      </w:r>
      <w:r>
        <w:rPr>
          <w:sz w:val="20"/>
        </w:rPr>
        <w:t>functional</w:t>
      </w:r>
      <w:r>
        <w:rPr>
          <w:spacing w:val="-4"/>
          <w:sz w:val="20"/>
        </w:rPr>
        <w:t xml:space="preserve"> </w:t>
      </w:r>
      <w:r>
        <w:rPr>
          <w:sz w:val="20"/>
        </w:rPr>
        <w:t>team</w:t>
      </w:r>
      <w:r>
        <w:rPr>
          <w:spacing w:val="-2"/>
          <w:sz w:val="20"/>
        </w:rPr>
        <w:t xml:space="preserve"> </w:t>
      </w:r>
      <w:r>
        <w:rPr>
          <w:sz w:val="20"/>
        </w:rPr>
        <w:t>leaders</w:t>
      </w:r>
    </w:p>
    <w:p w:rsidR="00DA6ABD" w14:paraId="47B68B57" w14:textId="77777777">
      <w:pPr>
        <w:pStyle w:val="ListParagraph"/>
        <w:numPr>
          <w:ilvl w:val="0"/>
          <w:numId w:val="1"/>
        </w:numPr>
        <w:tabs>
          <w:tab w:val="left" w:pos="586"/>
        </w:tabs>
        <w:spacing w:line="245" w:lineRule="exact"/>
        <w:ind w:hanging="362"/>
        <w:jc w:val="both"/>
        <w:rPr>
          <w:sz w:val="20"/>
        </w:rPr>
      </w:pPr>
      <w:r>
        <w:rPr>
          <w:sz w:val="20"/>
        </w:rPr>
        <w:t>Managing</w:t>
      </w:r>
      <w:r>
        <w:rPr>
          <w:spacing w:val="-6"/>
          <w:sz w:val="20"/>
        </w:rPr>
        <w:t xml:space="preserve"> </w:t>
      </w:r>
      <w:r>
        <w:rPr>
          <w:sz w:val="20"/>
        </w:rPr>
        <w:t>large</w:t>
      </w:r>
      <w:r>
        <w:rPr>
          <w:spacing w:val="-4"/>
          <w:sz w:val="20"/>
        </w:rPr>
        <w:t xml:space="preserve"> </w:t>
      </w:r>
      <w:r>
        <w:rPr>
          <w:sz w:val="20"/>
        </w:rPr>
        <w:t>and</w:t>
      </w:r>
      <w:r>
        <w:rPr>
          <w:spacing w:val="-9"/>
          <w:sz w:val="20"/>
        </w:rPr>
        <w:t xml:space="preserve"> </w:t>
      </w:r>
      <w:r>
        <w:rPr>
          <w:sz w:val="20"/>
        </w:rPr>
        <w:t>complex</w:t>
      </w:r>
      <w:r>
        <w:rPr>
          <w:spacing w:val="-8"/>
          <w:sz w:val="20"/>
        </w:rPr>
        <w:t xml:space="preserve"> </w:t>
      </w:r>
      <w:r>
        <w:rPr>
          <w:sz w:val="20"/>
        </w:rPr>
        <w:t>projects</w:t>
      </w:r>
      <w:r>
        <w:rPr>
          <w:spacing w:val="-6"/>
          <w:sz w:val="20"/>
        </w:rPr>
        <w:t xml:space="preserve"> </w:t>
      </w:r>
      <w:r>
        <w:rPr>
          <w:sz w:val="20"/>
        </w:rPr>
        <w:t>or</w:t>
      </w:r>
      <w:r>
        <w:rPr>
          <w:spacing w:val="-8"/>
          <w:sz w:val="20"/>
        </w:rPr>
        <w:t xml:space="preserve"> </w:t>
      </w:r>
      <w:r>
        <w:rPr>
          <w:sz w:val="20"/>
        </w:rPr>
        <w:t>multiple</w:t>
      </w:r>
      <w:r>
        <w:rPr>
          <w:spacing w:val="-5"/>
          <w:sz w:val="20"/>
        </w:rPr>
        <w:t xml:space="preserve"> </w:t>
      </w:r>
      <w:r>
        <w:rPr>
          <w:sz w:val="20"/>
        </w:rPr>
        <w:t>components</w:t>
      </w:r>
      <w:r>
        <w:rPr>
          <w:spacing w:val="-6"/>
          <w:sz w:val="20"/>
        </w:rPr>
        <w:t xml:space="preserve"> </w:t>
      </w:r>
      <w:r>
        <w:rPr>
          <w:sz w:val="20"/>
        </w:rPr>
        <w:t>of</w:t>
      </w:r>
      <w:r>
        <w:rPr>
          <w:spacing w:val="-6"/>
          <w:sz w:val="20"/>
        </w:rPr>
        <w:t xml:space="preserve"> </w:t>
      </w:r>
      <w:r>
        <w:rPr>
          <w:sz w:val="20"/>
        </w:rPr>
        <w:t>a</w:t>
      </w:r>
      <w:r>
        <w:rPr>
          <w:spacing w:val="-4"/>
          <w:sz w:val="20"/>
        </w:rPr>
        <w:t xml:space="preserve"> </w:t>
      </w:r>
      <w:r>
        <w:rPr>
          <w:sz w:val="20"/>
        </w:rPr>
        <w:t>large</w:t>
      </w:r>
      <w:r>
        <w:rPr>
          <w:spacing w:val="-4"/>
          <w:sz w:val="20"/>
        </w:rPr>
        <w:t xml:space="preserve"> </w:t>
      </w:r>
      <w:r>
        <w:rPr>
          <w:sz w:val="20"/>
        </w:rPr>
        <w:t>project</w:t>
      </w:r>
      <w:r>
        <w:rPr>
          <w:spacing w:val="-8"/>
          <w:sz w:val="20"/>
        </w:rPr>
        <w:t xml:space="preserve"> </w:t>
      </w:r>
      <w:r>
        <w:rPr>
          <w:sz w:val="20"/>
        </w:rPr>
        <w:t>involving</w:t>
      </w:r>
      <w:r>
        <w:rPr>
          <w:spacing w:val="-5"/>
          <w:sz w:val="20"/>
        </w:rPr>
        <w:t xml:space="preserve"> </w:t>
      </w:r>
      <w:r>
        <w:rPr>
          <w:sz w:val="20"/>
        </w:rPr>
        <w:t>more</w:t>
      </w:r>
      <w:r>
        <w:rPr>
          <w:spacing w:val="-4"/>
          <w:sz w:val="20"/>
        </w:rPr>
        <w:t xml:space="preserve"> </w:t>
      </w:r>
      <w:r>
        <w:rPr>
          <w:sz w:val="20"/>
        </w:rPr>
        <w:t>than</w:t>
      </w:r>
      <w:r>
        <w:rPr>
          <w:spacing w:val="-9"/>
          <w:sz w:val="20"/>
        </w:rPr>
        <w:t xml:space="preserve"> </w:t>
      </w:r>
      <w:r>
        <w:rPr>
          <w:sz w:val="20"/>
        </w:rPr>
        <w:t>one</w:t>
      </w:r>
      <w:r>
        <w:rPr>
          <w:spacing w:val="-4"/>
          <w:sz w:val="20"/>
        </w:rPr>
        <w:t xml:space="preserve"> </w:t>
      </w:r>
      <w:r>
        <w:rPr>
          <w:sz w:val="20"/>
        </w:rPr>
        <w:t>company’s</w:t>
      </w:r>
      <w:r>
        <w:rPr>
          <w:spacing w:val="-6"/>
          <w:sz w:val="20"/>
        </w:rPr>
        <w:t xml:space="preserve"> </w:t>
      </w:r>
      <w:r>
        <w:rPr>
          <w:sz w:val="20"/>
        </w:rPr>
        <w:t>product</w:t>
      </w:r>
    </w:p>
    <w:p w:rsidR="00DA6ABD" w14:paraId="410C5435" w14:textId="77777777">
      <w:pPr>
        <w:pStyle w:val="ListParagraph"/>
        <w:numPr>
          <w:ilvl w:val="0"/>
          <w:numId w:val="1"/>
        </w:numPr>
        <w:tabs>
          <w:tab w:val="left" w:pos="586"/>
        </w:tabs>
        <w:ind w:right="253"/>
        <w:jc w:val="both"/>
        <w:rPr>
          <w:sz w:val="20"/>
        </w:rPr>
      </w:pPr>
      <w:r>
        <w:rPr>
          <w:sz w:val="20"/>
        </w:rPr>
        <w:t>Liaising with internal/ external clients to determine specific requirements and expectations; managing client expectations as an indicator of</w:t>
      </w:r>
      <w:r>
        <w:rPr>
          <w:spacing w:val="-7"/>
          <w:sz w:val="20"/>
        </w:rPr>
        <w:t xml:space="preserve"> </w:t>
      </w:r>
      <w:r>
        <w:rPr>
          <w:sz w:val="20"/>
        </w:rPr>
        <w:t>quality</w:t>
      </w:r>
    </w:p>
    <w:p w:rsidR="00DA6ABD" w14:paraId="110759A9" w14:textId="77777777">
      <w:pPr>
        <w:jc w:val="both"/>
        <w:rPr>
          <w:sz w:val="20"/>
        </w:rPr>
        <w:sectPr>
          <w:type w:val="continuous"/>
          <w:pgSz w:w="11910" w:h="16840"/>
          <w:pgMar w:top="0" w:right="320" w:bottom="0" w:left="260" w:header="720" w:footer="720" w:gutter="0"/>
          <w:cols w:space="720"/>
        </w:sectPr>
      </w:pPr>
    </w:p>
    <w:p w:rsidR="00DA6ABD" w14:paraId="62076B27" w14:textId="77777777">
      <w:pPr>
        <w:pStyle w:val="ListParagraph"/>
        <w:numPr>
          <w:ilvl w:val="0"/>
          <w:numId w:val="1"/>
        </w:numPr>
        <w:tabs>
          <w:tab w:val="left" w:pos="585"/>
          <w:tab w:val="left" w:pos="586"/>
        </w:tabs>
        <w:spacing w:line="236" w:lineRule="exact"/>
        <w:ind w:right="252"/>
        <w:rPr>
          <w:sz w:val="20"/>
        </w:rPr>
      </w:pPr>
      <w:r>
        <w:rPr>
          <w:noProof/>
        </w:rPr>
        <w:drawing>
          <wp:anchor distT="0" distB="0" distL="0" distR="0" simplePos="0" relativeHeight="251669504" behindDoc="1" locked="0" layoutInCell="1" allowOverlap="1">
            <wp:simplePos x="0" y="0"/>
            <wp:positionH relativeFrom="page">
              <wp:posOffset>0</wp:posOffset>
            </wp:positionH>
            <wp:positionV relativeFrom="page">
              <wp:posOffset>0</wp:posOffset>
            </wp:positionV>
            <wp:extent cx="7562088" cy="10689335"/>
            <wp:effectExtent l="0" t="0" r="0" b="0"/>
            <wp:wrapNone/>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pic:cNvPicPr/>
                  </pic:nvPicPr>
                  <pic:blipFill>
                    <a:blip xmlns:r="http://schemas.openxmlformats.org/officeDocument/2006/relationships" r:embed="rId16" cstate="print"/>
                    <a:stretch>
                      <a:fillRect/>
                    </a:stretch>
                  </pic:blipFill>
                  <pic:spPr>
                    <a:xfrm>
                      <a:off x="0" y="0"/>
                      <a:ext cx="7562088" cy="10689335"/>
                    </a:xfrm>
                    <a:prstGeom prst="rect">
                      <a:avLst/>
                    </a:prstGeom>
                  </pic:spPr>
                </pic:pic>
              </a:graphicData>
            </a:graphic>
          </wp:anchor>
        </w:drawing>
      </w:r>
      <w:r>
        <w:rPr>
          <w:sz w:val="20"/>
        </w:rPr>
        <w:t xml:space="preserve">Creating &amp; managing </w:t>
      </w:r>
      <w:r>
        <w:rPr>
          <w:spacing w:val="-3"/>
          <w:sz w:val="20"/>
        </w:rPr>
        <w:t xml:space="preserve">the </w:t>
      </w:r>
      <w:r>
        <w:rPr>
          <w:sz w:val="20"/>
        </w:rPr>
        <w:t>estimates, proj</w:t>
      </w:r>
      <w:r>
        <w:rPr>
          <w:sz w:val="20"/>
        </w:rPr>
        <w:t>ect plan, project schedule, resource allocation and expenses to ensure that targets are</w:t>
      </w:r>
      <w:r>
        <w:rPr>
          <w:spacing w:val="1"/>
          <w:sz w:val="20"/>
        </w:rPr>
        <w:t xml:space="preserve"> </w:t>
      </w:r>
      <w:r>
        <w:rPr>
          <w:sz w:val="20"/>
        </w:rPr>
        <w:t>reached</w:t>
      </w:r>
    </w:p>
    <w:p w:rsidR="00DA6ABD" w14:paraId="51A6B14D" w14:textId="77777777">
      <w:pPr>
        <w:pStyle w:val="ListParagraph"/>
        <w:numPr>
          <w:ilvl w:val="0"/>
          <w:numId w:val="1"/>
        </w:numPr>
        <w:tabs>
          <w:tab w:val="left" w:pos="585"/>
          <w:tab w:val="left" w:pos="586"/>
        </w:tabs>
        <w:spacing w:line="241" w:lineRule="exact"/>
        <w:ind w:hanging="362"/>
        <w:rPr>
          <w:sz w:val="20"/>
        </w:rPr>
      </w:pPr>
      <w:r>
        <w:rPr>
          <w:sz w:val="20"/>
        </w:rPr>
        <w:t>Working with relevant Resource Managers for project staffing and resource</w:t>
      </w:r>
      <w:r>
        <w:rPr>
          <w:spacing w:val="-22"/>
          <w:sz w:val="20"/>
        </w:rPr>
        <w:t xml:space="preserve"> </w:t>
      </w:r>
      <w:r>
        <w:rPr>
          <w:sz w:val="20"/>
        </w:rPr>
        <w:t>releases</w:t>
      </w:r>
    </w:p>
    <w:p w:rsidR="00DA6ABD" w14:paraId="02ECB3AA" w14:textId="77777777">
      <w:pPr>
        <w:pStyle w:val="ListParagraph"/>
        <w:numPr>
          <w:ilvl w:val="0"/>
          <w:numId w:val="1"/>
        </w:numPr>
        <w:tabs>
          <w:tab w:val="left" w:pos="585"/>
          <w:tab w:val="left" w:pos="586"/>
        </w:tabs>
        <w:ind w:right="247"/>
        <w:rPr>
          <w:sz w:val="20"/>
        </w:rPr>
      </w:pPr>
      <w:r>
        <w:rPr>
          <w:sz w:val="20"/>
        </w:rPr>
        <w:t>Following the project life cycle methodology defined under the process framework; ensuring that customer deadlines are met within project</w:t>
      </w:r>
      <w:r>
        <w:rPr>
          <w:spacing w:val="-7"/>
          <w:sz w:val="20"/>
        </w:rPr>
        <w:t xml:space="preserve"> </w:t>
      </w:r>
      <w:r>
        <w:rPr>
          <w:sz w:val="20"/>
        </w:rPr>
        <w:t>budgets</w:t>
      </w:r>
    </w:p>
    <w:p w:rsidR="00DA6ABD" w14:paraId="4DB52852" w14:textId="77777777">
      <w:pPr>
        <w:pStyle w:val="ListParagraph"/>
        <w:numPr>
          <w:ilvl w:val="0"/>
          <w:numId w:val="1"/>
        </w:numPr>
        <w:tabs>
          <w:tab w:val="left" w:pos="585"/>
          <w:tab w:val="left" w:pos="586"/>
        </w:tabs>
        <w:spacing w:line="245" w:lineRule="exact"/>
        <w:ind w:hanging="362"/>
        <w:rPr>
          <w:sz w:val="20"/>
        </w:rPr>
      </w:pPr>
      <w:r>
        <w:rPr>
          <w:sz w:val="20"/>
        </w:rPr>
        <w:t>Ensuring the maintenance of positive and ongoing relationships with</w:t>
      </w:r>
      <w:r>
        <w:rPr>
          <w:spacing w:val="-9"/>
          <w:sz w:val="20"/>
        </w:rPr>
        <w:t xml:space="preserve"> </w:t>
      </w:r>
      <w:r>
        <w:rPr>
          <w:sz w:val="20"/>
        </w:rPr>
        <w:t>clients</w:t>
      </w:r>
    </w:p>
    <w:p w:rsidR="00DA6ABD" w14:paraId="39D8A809" w14:textId="77777777">
      <w:pPr>
        <w:pStyle w:val="ListParagraph"/>
        <w:numPr>
          <w:ilvl w:val="0"/>
          <w:numId w:val="1"/>
        </w:numPr>
        <w:tabs>
          <w:tab w:val="left" w:pos="585"/>
          <w:tab w:val="left" w:pos="586"/>
        </w:tabs>
        <w:ind w:right="257"/>
        <w:rPr>
          <w:sz w:val="20"/>
        </w:rPr>
      </w:pPr>
      <w:r>
        <w:rPr>
          <w:sz w:val="20"/>
        </w:rPr>
        <w:t>Driving efforts towards maintainin</w:t>
      </w:r>
      <w:r>
        <w:rPr>
          <w:sz w:val="20"/>
        </w:rPr>
        <w:t>g software development practices; adhering to company standards for coding and unit/ functional test</w:t>
      </w:r>
      <w:r>
        <w:rPr>
          <w:spacing w:val="-6"/>
          <w:sz w:val="20"/>
        </w:rPr>
        <w:t xml:space="preserve"> </w:t>
      </w:r>
      <w:r>
        <w:rPr>
          <w:sz w:val="20"/>
        </w:rPr>
        <w:t>coverage</w:t>
      </w:r>
    </w:p>
    <w:p w:rsidR="00DA6ABD" w14:paraId="47B32E5F" w14:textId="77777777">
      <w:pPr>
        <w:pStyle w:val="ListParagraph"/>
        <w:numPr>
          <w:ilvl w:val="0"/>
          <w:numId w:val="1"/>
        </w:numPr>
        <w:tabs>
          <w:tab w:val="left" w:pos="585"/>
          <w:tab w:val="left" w:pos="586"/>
        </w:tabs>
        <w:spacing w:line="245" w:lineRule="exact"/>
        <w:ind w:hanging="362"/>
        <w:rPr>
          <w:sz w:val="20"/>
        </w:rPr>
      </w:pPr>
      <w:r>
        <w:rPr>
          <w:sz w:val="20"/>
        </w:rPr>
        <w:t>Developing/ reviewing test cases for conducting Unit &amp; System Integration</w:t>
      </w:r>
      <w:r>
        <w:rPr>
          <w:spacing w:val="-22"/>
          <w:sz w:val="20"/>
        </w:rPr>
        <w:t xml:space="preserve"> </w:t>
      </w:r>
      <w:r>
        <w:rPr>
          <w:sz w:val="20"/>
        </w:rPr>
        <w:t>Testing</w:t>
      </w:r>
    </w:p>
    <w:p w:rsidR="00DA6ABD" w14:paraId="4006C8D4" w14:textId="77777777">
      <w:pPr>
        <w:pStyle w:val="ListParagraph"/>
        <w:numPr>
          <w:ilvl w:val="0"/>
          <w:numId w:val="1"/>
        </w:numPr>
        <w:tabs>
          <w:tab w:val="left" w:pos="585"/>
          <w:tab w:val="left" w:pos="586"/>
        </w:tabs>
        <w:ind w:right="251"/>
        <w:rPr>
          <w:sz w:val="20"/>
        </w:rPr>
      </w:pPr>
      <w:r>
        <w:rPr>
          <w:sz w:val="20"/>
        </w:rPr>
        <w:t>Supervising coding activities, dealing with creation of database</w:t>
      </w:r>
      <w:r>
        <w:rPr>
          <w:sz w:val="20"/>
        </w:rPr>
        <w:t xml:space="preserve"> tables with integrity relationships, database packages, functions and</w:t>
      </w:r>
      <w:r>
        <w:rPr>
          <w:spacing w:val="-5"/>
          <w:sz w:val="20"/>
        </w:rPr>
        <w:t xml:space="preserve"> </w:t>
      </w:r>
      <w:r>
        <w:rPr>
          <w:sz w:val="20"/>
        </w:rPr>
        <w:t>procedures</w:t>
      </w:r>
    </w:p>
    <w:p w:rsidR="00DA6ABD" w14:paraId="5F535072" w14:textId="77777777">
      <w:pPr>
        <w:pStyle w:val="ListParagraph"/>
        <w:numPr>
          <w:ilvl w:val="0"/>
          <w:numId w:val="1"/>
        </w:numPr>
        <w:tabs>
          <w:tab w:val="left" w:pos="585"/>
          <w:tab w:val="left" w:pos="586"/>
        </w:tabs>
        <w:ind w:hanging="362"/>
        <w:rPr>
          <w:sz w:val="20"/>
        </w:rPr>
      </w:pPr>
      <w:r>
        <w:rPr>
          <w:sz w:val="20"/>
        </w:rPr>
        <w:t xml:space="preserve">Coordinating with </w:t>
      </w:r>
      <w:r>
        <w:rPr>
          <w:spacing w:val="-3"/>
          <w:sz w:val="20"/>
        </w:rPr>
        <w:t xml:space="preserve">the </w:t>
      </w:r>
      <w:r>
        <w:rPr>
          <w:sz w:val="20"/>
        </w:rPr>
        <w:t>client and cross-functional operations teams to identify and manage improvement</w:t>
      </w:r>
      <w:r>
        <w:rPr>
          <w:spacing w:val="-32"/>
          <w:sz w:val="20"/>
        </w:rPr>
        <w:t xml:space="preserve"> </w:t>
      </w:r>
      <w:r>
        <w:rPr>
          <w:sz w:val="20"/>
        </w:rPr>
        <w:t>activities</w:t>
      </w:r>
    </w:p>
    <w:p w:rsidR="00DA6ABD" w14:paraId="1A4200AE" w14:textId="77777777">
      <w:pPr>
        <w:pStyle w:val="ListParagraph"/>
        <w:numPr>
          <w:ilvl w:val="0"/>
          <w:numId w:val="1"/>
        </w:numPr>
        <w:tabs>
          <w:tab w:val="left" w:pos="585"/>
          <w:tab w:val="left" w:pos="586"/>
        </w:tabs>
        <w:spacing w:before="3"/>
        <w:ind w:hanging="362"/>
        <w:rPr>
          <w:sz w:val="20"/>
        </w:rPr>
      </w:pPr>
      <w:r>
        <w:rPr>
          <w:sz w:val="20"/>
        </w:rPr>
        <w:t>Supervising the design and creation of functional specificati</w:t>
      </w:r>
      <w:r>
        <w:rPr>
          <w:sz w:val="20"/>
        </w:rPr>
        <w:t>ons and test plans for use by the</w:t>
      </w:r>
      <w:r>
        <w:rPr>
          <w:spacing w:val="-28"/>
          <w:sz w:val="20"/>
        </w:rPr>
        <w:t xml:space="preserve"> </w:t>
      </w:r>
      <w:r>
        <w:rPr>
          <w:sz w:val="20"/>
        </w:rPr>
        <w:t>team</w:t>
      </w:r>
    </w:p>
    <w:p w:rsidR="00DA6ABD" w14:paraId="7120CFD3" w14:textId="77777777">
      <w:pPr>
        <w:pStyle w:val="BodyText"/>
        <w:spacing w:before="9"/>
        <w:rPr>
          <w:sz w:val="19"/>
        </w:rPr>
      </w:pPr>
    </w:p>
    <w:p w:rsidR="00DA6ABD" w14:paraId="12D1CFD6" w14:textId="77777777">
      <w:pPr>
        <w:pStyle w:val="Heading1"/>
        <w:spacing w:before="1"/>
      </w:pPr>
      <w:r>
        <w:pict>
          <v:line id="_x0000_s1060" style="mso-position-horizontal-relative:page;position:absolute;z-index:251666432" from="160.35pt,9.6pt" to="572.15pt,8.75pt" strokecolor="#497dba" strokeweight="2pt"/>
        </w:pict>
      </w:r>
      <w:r>
        <w:rPr>
          <w:color w:val="234060"/>
        </w:rPr>
        <w:t>Current Experience</w:t>
      </w:r>
    </w:p>
    <w:p w:rsidR="00DA6ABD" w14:paraId="161EF3BA" w14:textId="77777777">
      <w:pPr>
        <w:pStyle w:val="BodyText"/>
        <w:spacing w:before="7"/>
        <w:rPr>
          <w:b/>
          <w:sz w:val="29"/>
        </w:rPr>
      </w:pPr>
    </w:p>
    <w:p w:rsidR="00DA6ABD" w14:paraId="3C78D5C7" w14:textId="54AB6596">
      <w:pPr>
        <w:pStyle w:val="Heading2"/>
        <w:tabs>
          <w:tab w:val="left" w:pos="11201"/>
        </w:tabs>
        <w:spacing w:before="101"/>
        <w:ind w:left="196"/>
      </w:pPr>
      <w:r>
        <w:rPr>
          <w:spacing w:val="-16"/>
          <w:shd w:val="clear" w:color="auto" w:fill="DBE4F0"/>
        </w:rPr>
        <w:t xml:space="preserve"> </w:t>
      </w:r>
      <w:r w:rsidR="003100AE">
        <w:rPr>
          <w:shd w:val="clear" w:color="auto" w:fill="DBE4F0"/>
        </w:rPr>
        <w:t>April</w:t>
      </w:r>
      <w:r>
        <w:rPr>
          <w:shd w:val="clear" w:color="auto" w:fill="DBE4F0"/>
        </w:rPr>
        <w:t>’</w:t>
      </w:r>
      <w:r w:rsidR="003100AE">
        <w:rPr>
          <w:shd w:val="clear" w:color="auto" w:fill="DBE4F0"/>
        </w:rPr>
        <w:t>2012</w:t>
      </w:r>
      <w:r>
        <w:rPr>
          <w:shd w:val="clear" w:color="auto" w:fill="DBE4F0"/>
        </w:rPr>
        <w:t>-Till</w:t>
      </w:r>
      <w:r>
        <w:rPr>
          <w:spacing w:val="-3"/>
          <w:shd w:val="clear" w:color="auto" w:fill="DBE4F0"/>
        </w:rPr>
        <w:t xml:space="preserve"> </w:t>
      </w:r>
      <w:r>
        <w:rPr>
          <w:shd w:val="clear" w:color="auto" w:fill="DBE4F0"/>
        </w:rPr>
        <w:t>date</w:t>
      </w:r>
      <w:r>
        <w:rPr>
          <w:spacing w:val="-3"/>
          <w:shd w:val="clear" w:color="auto" w:fill="DBE4F0"/>
        </w:rPr>
        <w:t xml:space="preserve"> </w:t>
      </w:r>
      <w:r>
        <w:rPr>
          <w:shd w:val="clear" w:color="auto" w:fill="DBE4F0"/>
        </w:rPr>
        <w:t>at</w:t>
      </w:r>
      <w:r>
        <w:rPr>
          <w:spacing w:val="-5"/>
          <w:shd w:val="clear" w:color="auto" w:fill="DBE4F0"/>
        </w:rPr>
        <w:t xml:space="preserve"> </w:t>
      </w:r>
      <w:r w:rsidR="003100AE">
        <w:rPr>
          <w:spacing w:val="-5"/>
          <w:shd w:val="clear" w:color="auto" w:fill="DBE4F0"/>
        </w:rPr>
        <w:t>Neudesic Technologies LLC, Bangalore as Senior Consultant II</w:t>
      </w:r>
      <w:r>
        <w:rPr>
          <w:shd w:val="clear" w:color="auto" w:fill="DBE4F0"/>
        </w:rPr>
        <w:tab/>
      </w:r>
    </w:p>
    <w:p w:rsidR="00DA6ABD" w14:paraId="7AC90247" w14:textId="77777777">
      <w:pPr>
        <w:pStyle w:val="BodyText"/>
        <w:spacing w:before="11"/>
        <w:rPr>
          <w:b/>
          <w:sz w:val="17"/>
        </w:rPr>
      </w:pPr>
    </w:p>
    <w:p w:rsidR="00DA6ABD" w14:paraId="0C694978" w14:textId="77777777">
      <w:pPr>
        <w:spacing w:before="99"/>
        <w:ind w:left="224"/>
        <w:rPr>
          <w:b/>
          <w:sz w:val="28"/>
        </w:rPr>
      </w:pPr>
      <w:r>
        <w:pict>
          <v:line id="_x0000_s1061" style="mso-position-horizontal-relative:page;position:absolute;z-index:251665408" from="142.55pt,13.65pt" to="578.8pt,14.35pt" strokecolor="#497dba" strokeweight="2pt"/>
        </w:pict>
      </w:r>
      <w:r>
        <w:pict>
          <v:shape id="_x0000_s1062" type="#_x0000_t202" style="width:430.25pt;height:148.35pt;margin-top:14pt;margin-left:19.8pt;mso-position-horizontal-relative:page;position:absolute;z-index:251667456" filled="f" stroked="f">
            <v:textbox inset="0,0,0,0">
              <w:txbxContent>
                <w:tbl>
                  <w:tblPr>
                    <w:tblW w:w="0" w:type="auto"/>
                    <w:tblInd w:w="7" w:type="dxa"/>
                    <w:tblLayout w:type="fixed"/>
                    <w:tblCellMar>
                      <w:left w:w="0" w:type="dxa"/>
                      <w:right w:w="0" w:type="dxa"/>
                    </w:tblCellMar>
                    <w:tblLook w:val="01E0"/>
                  </w:tblPr>
                  <w:tblGrid>
                    <w:gridCol w:w="3505"/>
                    <w:gridCol w:w="5099"/>
                  </w:tblGrid>
                  <w:tr w14:paraId="0BC6EBDC" w14:textId="77777777">
                    <w:tblPrEx>
                      <w:tblW w:w="0" w:type="auto"/>
                      <w:tblInd w:w="7" w:type="dxa"/>
                      <w:tblLayout w:type="fixed"/>
                      <w:tblCellMar>
                        <w:left w:w="0" w:type="dxa"/>
                        <w:right w:w="0" w:type="dxa"/>
                      </w:tblCellMar>
                      <w:tblLook w:val="01E0"/>
                    </w:tblPrEx>
                    <w:trPr>
                      <w:trHeight w:val="618"/>
                    </w:trPr>
                    <w:tc>
                      <w:tcPr>
                        <w:tcW w:w="3505" w:type="dxa"/>
                      </w:tcPr>
                      <w:p w:rsidR="00DA6ABD" w14:paraId="1745C813" w14:textId="77777777">
                        <w:pPr>
                          <w:pStyle w:val="TableParagraph"/>
                          <w:spacing w:before="4" w:line="240" w:lineRule="auto"/>
                          <w:ind w:left="0"/>
                          <w:rPr>
                            <w:rFonts w:ascii="Times New Roman"/>
                            <w:b/>
                            <w:i/>
                            <w:sz w:val="33"/>
                          </w:rPr>
                        </w:pPr>
                      </w:p>
                      <w:p w:rsidR="00DA6ABD" w14:paraId="6B194708" w14:textId="77777777">
                        <w:pPr>
                          <w:pStyle w:val="TableParagraph"/>
                          <w:spacing w:before="0"/>
                          <w:ind w:left="200"/>
                          <w:rPr>
                            <w:b/>
                            <w:sz w:val="20"/>
                          </w:rPr>
                        </w:pPr>
                        <w:r>
                          <w:rPr>
                            <w:b/>
                            <w:sz w:val="20"/>
                          </w:rPr>
                          <w:t>Programming Languages</w:t>
                        </w:r>
                      </w:p>
                    </w:tc>
                    <w:tc>
                      <w:tcPr>
                        <w:tcW w:w="5099" w:type="dxa"/>
                      </w:tcPr>
                      <w:p w:rsidR="00DA6ABD" w14:paraId="43C6FEB5" w14:textId="77777777">
                        <w:pPr>
                          <w:pStyle w:val="TableParagraph"/>
                          <w:spacing w:before="4" w:line="240" w:lineRule="auto"/>
                          <w:ind w:left="0"/>
                          <w:rPr>
                            <w:rFonts w:ascii="Times New Roman"/>
                            <w:b/>
                            <w:i/>
                            <w:sz w:val="33"/>
                          </w:rPr>
                        </w:pPr>
                      </w:p>
                      <w:p w:rsidR="00DA6ABD" w14:paraId="442648E2" w14:textId="77777777">
                        <w:pPr>
                          <w:pStyle w:val="TableParagraph"/>
                          <w:spacing w:before="0"/>
                          <w:rPr>
                            <w:sz w:val="20"/>
                          </w:rPr>
                        </w:pPr>
                        <w:r>
                          <w:rPr>
                            <w:sz w:val="20"/>
                          </w:rPr>
                          <w:t>C#</w:t>
                        </w:r>
                      </w:p>
                    </w:tc>
                  </w:tr>
                  <w:tr w14:paraId="6E50DD1F" w14:textId="77777777">
                    <w:tblPrEx>
                      <w:tblW w:w="0" w:type="auto"/>
                      <w:tblInd w:w="7" w:type="dxa"/>
                      <w:tblLayout w:type="fixed"/>
                      <w:tblCellMar>
                        <w:left w:w="0" w:type="dxa"/>
                        <w:right w:w="0" w:type="dxa"/>
                      </w:tblCellMar>
                      <w:tblLook w:val="01E0"/>
                    </w:tblPrEx>
                    <w:trPr>
                      <w:trHeight w:val="705"/>
                    </w:trPr>
                    <w:tc>
                      <w:tcPr>
                        <w:tcW w:w="3505" w:type="dxa"/>
                      </w:tcPr>
                      <w:p w:rsidR="00DA6ABD" w14:paraId="6952FDA8" w14:textId="77777777">
                        <w:pPr>
                          <w:pStyle w:val="TableParagraph"/>
                          <w:spacing w:line="240" w:lineRule="auto"/>
                          <w:ind w:left="200"/>
                          <w:rPr>
                            <w:b/>
                            <w:sz w:val="20"/>
                          </w:rPr>
                        </w:pPr>
                        <w:r>
                          <w:rPr>
                            <w:b/>
                            <w:sz w:val="20"/>
                          </w:rPr>
                          <w:t>Technologies</w:t>
                        </w:r>
                      </w:p>
                    </w:tc>
                    <w:tc>
                      <w:tcPr>
                        <w:tcW w:w="5099" w:type="dxa"/>
                      </w:tcPr>
                      <w:p w:rsidR="00DA6ABD" w14:paraId="2FDA12B7" w14:textId="5F6BC4BD">
                        <w:pPr>
                          <w:pStyle w:val="TableParagraph"/>
                          <w:spacing w:line="240" w:lineRule="auto"/>
                          <w:ind w:right="309"/>
                          <w:rPr>
                            <w:sz w:val="20"/>
                          </w:rPr>
                        </w:pPr>
                        <w:r>
                          <w:rPr>
                            <w:sz w:val="20"/>
                          </w:rPr>
                          <w:t>.NET Framework 4.6, .Net Core 3.1, WebAPI, ASP.NET, WCF, Angular</w:t>
                        </w:r>
                        <w:r w:rsidR="00247C09">
                          <w:rPr>
                            <w:sz w:val="20"/>
                          </w:rPr>
                          <w:t>, Entity framework Core</w:t>
                        </w:r>
                      </w:p>
                      <w:p w:rsidR="00DA6ABD" w14:paraId="5C0CB38C" w14:textId="6855C049">
                        <w:pPr>
                          <w:pStyle w:val="TableParagraph"/>
                          <w:spacing w:before="2"/>
                          <w:rPr>
                            <w:sz w:val="20"/>
                          </w:rPr>
                        </w:pPr>
                        <w:r>
                          <w:rPr>
                            <w:sz w:val="20"/>
                          </w:rPr>
                          <w:t>Web Services</w:t>
                        </w:r>
                      </w:p>
                    </w:tc>
                  </w:tr>
                  <w:tr w14:paraId="609B31D1" w14:textId="77777777">
                    <w:tblPrEx>
                      <w:tblW w:w="0" w:type="auto"/>
                      <w:tblInd w:w="7" w:type="dxa"/>
                      <w:tblLayout w:type="fixed"/>
                      <w:tblCellMar>
                        <w:left w:w="0" w:type="dxa"/>
                        <w:right w:w="0" w:type="dxa"/>
                      </w:tblCellMar>
                      <w:tblLook w:val="01E0"/>
                    </w:tblPrEx>
                    <w:trPr>
                      <w:trHeight w:val="465"/>
                    </w:trPr>
                    <w:tc>
                      <w:tcPr>
                        <w:tcW w:w="3505" w:type="dxa"/>
                      </w:tcPr>
                      <w:p w:rsidR="00DA6ABD" w14:paraId="2F3FD13E" w14:textId="77777777">
                        <w:pPr>
                          <w:pStyle w:val="TableParagraph"/>
                          <w:spacing w:line="240" w:lineRule="auto"/>
                          <w:ind w:left="200"/>
                          <w:rPr>
                            <w:b/>
                            <w:sz w:val="20"/>
                          </w:rPr>
                        </w:pPr>
                        <w:r>
                          <w:rPr>
                            <w:b/>
                            <w:sz w:val="20"/>
                          </w:rPr>
                          <w:t>Scripting Languages</w:t>
                        </w:r>
                      </w:p>
                    </w:tc>
                    <w:tc>
                      <w:tcPr>
                        <w:tcW w:w="5099" w:type="dxa"/>
                      </w:tcPr>
                      <w:p w:rsidR="00DA6ABD" w14:paraId="3E4B0F6A" w14:textId="3CBE8CC2">
                        <w:pPr>
                          <w:pStyle w:val="TableParagraph"/>
                          <w:spacing w:before="7" w:line="230" w:lineRule="exact"/>
                          <w:ind w:right="178"/>
                          <w:rPr>
                            <w:sz w:val="20"/>
                          </w:rPr>
                        </w:pPr>
                        <w:r>
                          <w:rPr>
                            <w:sz w:val="20"/>
                          </w:rPr>
                          <w:t xml:space="preserve">JavaScript, jQuery, </w:t>
                        </w:r>
                        <w:r>
                          <w:rPr>
                            <w:sz w:val="20"/>
                          </w:rPr>
                          <w:t>TypeScript, HTML, CSS</w:t>
                        </w:r>
                      </w:p>
                    </w:tc>
                  </w:tr>
                  <w:tr w14:paraId="15640708" w14:textId="77777777">
                    <w:tblPrEx>
                      <w:tblW w:w="0" w:type="auto"/>
                      <w:tblInd w:w="7" w:type="dxa"/>
                      <w:tblLayout w:type="fixed"/>
                      <w:tblCellMar>
                        <w:left w:w="0" w:type="dxa"/>
                        <w:right w:w="0" w:type="dxa"/>
                      </w:tblCellMar>
                      <w:tblLook w:val="01E0"/>
                    </w:tblPrEx>
                    <w:trPr>
                      <w:trHeight w:val="234"/>
                    </w:trPr>
                    <w:tc>
                      <w:tcPr>
                        <w:tcW w:w="3505" w:type="dxa"/>
                      </w:tcPr>
                      <w:p w:rsidR="00DA6ABD" w14:paraId="3CD316BD" w14:textId="77777777">
                        <w:pPr>
                          <w:pStyle w:val="TableParagraph"/>
                          <w:spacing w:before="0"/>
                          <w:ind w:left="200"/>
                          <w:rPr>
                            <w:b/>
                            <w:sz w:val="20"/>
                          </w:rPr>
                        </w:pPr>
                        <w:r>
                          <w:rPr>
                            <w:b/>
                            <w:sz w:val="20"/>
                          </w:rPr>
                          <w:t>Version Control Tools</w:t>
                        </w:r>
                      </w:p>
                    </w:tc>
                    <w:tc>
                      <w:tcPr>
                        <w:tcW w:w="5099" w:type="dxa"/>
                      </w:tcPr>
                      <w:p w:rsidR="00DA6ABD" w14:paraId="091C1526" w14:textId="03314FB9">
                        <w:pPr>
                          <w:pStyle w:val="TableParagraph"/>
                          <w:spacing w:before="0"/>
                          <w:rPr>
                            <w:sz w:val="20"/>
                          </w:rPr>
                        </w:pPr>
                        <w:r>
                          <w:rPr>
                            <w:sz w:val="20"/>
                          </w:rPr>
                          <w:t>TFS</w:t>
                        </w:r>
                        <w:r w:rsidR="00F90348">
                          <w:rPr>
                            <w:sz w:val="20"/>
                          </w:rPr>
                          <w:t>, Git , VSTS</w:t>
                        </w:r>
                      </w:p>
                    </w:tc>
                  </w:tr>
                  <w:tr w14:paraId="145CBD09" w14:textId="77777777">
                    <w:tblPrEx>
                      <w:tblW w:w="0" w:type="auto"/>
                      <w:tblInd w:w="7" w:type="dxa"/>
                      <w:tblLayout w:type="fixed"/>
                      <w:tblCellMar>
                        <w:left w:w="0" w:type="dxa"/>
                        <w:right w:w="0" w:type="dxa"/>
                      </w:tblCellMar>
                      <w:tblLook w:val="01E0"/>
                    </w:tblPrEx>
                    <w:trPr>
                      <w:trHeight w:val="235"/>
                    </w:trPr>
                    <w:tc>
                      <w:tcPr>
                        <w:tcW w:w="3505" w:type="dxa"/>
                      </w:tcPr>
                      <w:p w:rsidR="00DA6ABD" w14:paraId="396E8889" w14:textId="77777777">
                        <w:pPr>
                          <w:pStyle w:val="TableParagraph"/>
                          <w:ind w:left="200"/>
                          <w:rPr>
                            <w:b/>
                            <w:sz w:val="20"/>
                          </w:rPr>
                        </w:pPr>
                        <w:r>
                          <w:rPr>
                            <w:b/>
                            <w:sz w:val="20"/>
                          </w:rPr>
                          <w:t>Databases</w:t>
                        </w:r>
                      </w:p>
                    </w:tc>
                    <w:tc>
                      <w:tcPr>
                        <w:tcW w:w="5099" w:type="dxa"/>
                      </w:tcPr>
                      <w:p w:rsidR="00DA6ABD" w14:paraId="6078C64F" w14:textId="67BDF471">
                        <w:pPr>
                          <w:pStyle w:val="TableParagraph"/>
                          <w:rPr>
                            <w:sz w:val="20"/>
                          </w:rPr>
                        </w:pPr>
                        <w:r>
                          <w:rPr>
                            <w:sz w:val="20"/>
                          </w:rPr>
                          <w:t xml:space="preserve">SQL Server </w:t>
                        </w:r>
                        <w:r w:rsidR="00247C09">
                          <w:rPr>
                            <w:sz w:val="20"/>
                          </w:rPr>
                          <w:t>2012, 2017</w:t>
                        </w:r>
                      </w:p>
                    </w:tc>
                  </w:tr>
                  <w:tr w14:paraId="79E9A6D1" w14:textId="77777777">
                    <w:tblPrEx>
                      <w:tblW w:w="0" w:type="auto"/>
                      <w:tblInd w:w="7" w:type="dxa"/>
                      <w:tblLayout w:type="fixed"/>
                      <w:tblCellMar>
                        <w:left w:w="0" w:type="dxa"/>
                        <w:right w:w="0" w:type="dxa"/>
                      </w:tblCellMar>
                      <w:tblLook w:val="01E0"/>
                    </w:tblPrEx>
                    <w:trPr>
                      <w:trHeight w:val="235"/>
                    </w:trPr>
                    <w:tc>
                      <w:tcPr>
                        <w:tcW w:w="3505" w:type="dxa"/>
                      </w:tcPr>
                      <w:p w:rsidR="00DA6ABD" w14:paraId="44CCD12B" w14:textId="77777777">
                        <w:pPr>
                          <w:pStyle w:val="TableParagraph"/>
                          <w:ind w:left="200"/>
                          <w:rPr>
                            <w:b/>
                            <w:sz w:val="20"/>
                          </w:rPr>
                        </w:pPr>
                        <w:r>
                          <w:rPr>
                            <w:b/>
                            <w:sz w:val="20"/>
                          </w:rPr>
                          <w:t>DevOps Tools</w:t>
                        </w:r>
                      </w:p>
                    </w:tc>
                    <w:tc>
                      <w:tcPr>
                        <w:tcW w:w="5099" w:type="dxa"/>
                      </w:tcPr>
                      <w:p w:rsidR="00DA6ABD" w14:paraId="008142BB" w14:textId="4DC75681">
                        <w:pPr>
                          <w:pStyle w:val="TableParagraph"/>
                          <w:rPr>
                            <w:sz w:val="20"/>
                          </w:rPr>
                        </w:pPr>
                        <w:r>
                          <w:rPr>
                            <w:sz w:val="20"/>
                          </w:rPr>
                          <w:t>Azure</w:t>
                        </w:r>
                        <w:r w:rsidR="008E5067">
                          <w:rPr>
                            <w:sz w:val="20"/>
                          </w:rPr>
                          <w:t xml:space="preserve"> CICD, </w:t>
                        </w:r>
                      </w:p>
                    </w:tc>
                  </w:tr>
                  <w:tr w14:paraId="6F18CEAB" w14:textId="77777777">
                    <w:tblPrEx>
                      <w:tblW w:w="0" w:type="auto"/>
                      <w:tblInd w:w="7" w:type="dxa"/>
                      <w:tblLayout w:type="fixed"/>
                      <w:tblCellMar>
                        <w:left w:w="0" w:type="dxa"/>
                        <w:right w:w="0" w:type="dxa"/>
                      </w:tblCellMar>
                      <w:tblLook w:val="01E0"/>
                    </w:tblPrEx>
                    <w:trPr>
                      <w:trHeight w:val="235"/>
                    </w:trPr>
                    <w:tc>
                      <w:tcPr>
                        <w:tcW w:w="3505" w:type="dxa"/>
                      </w:tcPr>
                      <w:p w:rsidR="00DA6ABD" w14:paraId="13B1AA8C" w14:textId="77777777">
                        <w:pPr>
                          <w:pStyle w:val="TableParagraph"/>
                          <w:ind w:left="200"/>
                          <w:rPr>
                            <w:b/>
                            <w:sz w:val="20"/>
                          </w:rPr>
                        </w:pPr>
                        <w:r>
                          <w:rPr>
                            <w:b/>
                            <w:sz w:val="20"/>
                          </w:rPr>
                          <w:t>Cloud</w:t>
                        </w:r>
                      </w:p>
                    </w:tc>
                    <w:tc>
                      <w:tcPr>
                        <w:tcW w:w="5099" w:type="dxa"/>
                      </w:tcPr>
                      <w:p w:rsidR="00DA6ABD" w14:paraId="21E87D3A" w14:textId="10D032BB">
                        <w:pPr>
                          <w:pStyle w:val="TableParagraph"/>
                          <w:rPr>
                            <w:sz w:val="20"/>
                          </w:rPr>
                        </w:pPr>
                        <w:r>
                          <w:rPr>
                            <w:sz w:val="20"/>
                          </w:rPr>
                          <w:t xml:space="preserve">Azure </w:t>
                        </w:r>
                      </w:p>
                    </w:tc>
                  </w:tr>
                  <w:tr w14:paraId="0E1E3240" w14:textId="77777777">
                    <w:tblPrEx>
                      <w:tblW w:w="0" w:type="auto"/>
                      <w:tblInd w:w="7" w:type="dxa"/>
                      <w:tblLayout w:type="fixed"/>
                      <w:tblCellMar>
                        <w:left w:w="0" w:type="dxa"/>
                        <w:right w:w="0" w:type="dxa"/>
                      </w:tblCellMar>
                      <w:tblLook w:val="01E0"/>
                    </w:tblPrEx>
                    <w:trPr>
                      <w:trHeight w:val="235"/>
                    </w:trPr>
                    <w:tc>
                      <w:tcPr>
                        <w:tcW w:w="3505" w:type="dxa"/>
                      </w:tcPr>
                      <w:p w:rsidR="00DA6ABD" w14:paraId="25BD6398" w14:textId="494312F1">
                        <w:pPr>
                          <w:pStyle w:val="TableParagraph"/>
                          <w:spacing w:line="215" w:lineRule="exact"/>
                          <w:ind w:left="200"/>
                          <w:rPr>
                            <w:b/>
                            <w:sz w:val="20"/>
                          </w:rPr>
                        </w:pPr>
                      </w:p>
                    </w:tc>
                    <w:tc>
                      <w:tcPr>
                        <w:tcW w:w="5099" w:type="dxa"/>
                      </w:tcPr>
                      <w:p w:rsidR="00DA6ABD" w14:paraId="6DA2803A" w14:textId="7B49620A">
                        <w:pPr>
                          <w:pStyle w:val="TableParagraph"/>
                          <w:spacing w:line="215" w:lineRule="exact"/>
                          <w:rPr>
                            <w:sz w:val="20"/>
                          </w:rPr>
                        </w:pPr>
                      </w:p>
                    </w:tc>
                  </w:tr>
                </w:tbl>
                <w:p w:rsidR="00DA6ABD" w14:paraId="377A7A6C" w14:textId="77777777">
                  <w:pPr>
                    <w:pStyle w:val="BodyText"/>
                  </w:pPr>
                </w:p>
              </w:txbxContent>
            </v:textbox>
          </v:shape>
        </w:pict>
      </w:r>
      <w:r>
        <w:rPr>
          <w:b/>
          <w:color w:val="234060"/>
          <w:sz w:val="28"/>
        </w:rPr>
        <w:t>Technical Skills</w:t>
      </w:r>
    </w:p>
    <w:p w:rsidR="00DA6ABD" w14:paraId="3E3434D2" w14:textId="77777777">
      <w:pPr>
        <w:pStyle w:val="BodyText"/>
        <w:rPr>
          <w:b/>
          <w:sz w:val="32"/>
        </w:rPr>
      </w:pPr>
    </w:p>
    <w:p w:rsidR="00DA6ABD" w14:paraId="73DB26EA" w14:textId="77777777">
      <w:pPr>
        <w:pStyle w:val="BodyText"/>
        <w:rPr>
          <w:b/>
          <w:sz w:val="32"/>
        </w:rPr>
      </w:pPr>
    </w:p>
    <w:p w:rsidR="00DA6ABD" w14:paraId="3970DBEA" w14:textId="77777777">
      <w:pPr>
        <w:pStyle w:val="BodyText"/>
        <w:rPr>
          <w:b/>
          <w:sz w:val="32"/>
        </w:rPr>
      </w:pPr>
    </w:p>
    <w:p w:rsidR="00DA6ABD" w14:paraId="39B1720E" w14:textId="77777777">
      <w:pPr>
        <w:pStyle w:val="BodyText"/>
        <w:rPr>
          <w:b/>
          <w:sz w:val="32"/>
        </w:rPr>
      </w:pPr>
    </w:p>
    <w:p w:rsidR="00DA6ABD" w14:paraId="677158F4" w14:textId="77777777">
      <w:pPr>
        <w:pStyle w:val="BodyText"/>
        <w:rPr>
          <w:b/>
          <w:sz w:val="32"/>
        </w:rPr>
      </w:pPr>
    </w:p>
    <w:p w:rsidR="00DA6ABD" w14:paraId="026E68A1" w14:textId="77777777">
      <w:pPr>
        <w:pStyle w:val="BodyText"/>
        <w:rPr>
          <w:b/>
          <w:sz w:val="32"/>
        </w:rPr>
      </w:pPr>
    </w:p>
    <w:p w:rsidR="00DA6ABD" w14:paraId="60B08FC0" w14:textId="77777777">
      <w:pPr>
        <w:pStyle w:val="BodyText"/>
        <w:rPr>
          <w:b/>
          <w:sz w:val="32"/>
        </w:rPr>
      </w:pPr>
    </w:p>
    <w:p w:rsidR="00DA6ABD" w14:paraId="7087997B" w14:textId="77777777">
      <w:pPr>
        <w:pStyle w:val="BodyText"/>
        <w:rPr>
          <w:b/>
          <w:sz w:val="32"/>
        </w:rPr>
      </w:pPr>
    </w:p>
    <w:p w:rsidR="00DA6ABD" w14:paraId="1D1807A3" w14:textId="77777777">
      <w:pPr>
        <w:spacing w:before="282"/>
        <w:ind w:left="224"/>
        <w:rPr>
          <w:b/>
          <w:sz w:val="28"/>
        </w:rPr>
      </w:pPr>
      <w:r>
        <w:pict>
          <v:line id="_x0000_s1063" style="mso-position-horizontal-relative:page;position:absolute;z-index:251664384" from="146.85pt,23.45pt" to="569.95pt,23.45pt" strokecolor="#497dba" strokeweight="2pt"/>
        </w:pict>
      </w:r>
      <w:r>
        <w:rPr>
          <w:b/>
          <w:color w:val="234060"/>
          <w:sz w:val="28"/>
        </w:rPr>
        <w:t>Academic Details</w:t>
      </w:r>
    </w:p>
    <w:p w:rsidR="00DA6ABD" w14:paraId="3DE9A6BF" w14:textId="77777777">
      <w:pPr>
        <w:pStyle w:val="BodyText"/>
        <w:spacing w:before="6"/>
        <w:rPr>
          <w:b/>
          <w:sz w:val="32"/>
        </w:rPr>
      </w:pPr>
    </w:p>
    <w:p w:rsidR="00DA6ABD" w14:paraId="47AEBF82" w14:textId="172E7F9F">
      <w:pPr>
        <w:pStyle w:val="BodyText"/>
        <w:ind w:left="224"/>
      </w:pPr>
      <w:r>
        <w:rPr>
          <w:b/>
        </w:rPr>
        <w:t>200</w:t>
      </w:r>
      <w:r w:rsidR="00F90348">
        <w:rPr>
          <w:b/>
        </w:rPr>
        <w:t>9</w:t>
      </w:r>
      <w:r>
        <w:rPr>
          <w:b/>
        </w:rPr>
        <w:t xml:space="preserve">: </w:t>
      </w:r>
      <w:r w:rsidR="00247C09">
        <w:t>Bachelor’s in computer application</w:t>
      </w:r>
      <w:r>
        <w:t xml:space="preserve"> from </w:t>
      </w:r>
      <w:r w:rsidR="00F90348">
        <w:t xml:space="preserve">MCRPV Bhopal, </w:t>
      </w:r>
      <w:r>
        <w:t>University</w:t>
      </w:r>
    </w:p>
    <w:p w:rsidR="00F90348" w14:paraId="7C68941A" w14:textId="7DEDD593">
      <w:pPr>
        <w:pStyle w:val="BodyText"/>
        <w:ind w:left="224"/>
      </w:pPr>
      <w:r>
        <w:rPr>
          <w:b/>
        </w:rPr>
        <w:t>2012:</w:t>
      </w:r>
      <w:r>
        <w:t xml:space="preserve"> </w:t>
      </w:r>
      <w:r w:rsidR="00247C09">
        <w:t>Master’s in computer application</w:t>
      </w:r>
      <w:r>
        <w:t xml:space="preserve"> from Sinhgad Institute of Management, Pune University</w:t>
      </w:r>
    </w:p>
    <w:p w:rsidR="002500B8" w14:paraId="282754E6" w14:textId="07F0D5FF">
      <w:pPr>
        <w:pStyle w:val="BodyText"/>
        <w:ind w:left="224"/>
      </w:pPr>
    </w:p>
    <w:p w:rsidR="002500B8" w:rsidP="002500B8" w14:paraId="5D39D032" w14:textId="5C3A00C3">
      <w:pPr>
        <w:pStyle w:val="Heading1"/>
        <w:spacing w:before="1"/>
      </w:pPr>
      <w:r>
        <w:pict>
          <v:line id="_x0000_s1064" style="mso-position-horizontal-relative:page;position:absolute;z-index:251673600" from="132.15pt,9.85pt" to="573.7pt,9.85pt" strokecolor="#497dba" strokeweight="2pt"/>
        </w:pict>
      </w:r>
      <w:r>
        <w:rPr>
          <w:color w:val="234060"/>
        </w:rPr>
        <w:t>Certifications</w:t>
      </w:r>
    </w:p>
    <w:p w:rsidR="002500B8" w14:paraId="3D4E5454" w14:textId="383C2ABB">
      <w:pPr>
        <w:pStyle w:val="BodyText"/>
        <w:ind w:left="224"/>
      </w:pPr>
    </w:p>
    <w:p w:rsidR="002500B8" w:rsidP="008E5067" w14:paraId="7740255E" w14:textId="3C18AC84">
      <w:pPr>
        <w:pStyle w:val="BodyText"/>
        <w:numPr>
          <w:ilvl w:val="0"/>
          <w:numId w:val="3"/>
        </w:numPr>
      </w:pPr>
      <w:r>
        <w:t>Microsoft Azure Fundamental (AZ-900)</w:t>
      </w:r>
    </w:p>
    <w:p w:rsidR="008E5067" w:rsidP="008E5067" w14:paraId="199F24B0" w14:textId="2D7A4010">
      <w:pPr>
        <w:pStyle w:val="BodyText"/>
        <w:numPr>
          <w:ilvl w:val="0"/>
          <w:numId w:val="3"/>
        </w:numPr>
      </w:pPr>
      <w:r>
        <w:t>Developing Solution for Microsoft Azure (AZ–204)</w:t>
      </w:r>
    </w:p>
    <w:p w:rsidR="00DA6ABD" w14:paraId="15F5BB11" w14:textId="77777777">
      <w:pPr>
        <w:pStyle w:val="BodyText"/>
        <w:spacing w:before="9"/>
        <w:rPr>
          <w:sz w:val="26"/>
        </w:rPr>
      </w:pPr>
    </w:p>
    <w:p w:rsidR="00DA6ABD" w14:paraId="0F1630AE" w14:textId="77777777">
      <w:pPr>
        <w:pStyle w:val="Heading1"/>
        <w:spacing w:before="1"/>
      </w:pPr>
      <w:r>
        <w:pict>
          <v:line id="_x0000_s1065" style="mso-position-horizontal-relative:page;position:absolute;z-index:251663360" from="132.15pt,9.85pt" to="573.7pt,9.85pt" strokecolor="#497dba" strokeweight="2pt"/>
        </w:pict>
      </w:r>
      <w:r>
        <w:rPr>
          <w:color w:val="234060"/>
        </w:rPr>
        <w:t>Personal Details</w:t>
      </w:r>
    </w:p>
    <w:p w:rsidR="00DA6ABD" w:rsidP="00F90348" w14:paraId="41B6A40B" w14:textId="6697714E">
      <w:pPr>
        <w:spacing w:before="261"/>
        <w:ind w:left="224"/>
      </w:pPr>
      <w:r>
        <w:rPr>
          <w:b/>
          <w:sz w:val="20"/>
        </w:rPr>
        <w:t xml:space="preserve">Date of Birth: </w:t>
      </w:r>
      <w:r w:rsidR="00F90348">
        <w:rPr>
          <w:sz w:val="20"/>
        </w:rPr>
        <w:t>2</w:t>
      </w:r>
      <w:r w:rsidR="001108C6">
        <w:rPr>
          <w:sz w:val="20"/>
        </w:rPr>
        <w:t>1</w:t>
      </w:r>
      <w:r w:rsidRPr="001108C6" w:rsidR="001108C6">
        <w:rPr>
          <w:sz w:val="20"/>
          <w:vertAlign w:val="superscript"/>
        </w:rPr>
        <w:t>st</w:t>
      </w:r>
      <w:r w:rsidR="001108C6">
        <w:rPr>
          <w:sz w:val="20"/>
        </w:rPr>
        <w:t xml:space="preserve"> </w:t>
      </w:r>
      <w:r>
        <w:rPr>
          <w:position w:val="5"/>
          <w:sz w:val="13"/>
        </w:rPr>
        <w:t xml:space="preserve"> </w:t>
      </w:r>
      <w:r w:rsidR="00F90348">
        <w:rPr>
          <w:sz w:val="20"/>
        </w:rPr>
        <w:t>Sep</w:t>
      </w:r>
      <w:r>
        <w:rPr>
          <w:sz w:val="20"/>
        </w:rPr>
        <w:t xml:space="preserve"> 198</w:t>
      </w:r>
      <w:r w:rsidR="00F90348">
        <w:rPr>
          <w:sz w:val="20"/>
        </w:rPr>
        <w:t>5</w:t>
      </w:r>
      <w:r>
        <w:rPr>
          <w:sz w:val="20"/>
        </w:rPr>
        <w:t xml:space="preserve"> </w:t>
      </w:r>
      <w:r>
        <w:rPr>
          <w:b/>
          <w:sz w:val="20"/>
        </w:rPr>
        <w:t xml:space="preserve">| Languages Known: </w:t>
      </w:r>
      <w:r>
        <w:rPr>
          <w:sz w:val="20"/>
        </w:rPr>
        <w:t xml:space="preserve">English, </w:t>
      </w:r>
      <w:r>
        <w:rPr>
          <w:sz w:val="20"/>
        </w:rPr>
        <w:t xml:space="preserve">Hindi | </w:t>
      </w:r>
      <w:r>
        <w:rPr>
          <w:b/>
          <w:sz w:val="20"/>
        </w:rPr>
        <w:t xml:space="preserve">Address: </w:t>
      </w:r>
      <w:r w:rsidR="00F90348">
        <w:rPr>
          <w:sz w:val="20"/>
        </w:rPr>
        <w:t xml:space="preserve">Flat 415, Prithvi stargaze apartment, </w:t>
      </w:r>
      <w:r w:rsidR="001108C6">
        <w:rPr>
          <w:sz w:val="20"/>
        </w:rPr>
        <w:t>B</w:t>
      </w:r>
      <w:r w:rsidR="00F90348">
        <w:rPr>
          <w:sz w:val="20"/>
        </w:rPr>
        <w:t xml:space="preserve">alagere road, </w:t>
      </w:r>
      <w:r w:rsidR="001108C6">
        <w:rPr>
          <w:sz w:val="20"/>
        </w:rPr>
        <w:t>V</w:t>
      </w:r>
      <w:r w:rsidR="00F90348">
        <w:rPr>
          <w:sz w:val="20"/>
        </w:rPr>
        <w:t>arthur Bangalore 560087</w:t>
      </w:r>
    </w:p>
    <w:p w:rsidR="00DA6ABD" w14:paraId="16C01257" w14:textId="77777777">
      <w:pPr>
        <w:pStyle w:val="BodyText"/>
        <w:spacing w:before="5"/>
      </w:pPr>
    </w:p>
    <w:p w:rsidR="00DA6ABD" w14:paraId="618C4D00" w14:textId="77777777">
      <w:pPr>
        <w:ind w:left="3711" w:right="3640"/>
        <w:jc w:val="center"/>
        <w:rPr>
          <w:rFonts w:ascii="Times New Roman"/>
          <w:b/>
          <w:i/>
          <w:sz w:val="20"/>
        </w:rPr>
      </w:pPr>
      <w:r>
        <w:rPr>
          <w:rFonts w:ascii="Times New Roman"/>
          <w:b/>
          <w:i/>
          <w:color w:val="00AFEF"/>
          <w:w w:val="110"/>
          <w:sz w:val="20"/>
        </w:rPr>
        <w:t>Refer Annexure for Project Details</w:t>
      </w:r>
    </w:p>
    <w:p w:rsidR="00DA6ABD" w14:paraId="5E72D815" w14:textId="77777777">
      <w:pPr>
        <w:jc w:val="center"/>
        <w:rPr>
          <w:rFonts w:ascii="Times New Roman"/>
          <w:sz w:val="20"/>
        </w:rPr>
        <w:sectPr>
          <w:pgSz w:w="11910" w:h="16840"/>
          <w:pgMar w:top="0" w:right="320" w:bottom="280" w:left="260" w:header="720" w:footer="720" w:gutter="0"/>
          <w:cols w:space="720"/>
        </w:sectPr>
      </w:pPr>
    </w:p>
    <w:p w:rsidR="00DA6ABD" w14:paraId="76D88AB9" w14:textId="77777777">
      <w:pPr>
        <w:spacing w:before="80"/>
        <w:ind w:left="3711" w:right="3645"/>
        <w:jc w:val="center"/>
        <w:rPr>
          <w:b/>
          <w:sz w:val="32"/>
        </w:rPr>
      </w:pPr>
      <w:r>
        <w:rPr>
          <w:noProof/>
        </w:rPr>
        <w:drawing>
          <wp:anchor distT="0" distB="0" distL="0" distR="0" simplePos="0" relativeHeight="251670528" behindDoc="1" locked="0" layoutInCell="1" allowOverlap="1">
            <wp:simplePos x="0" y="0"/>
            <wp:positionH relativeFrom="page">
              <wp:posOffset>0</wp:posOffset>
            </wp:positionH>
            <wp:positionV relativeFrom="page">
              <wp:posOffset>0</wp:posOffset>
            </wp:positionV>
            <wp:extent cx="7562088" cy="10689335"/>
            <wp:effectExtent l="0" t="0" r="0" b="0"/>
            <wp:wrapNone/>
            <wp:docPr id="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xmlns:r="http://schemas.openxmlformats.org/officeDocument/2006/relationships" r:embed="rId17" cstate="print"/>
                    <a:stretch>
                      <a:fillRect/>
                    </a:stretch>
                  </pic:blipFill>
                  <pic:spPr>
                    <a:xfrm>
                      <a:off x="0" y="0"/>
                      <a:ext cx="7562088" cy="10689335"/>
                    </a:xfrm>
                    <a:prstGeom prst="rect">
                      <a:avLst/>
                    </a:prstGeom>
                  </pic:spPr>
                </pic:pic>
              </a:graphicData>
            </a:graphic>
          </wp:anchor>
        </w:drawing>
      </w:r>
      <w:r>
        <w:rPr>
          <w:b/>
          <w:color w:val="00AFEF"/>
          <w:sz w:val="32"/>
        </w:rPr>
        <w:t>Annexure (Project Details)</w:t>
      </w:r>
    </w:p>
    <w:p w:rsidR="00DA6ABD" w14:paraId="6C4EC707" w14:textId="420B6A64">
      <w:pPr>
        <w:tabs>
          <w:tab w:val="left" w:pos="2385"/>
        </w:tabs>
        <w:spacing w:before="281"/>
        <w:ind w:left="224"/>
        <w:rPr>
          <w:sz w:val="20"/>
        </w:rPr>
      </w:pPr>
      <w:r>
        <w:rPr>
          <w:b/>
          <w:sz w:val="20"/>
        </w:rPr>
        <w:t>Title</w:t>
      </w:r>
      <w:r>
        <w:rPr>
          <w:b/>
          <w:sz w:val="20"/>
        </w:rPr>
        <w:tab/>
        <w:t>:</w:t>
      </w:r>
      <w:r>
        <w:rPr>
          <w:b/>
          <w:spacing w:val="5"/>
          <w:sz w:val="20"/>
        </w:rPr>
        <w:t xml:space="preserve"> </w:t>
      </w:r>
      <w:r w:rsidR="00A43058">
        <w:rPr>
          <w:sz w:val="20"/>
        </w:rPr>
        <w:t xml:space="preserve">Manual Adjustment Tool </w:t>
      </w:r>
    </w:p>
    <w:p w:rsidR="00DA6ABD" w14:paraId="25364012" w14:textId="77777777">
      <w:pPr>
        <w:tabs>
          <w:tab w:val="left" w:pos="2385"/>
        </w:tabs>
        <w:spacing w:before="1"/>
        <w:ind w:left="224"/>
        <w:jc w:val="both"/>
        <w:rPr>
          <w:sz w:val="20"/>
        </w:rPr>
      </w:pPr>
      <w:r>
        <w:rPr>
          <w:b/>
          <w:sz w:val="20"/>
        </w:rPr>
        <w:t>Role</w:t>
      </w:r>
      <w:r>
        <w:rPr>
          <w:b/>
          <w:sz w:val="20"/>
        </w:rPr>
        <w:tab/>
        <w:t xml:space="preserve">: </w:t>
      </w:r>
      <w:r>
        <w:rPr>
          <w:sz w:val="20"/>
        </w:rPr>
        <w:t>Technical</w:t>
      </w:r>
      <w:r>
        <w:rPr>
          <w:spacing w:val="-3"/>
          <w:sz w:val="20"/>
        </w:rPr>
        <w:t xml:space="preserve"> </w:t>
      </w:r>
      <w:r>
        <w:rPr>
          <w:sz w:val="20"/>
        </w:rPr>
        <w:t>Lead</w:t>
      </w:r>
    </w:p>
    <w:p w:rsidR="00DA6ABD" w14:paraId="2D44B500" w14:textId="2AA09274">
      <w:pPr>
        <w:pStyle w:val="BodyText"/>
        <w:tabs>
          <w:tab w:val="left" w:pos="2385"/>
        </w:tabs>
        <w:spacing w:before="1"/>
        <w:ind w:left="224" w:right="148"/>
        <w:jc w:val="both"/>
      </w:pPr>
      <w:r>
        <w:rPr>
          <w:b/>
        </w:rPr>
        <w:t>Description</w:t>
      </w:r>
      <w:r>
        <w:rPr>
          <w:b/>
        </w:rPr>
        <w:tab/>
        <w:t xml:space="preserve">: </w:t>
      </w:r>
      <w:r w:rsidR="00A43058">
        <w:t>it is used to create the manual adjustment, which is part of the different project and it takes lot of effort to create those adjustment, as part of project we tried to modularize and segregate the logic and made it easy to create the adjustment at group or member level.</w:t>
      </w:r>
    </w:p>
    <w:p w:rsidR="00DA6ABD" w14:paraId="3FE09F43" w14:textId="7CCE7770">
      <w:pPr>
        <w:pStyle w:val="BodyText"/>
        <w:spacing w:before="2"/>
        <w:ind w:left="224"/>
      </w:pPr>
      <w:r>
        <w:rPr>
          <w:b/>
        </w:rPr>
        <w:t xml:space="preserve">Tools &amp; Technologies </w:t>
      </w:r>
      <w:r>
        <w:t xml:space="preserve">: </w:t>
      </w:r>
      <w:r>
        <w:t xml:space="preserve"> </w:t>
      </w:r>
      <w:r>
        <w:t xml:space="preserve"> </w:t>
      </w:r>
      <w:r w:rsidRPr="00A43058" w:rsidR="00A43058">
        <w:rPr>
          <w:rFonts w:eastAsia="Times New Roman" w:asciiTheme="minorHAnsi" w:hAnsiTheme="minorHAnsi" w:cs="Calibri"/>
          <w:sz w:val="24"/>
        </w:rPr>
        <w:t xml:space="preserve"> </w:t>
      </w:r>
      <w:r w:rsidR="00A43058">
        <w:rPr>
          <w:rFonts w:eastAsia="Times New Roman" w:asciiTheme="minorHAnsi" w:hAnsiTheme="minorHAnsi" w:cs="Calibri"/>
          <w:sz w:val="24"/>
        </w:rPr>
        <w:t>.Net Core, Entity framework core, Angular, Azure DevOps</w:t>
      </w:r>
    </w:p>
    <w:p w:rsidR="00DA6ABD" w14:paraId="274A9426" w14:textId="77777777">
      <w:pPr>
        <w:pStyle w:val="BodyText"/>
        <w:spacing w:before="10"/>
        <w:rPr>
          <w:sz w:val="19"/>
        </w:rPr>
      </w:pPr>
    </w:p>
    <w:p w:rsidR="00DA6ABD" w14:paraId="7322423B" w14:textId="2575CAC3">
      <w:pPr>
        <w:tabs>
          <w:tab w:val="left" w:pos="2385"/>
        </w:tabs>
        <w:ind w:left="224"/>
        <w:rPr>
          <w:sz w:val="20"/>
        </w:rPr>
      </w:pPr>
      <w:r>
        <w:rPr>
          <w:b/>
          <w:sz w:val="20"/>
        </w:rPr>
        <w:t>Title</w:t>
      </w:r>
      <w:r>
        <w:rPr>
          <w:b/>
          <w:sz w:val="20"/>
        </w:rPr>
        <w:tab/>
        <w:t>:</w:t>
      </w:r>
      <w:r>
        <w:rPr>
          <w:b/>
          <w:spacing w:val="5"/>
          <w:sz w:val="20"/>
        </w:rPr>
        <w:t xml:space="preserve"> </w:t>
      </w:r>
      <w:r w:rsidR="00A43058">
        <w:rPr>
          <w:sz w:val="20"/>
        </w:rPr>
        <w:t>Choice builder</w:t>
      </w:r>
    </w:p>
    <w:p w:rsidR="00DA6ABD" w14:paraId="0453B5C4" w14:textId="77777777">
      <w:pPr>
        <w:tabs>
          <w:tab w:val="left" w:pos="2385"/>
        </w:tabs>
        <w:spacing w:before="1"/>
        <w:ind w:left="224"/>
        <w:jc w:val="both"/>
        <w:rPr>
          <w:sz w:val="20"/>
        </w:rPr>
      </w:pPr>
      <w:r>
        <w:rPr>
          <w:b/>
          <w:sz w:val="20"/>
        </w:rPr>
        <w:t>Role</w:t>
      </w:r>
      <w:r>
        <w:rPr>
          <w:b/>
          <w:sz w:val="20"/>
        </w:rPr>
        <w:tab/>
        <w:t xml:space="preserve">: </w:t>
      </w:r>
      <w:r>
        <w:rPr>
          <w:sz w:val="20"/>
        </w:rPr>
        <w:t>Technical</w:t>
      </w:r>
      <w:r>
        <w:rPr>
          <w:spacing w:val="-3"/>
          <w:sz w:val="20"/>
        </w:rPr>
        <w:t xml:space="preserve"> </w:t>
      </w:r>
      <w:r>
        <w:rPr>
          <w:sz w:val="20"/>
        </w:rPr>
        <w:t>Lead</w:t>
      </w:r>
    </w:p>
    <w:p w:rsidR="00DA6ABD" w14:paraId="1A70DC13" w14:textId="5D7FC16D">
      <w:pPr>
        <w:pStyle w:val="BodyText"/>
        <w:tabs>
          <w:tab w:val="left" w:pos="2385"/>
        </w:tabs>
        <w:spacing w:before="1"/>
        <w:ind w:left="224"/>
        <w:jc w:val="both"/>
      </w:pPr>
      <w:r>
        <w:rPr>
          <w:b/>
        </w:rPr>
        <w:t>Client</w:t>
      </w:r>
      <w:r>
        <w:rPr>
          <w:b/>
        </w:rPr>
        <w:tab/>
      </w:r>
      <w:r>
        <w:rPr>
          <w:sz w:val="22"/>
        </w:rPr>
        <w:t xml:space="preserve">: </w:t>
      </w:r>
      <w:r w:rsidR="00A43058">
        <w:t>Word and brown</w:t>
      </w:r>
    </w:p>
    <w:p w:rsidR="00A43058" w:rsidRPr="00681E80" w:rsidP="00A43058" w14:paraId="5577EC03" w14:textId="169D4EE0">
      <w:pPr>
        <w:ind w:left="224"/>
        <w:rPr>
          <w:rFonts w:asciiTheme="minorHAnsi" w:hAnsiTheme="minorHAnsi" w:cs="Arial"/>
          <w:color w:val="000000"/>
        </w:rPr>
      </w:pPr>
      <w:r>
        <w:rPr>
          <w:b/>
        </w:rPr>
        <w:t>Description</w:t>
      </w:r>
      <w:r>
        <w:rPr>
          <w:b/>
        </w:rPr>
        <w:tab/>
        <w:t xml:space="preserve">: </w:t>
      </w:r>
      <w:r w:rsidRPr="00681E80">
        <w:rPr>
          <w:rFonts w:asciiTheme="minorHAnsi" w:hAnsiTheme="minorHAnsi" w:cs="Arial"/>
          <w:color w:val="000000"/>
        </w:rPr>
        <w:t>Application</w:t>
      </w:r>
      <w:r w:rsidRPr="00681E80">
        <w:rPr>
          <w:rStyle w:val="apple-converted-space"/>
          <w:rFonts w:asciiTheme="minorHAnsi" w:hAnsiTheme="minorHAnsi" w:cs="Arial"/>
          <w:color w:val="000000"/>
        </w:rPr>
        <w:t> </w:t>
      </w:r>
      <w:r w:rsidRPr="00681E80">
        <w:rPr>
          <w:rFonts w:asciiTheme="minorHAnsi" w:hAnsiTheme="minorHAnsi" w:cs="Arial"/>
          <w:color w:val="000000"/>
        </w:rPr>
        <w:t xml:space="preserve">gives employers with 2 - 99 employees’ access to some of the nation’s premier dental, vision, </w:t>
      </w:r>
      <w:r>
        <w:rPr>
          <w:rFonts w:asciiTheme="minorHAnsi" w:hAnsiTheme="minorHAnsi" w:cs="Arial"/>
          <w:color w:val="000000"/>
        </w:rPr>
        <w:t xml:space="preserve">    </w:t>
      </w:r>
      <w:r w:rsidRPr="00681E80">
        <w:rPr>
          <w:rFonts w:asciiTheme="minorHAnsi" w:hAnsiTheme="minorHAnsi" w:cs="Arial"/>
          <w:color w:val="000000"/>
        </w:rPr>
        <w:t>chiropractic, and life carriers - all in ONE program.</w:t>
      </w:r>
    </w:p>
    <w:p w:rsidR="00A43058" w:rsidRPr="00410E2C" w:rsidP="00410E2C" w14:paraId="74A60089" w14:textId="77777777">
      <w:pPr>
        <w:tabs>
          <w:tab w:val="left" w:pos="2385"/>
        </w:tabs>
        <w:ind w:left="224"/>
        <w:rPr>
          <w:bCs/>
          <w:sz w:val="20"/>
        </w:rPr>
      </w:pPr>
      <w:r w:rsidRPr="00681E80">
        <w:rPr>
          <w:rFonts w:asciiTheme="minorHAnsi" w:hAnsiTheme="minorHAnsi" w:cs="Arial"/>
          <w:color w:val="000000"/>
          <w:sz w:val="20"/>
          <w:szCs w:val="20"/>
        </w:rPr>
        <w:t>Whether you're already offering optional benefits, or looking to add them for the first time, with this application you can pick and choose the benefits you like best and build a program that makes sense for your business, your budget and your employees.</w:t>
      </w:r>
      <w:r w:rsidRPr="00681E80">
        <w:rPr>
          <w:rFonts w:asciiTheme="minorHAnsi" w:hAnsiTheme="minorHAnsi" w:cs="Arial"/>
          <w:color w:val="000000"/>
          <w:sz w:val="20"/>
          <w:szCs w:val="20"/>
        </w:rPr>
        <w:br/>
      </w:r>
      <w:r w:rsidRPr="00410E2C">
        <w:rPr>
          <w:bCs/>
          <w:sz w:val="20"/>
        </w:rPr>
        <w:t>And, Application offers both voluntary and employer sponsored benefits, so it fits into any budget.</w:t>
      </w:r>
    </w:p>
    <w:p w:rsidR="00DA6ABD" w:rsidP="00410E2C" w14:paraId="78528A3E" w14:textId="6E221E84">
      <w:pPr>
        <w:tabs>
          <w:tab w:val="left" w:pos="2385"/>
        </w:tabs>
        <w:ind w:left="224"/>
        <w:rPr>
          <w:rFonts w:asciiTheme="minorHAnsi" w:hAnsiTheme="minorHAnsi" w:cs="Calibri"/>
          <w:sz w:val="20"/>
        </w:rPr>
      </w:pPr>
      <w:r>
        <w:rPr>
          <w:b/>
        </w:rPr>
        <w:t xml:space="preserve">Tools &amp; Technologies </w:t>
      </w:r>
      <w:r>
        <w:t xml:space="preserve">:   </w:t>
      </w:r>
      <w:r w:rsidRPr="00A43058">
        <w:rPr>
          <w:rFonts w:eastAsia="Times New Roman" w:asciiTheme="minorHAnsi" w:hAnsiTheme="minorHAnsi" w:cs="Calibri"/>
          <w:sz w:val="24"/>
        </w:rPr>
        <w:t xml:space="preserve"> </w:t>
      </w:r>
      <w:r w:rsidR="008E5067">
        <w:rPr>
          <w:b/>
        </w:rPr>
        <w:tab/>
        <w:t xml:space="preserve">: </w:t>
      </w:r>
      <w:r w:rsidRPr="00681E80" w:rsidR="00A43058">
        <w:rPr>
          <w:rFonts w:asciiTheme="minorHAnsi" w:hAnsiTheme="minorHAnsi" w:cs="Calibri"/>
          <w:sz w:val="20"/>
        </w:rPr>
        <w:t>.Net Framework 4.0, C#, Window forms, Windows Server 2008 R2</w:t>
      </w:r>
      <w:r w:rsidR="00A43058">
        <w:rPr>
          <w:rFonts w:asciiTheme="minorHAnsi" w:hAnsiTheme="minorHAnsi" w:cs="Calibri"/>
          <w:sz w:val="20"/>
        </w:rPr>
        <w:t>, Ado.net</w:t>
      </w:r>
    </w:p>
    <w:p w:rsidR="00410E2C" w:rsidP="00410E2C" w14:paraId="414E5AC6" w14:textId="77777777">
      <w:pPr>
        <w:tabs>
          <w:tab w:val="left" w:pos="2385"/>
        </w:tabs>
        <w:ind w:left="224"/>
      </w:pPr>
    </w:p>
    <w:p w:rsidR="00DA6ABD" w14:paraId="118E64C9" w14:textId="7C681E3A">
      <w:pPr>
        <w:tabs>
          <w:tab w:val="left" w:pos="2385"/>
        </w:tabs>
        <w:spacing w:before="189"/>
        <w:ind w:left="224"/>
        <w:rPr>
          <w:sz w:val="20"/>
        </w:rPr>
      </w:pPr>
      <w:r>
        <w:rPr>
          <w:b/>
          <w:sz w:val="20"/>
        </w:rPr>
        <w:t>T</w:t>
      </w:r>
      <w:r>
        <w:rPr>
          <w:b/>
          <w:sz w:val="20"/>
        </w:rPr>
        <w:t>itle</w:t>
      </w:r>
      <w:r>
        <w:rPr>
          <w:b/>
          <w:sz w:val="20"/>
        </w:rPr>
        <w:tab/>
        <w:t>:</w:t>
      </w:r>
      <w:r>
        <w:rPr>
          <w:b/>
          <w:spacing w:val="5"/>
          <w:sz w:val="20"/>
        </w:rPr>
        <w:t xml:space="preserve"> </w:t>
      </w:r>
      <w:r w:rsidR="00A43058">
        <w:rPr>
          <w:sz w:val="20"/>
        </w:rPr>
        <w:t>ACS</w:t>
      </w:r>
    </w:p>
    <w:p w:rsidR="00DA6ABD" w14:paraId="1EBD3B07" w14:textId="77777777">
      <w:pPr>
        <w:tabs>
          <w:tab w:val="left" w:pos="2385"/>
        </w:tabs>
        <w:spacing w:before="1" w:line="232" w:lineRule="exact"/>
        <w:ind w:left="224"/>
        <w:jc w:val="both"/>
        <w:rPr>
          <w:sz w:val="20"/>
        </w:rPr>
      </w:pPr>
      <w:r>
        <w:rPr>
          <w:b/>
          <w:sz w:val="20"/>
        </w:rPr>
        <w:t>Role</w:t>
      </w:r>
      <w:r>
        <w:rPr>
          <w:b/>
          <w:sz w:val="20"/>
        </w:rPr>
        <w:tab/>
        <w:t xml:space="preserve">: </w:t>
      </w:r>
      <w:r>
        <w:rPr>
          <w:sz w:val="20"/>
        </w:rPr>
        <w:t>Sr. Software</w:t>
      </w:r>
      <w:r>
        <w:rPr>
          <w:spacing w:val="5"/>
          <w:sz w:val="20"/>
        </w:rPr>
        <w:t xml:space="preserve"> </w:t>
      </w:r>
      <w:r>
        <w:rPr>
          <w:sz w:val="20"/>
        </w:rPr>
        <w:t>Engineer</w:t>
      </w:r>
    </w:p>
    <w:p w:rsidR="00DA6ABD" w14:paraId="5C8E445F" w14:textId="5BA9E829">
      <w:pPr>
        <w:pStyle w:val="BodyText"/>
        <w:tabs>
          <w:tab w:val="left" w:pos="2385"/>
        </w:tabs>
        <w:ind w:left="224" w:right="162"/>
        <w:rPr>
          <w:b/>
        </w:rPr>
      </w:pPr>
      <w:r>
        <w:rPr>
          <w:b/>
        </w:rPr>
        <w:t xml:space="preserve">Tools &amp; Technologies </w:t>
      </w:r>
      <w:r>
        <w:t xml:space="preserve">:   </w:t>
      </w:r>
      <w:r w:rsidRPr="00A43058">
        <w:rPr>
          <w:rFonts w:eastAsia="Times New Roman" w:asciiTheme="minorHAnsi" w:hAnsiTheme="minorHAnsi" w:cs="Calibri"/>
          <w:sz w:val="24"/>
        </w:rPr>
        <w:t xml:space="preserve"> </w:t>
      </w:r>
      <w:r w:rsidR="008E5067">
        <w:rPr>
          <w:b/>
        </w:rPr>
        <w:tab/>
        <w:t xml:space="preserve">: </w:t>
      </w:r>
      <w:r w:rsidRPr="00E33297" w:rsidR="00A43058">
        <w:rPr>
          <w:rFonts w:asciiTheme="minorHAnsi" w:hAnsiTheme="minorHAnsi" w:cs="Calibri"/>
        </w:rPr>
        <w:t>MVC5</w:t>
      </w:r>
      <w:r w:rsidR="00A43058">
        <w:rPr>
          <w:rFonts w:asciiTheme="minorHAnsi" w:hAnsiTheme="minorHAnsi" w:cs="Calibri"/>
        </w:rPr>
        <w:t xml:space="preserve">, Entity Framework, Bootstrap, Web Api, jQuery, </w:t>
      </w:r>
      <w:r w:rsidRPr="00C21543" w:rsidR="00A43058">
        <w:rPr>
          <w:rFonts w:asciiTheme="minorHAnsi" w:hAnsiTheme="minorHAnsi"/>
        </w:rPr>
        <w:t>SQL Server 2008 R2</w:t>
      </w:r>
    </w:p>
    <w:p w:rsidR="00A43058" w14:paraId="1CF42A2B" w14:textId="77777777">
      <w:pPr>
        <w:pStyle w:val="BodyText"/>
        <w:tabs>
          <w:tab w:val="left" w:pos="2385"/>
        </w:tabs>
        <w:ind w:left="224" w:right="162"/>
      </w:pPr>
    </w:p>
    <w:p w:rsidR="00DA6ABD" w14:paraId="58E1DFA1" w14:textId="77777777">
      <w:pPr>
        <w:pStyle w:val="BodyText"/>
      </w:pPr>
    </w:p>
    <w:p w:rsidR="00DA6ABD" w14:paraId="6C4D0BA3" w14:textId="05E7B776">
      <w:pPr>
        <w:tabs>
          <w:tab w:val="left" w:pos="2385"/>
        </w:tabs>
        <w:spacing w:before="1"/>
        <w:ind w:left="224"/>
        <w:rPr>
          <w:sz w:val="20"/>
        </w:rPr>
      </w:pPr>
      <w:r>
        <w:rPr>
          <w:b/>
          <w:sz w:val="20"/>
        </w:rPr>
        <w:t>Title</w:t>
      </w:r>
      <w:r>
        <w:rPr>
          <w:b/>
          <w:sz w:val="20"/>
        </w:rPr>
        <w:tab/>
        <w:t xml:space="preserve">: </w:t>
      </w:r>
      <w:r w:rsidR="00A43058">
        <w:rPr>
          <w:sz w:val="20"/>
        </w:rPr>
        <w:t>HIX</w:t>
      </w:r>
    </w:p>
    <w:p w:rsidR="00DA6ABD" w14:paraId="62C4587C" w14:textId="77777777">
      <w:pPr>
        <w:tabs>
          <w:tab w:val="left" w:pos="2385"/>
        </w:tabs>
        <w:ind w:left="224"/>
        <w:rPr>
          <w:sz w:val="20"/>
        </w:rPr>
      </w:pPr>
      <w:r>
        <w:rPr>
          <w:b/>
          <w:sz w:val="20"/>
        </w:rPr>
        <w:t>Role</w:t>
      </w:r>
      <w:r>
        <w:rPr>
          <w:b/>
          <w:sz w:val="20"/>
        </w:rPr>
        <w:tab/>
        <w:t xml:space="preserve">: </w:t>
      </w:r>
      <w:r>
        <w:rPr>
          <w:sz w:val="20"/>
        </w:rPr>
        <w:t>Software</w:t>
      </w:r>
      <w:r>
        <w:rPr>
          <w:spacing w:val="5"/>
          <w:sz w:val="20"/>
        </w:rPr>
        <w:t xml:space="preserve"> </w:t>
      </w:r>
      <w:r>
        <w:rPr>
          <w:sz w:val="20"/>
        </w:rPr>
        <w:t>Engineer</w:t>
      </w:r>
    </w:p>
    <w:p w:rsidR="00DA6ABD" w:rsidP="00A43058" w14:paraId="4BC684D7" w14:textId="45413726">
      <w:pPr>
        <w:pStyle w:val="BodyText"/>
        <w:tabs>
          <w:tab w:val="left" w:pos="2385"/>
        </w:tabs>
        <w:spacing w:before="5" w:line="235" w:lineRule="auto"/>
        <w:ind w:left="224" w:right="162"/>
        <w:rPr>
          <w:rFonts w:eastAsia="Times New Roman" w:asciiTheme="minorHAnsi" w:hAnsiTheme="minorHAnsi" w:cs="Calibri"/>
        </w:rPr>
      </w:pPr>
      <w:r>
        <w:rPr>
          <w:b/>
        </w:rPr>
        <w:t xml:space="preserve">Tools &amp; Technologies </w:t>
      </w:r>
      <w:r>
        <w:t xml:space="preserve">:   </w:t>
      </w:r>
      <w:r w:rsidRPr="00A43058">
        <w:rPr>
          <w:rFonts w:eastAsia="Times New Roman" w:asciiTheme="minorHAnsi" w:hAnsiTheme="minorHAnsi" w:cs="Calibri"/>
          <w:sz w:val="24"/>
        </w:rPr>
        <w:t xml:space="preserve"> </w:t>
      </w:r>
      <w:r w:rsidR="008E5067">
        <w:rPr>
          <w:b/>
        </w:rPr>
        <w:tab/>
        <w:t xml:space="preserve">: </w:t>
      </w:r>
      <w:r w:rsidRPr="00681E80" w:rsidR="00A43058">
        <w:rPr>
          <w:rFonts w:asciiTheme="minorHAnsi" w:hAnsiTheme="minorHAnsi" w:cs="Calibri"/>
        </w:rPr>
        <w:t>.</w:t>
      </w:r>
      <w:r w:rsidRPr="00681E80" w:rsidR="00A43058">
        <w:rPr>
          <w:rFonts w:eastAsia="Times New Roman" w:asciiTheme="minorHAnsi" w:hAnsiTheme="minorHAnsi" w:cs="Calibri"/>
        </w:rPr>
        <w:t>Net Framework 4.0, C#, MVC4, Windows Serve</w:t>
      </w:r>
      <w:r w:rsidR="00A43058">
        <w:rPr>
          <w:rFonts w:eastAsia="Times New Roman" w:asciiTheme="minorHAnsi" w:hAnsiTheme="minorHAnsi" w:cs="Calibri"/>
        </w:rPr>
        <w:t>r 2008 R2, Entity framework DB</w:t>
      </w:r>
      <w:r w:rsidRPr="00681E80" w:rsidR="00A43058">
        <w:rPr>
          <w:rFonts w:eastAsia="Times New Roman" w:asciiTheme="minorHAnsi" w:hAnsiTheme="minorHAnsi" w:cs="Calibri"/>
        </w:rPr>
        <w:t xml:space="preserve"> first</w:t>
      </w:r>
      <w:r w:rsidR="00A43058">
        <w:rPr>
          <w:rFonts w:eastAsia="Times New Roman" w:asciiTheme="minorHAnsi" w:hAnsiTheme="minorHAnsi" w:cs="Calibri"/>
        </w:rPr>
        <w:t>,</w:t>
      </w:r>
      <w:r w:rsidRPr="00681E80" w:rsidR="00A43058">
        <w:rPr>
          <w:rFonts w:eastAsia="Times New Roman" w:asciiTheme="minorHAnsi" w:hAnsiTheme="minorHAnsi" w:cs="Calibri"/>
        </w:rPr>
        <w:t xml:space="preserve"> Knockout</w:t>
      </w:r>
    </w:p>
    <w:p w:rsidR="00A43058" w:rsidP="00A43058" w14:paraId="7ACAFF88" w14:textId="58B9F8B2">
      <w:pPr>
        <w:pStyle w:val="BodyText"/>
        <w:tabs>
          <w:tab w:val="left" w:pos="2385"/>
        </w:tabs>
        <w:spacing w:before="5" w:line="235" w:lineRule="auto"/>
        <w:ind w:left="224" w:right="162"/>
      </w:pPr>
    </w:p>
    <w:p w:rsidR="00A43058" w:rsidP="00A43058" w14:paraId="71869AE7" w14:textId="77777777">
      <w:pPr>
        <w:pStyle w:val="BodyText"/>
        <w:tabs>
          <w:tab w:val="left" w:pos="2385"/>
        </w:tabs>
        <w:spacing w:before="5" w:line="235" w:lineRule="auto"/>
        <w:ind w:left="224" w:right="162"/>
      </w:pPr>
    </w:p>
    <w:p w:rsidR="00DA6ABD" w14:paraId="19E305A6" w14:textId="47DCA79D">
      <w:pPr>
        <w:tabs>
          <w:tab w:val="left" w:pos="2385"/>
        </w:tabs>
        <w:ind w:left="224"/>
        <w:rPr>
          <w:sz w:val="20"/>
        </w:rPr>
      </w:pPr>
      <w:r>
        <w:rPr>
          <w:b/>
          <w:sz w:val="20"/>
        </w:rPr>
        <w:t>Title</w:t>
      </w:r>
      <w:r>
        <w:rPr>
          <w:b/>
          <w:sz w:val="20"/>
        </w:rPr>
        <w:tab/>
        <w:t xml:space="preserve">: </w:t>
      </w:r>
      <w:r w:rsidR="00D9154A">
        <w:rPr>
          <w:bCs/>
          <w:sz w:val="20"/>
        </w:rPr>
        <w:t>MSP</w:t>
      </w:r>
      <w:r w:rsidR="00D9154A">
        <w:rPr>
          <w:b/>
          <w:sz w:val="20"/>
        </w:rPr>
        <w:t xml:space="preserve"> </w:t>
      </w:r>
    </w:p>
    <w:p w:rsidR="00DA6ABD" w14:paraId="355C671B" w14:textId="77777777">
      <w:pPr>
        <w:tabs>
          <w:tab w:val="left" w:pos="2385"/>
        </w:tabs>
        <w:spacing w:before="1"/>
        <w:ind w:left="224"/>
        <w:rPr>
          <w:sz w:val="20"/>
        </w:rPr>
      </w:pPr>
      <w:r>
        <w:rPr>
          <w:b/>
          <w:sz w:val="20"/>
        </w:rPr>
        <w:t>Role</w:t>
      </w:r>
      <w:r>
        <w:rPr>
          <w:b/>
          <w:sz w:val="20"/>
        </w:rPr>
        <w:tab/>
        <w:t xml:space="preserve">: </w:t>
      </w:r>
      <w:r>
        <w:rPr>
          <w:sz w:val="20"/>
        </w:rPr>
        <w:t>Software</w:t>
      </w:r>
      <w:r>
        <w:rPr>
          <w:spacing w:val="5"/>
          <w:sz w:val="20"/>
        </w:rPr>
        <w:t xml:space="preserve"> </w:t>
      </w:r>
      <w:r>
        <w:rPr>
          <w:sz w:val="20"/>
        </w:rPr>
        <w:t>Engineer</w:t>
      </w:r>
    </w:p>
    <w:p w:rsidR="00DA6ABD" w:rsidP="00D9154A" w14:paraId="65862883" w14:textId="3E8FEDEB">
      <w:pPr>
        <w:pStyle w:val="BodyText"/>
        <w:tabs>
          <w:tab w:val="left" w:pos="2385"/>
        </w:tabs>
        <w:spacing w:before="1"/>
        <w:ind w:left="224" w:right="162"/>
        <w:rPr>
          <w:rFonts w:eastAsia="Times New Roman" w:asciiTheme="minorHAnsi" w:hAnsiTheme="minorHAnsi" w:cs="Calibri"/>
        </w:rPr>
      </w:pPr>
      <w:r>
        <w:rPr>
          <w:b/>
        </w:rPr>
        <w:t xml:space="preserve">Tools &amp; Technologies </w:t>
      </w:r>
      <w:r>
        <w:t xml:space="preserve">:   </w:t>
      </w:r>
      <w:r w:rsidRPr="00A43058">
        <w:rPr>
          <w:rFonts w:eastAsia="Times New Roman" w:asciiTheme="minorHAnsi" w:hAnsiTheme="minorHAnsi" w:cs="Calibri"/>
          <w:sz w:val="24"/>
        </w:rPr>
        <w:t xml:space="preserve"> </w:t>
      </w:r>
      <w:r w:rsidR="008E5067">
        <w:rPr>
          <w:b/>
        </w:rPr>
        <w:tab/>
        <w:t xml:space="preserve">: </w:t>
      </w:r>
      <w:r w:rsidRPr="00681E80" w:rsidR="00D9154A">
        <w:rPr>
          <w:rFonts w:asciiTheme="minorHAnsi" w:hAnsiTheme="minorHAnsi" w:cs="Calibri"/>
        </w:rPr>
        <w:t>.</w:t>
      </w:r>
      <w:r w:rsidRPr="00681E80" w:rsidR="00D9154A">
        <w:rPr>
          <w:rFonts w:eastAsia="Times New Roman" w:asciiTheme="minorHAnsi" w:hAnsiTheme="minorHAnsi" w:cs="Calibri"/>
        </w:rPr>
        <w:t>Net Framework 4.0, C#, kendo mobile UI, Windows Server 2008 R2, jQuery.</w:t>
      </w:r>
    </w:p>
    <w:p w:rsidR="00D9154A" w:rsidP="00D9154A" w14:paraId="794AD2C1" w14:textId="468423E2">
      <w:pPr>
        <w:pStyle w:val="BodyText"/>
        <w:tabs>
          <w:tab w:val="left" w:pos="2385"/>
        </w:tabs>
        <w:spacing w:before="1"/>
        <w:ind w:left="224" w:right="162"/>
        <w:rPr>
          <w:sz w:val="19"/>
        </w:rPr>
      </w:pPr>
    </w:p>
    <w:p w:rsidR="00D9154A" w:rsidP="00D9154A" w14:paraId="566172FC" w14:textId="77777777">
      <w:pPr>
        <w:pStyle w:val="BodyText"/>
        <w:tabs>
          <w:tab w:val="left" w:pos="2385"/>
        </w:tabs>
        <w:spacing w:before="1"/>
        <w:ind w:left="224" w:right="162"/>
        <w:rPr>
          <w:sz w:val="19"/>
        </w:rPr>
      </w:pPr>
    </w:p>
    <w:p w:rsidR="00DA6ABD" w14:paraId="66CD29CA" w14:textId="77777777">
      <w:pPr>
        <w:tabs>
          <w:tab w:val="left" w:pos="2385"/>
        </w:tabs>
        <w:ind w:left="224"/>
        <w:rPr>
          <w:sz w:val="20"/>
        </w:rPr>
      </w:pPr>
      <w:r>
        <w:rPr>
          <w:b/>
          <w:sz w:val="20"/>
        </w:rPr>
        <w:t>Title</w:t>
      </w:r>
      <w:r>
        <w:rPr>
          <w:b/>
          <w:sz w:val="20"/>
        </w:rPr>
        <w:tab/>
        <w:t xml:space="preserve">: </w:t>
      </w:r>
      <w:r>
        <w:rPr>
          <w:sz w:val="20"/>
        </w:rPr>
        <w:t>Customer Service</w:t>
      </w:r>
      <w:r>
        <w:rPr>
          <w:spacing w:val="2"/>
          <w:sz w:val="20"/>
        </w:rPr>
        <w:t xml:space="preserve"> </w:t>
      </w:r>
      <w:r>
        <w:rPr>
          <w:sz w:val="20"/>
        </w:rPr>
        <w:t>Desk</w:t>
      </w:r>
    </w:p>
    <w:p w:rsidR="00DA6ABD" w14:paraId="67C9226A" w14:textId="77777777">
      <w:pPr>
        <w:tabs>
          <w:tab w:val="left" w:pos="2385"/>
        </w:tabs>
        <w:spacing w:before="1"/>
        <w:ind w:left="224"/>
        <w:rPr>
          <w:sz w:val="20"/>
        </w:rPr>
      </w:pPr>
      <w:r>
        <w:rPr>
          <w:b/>
          <w:sz w:val="20"/>
        </w:rPr>
        <w:t>Role</w:t>
      </w:r>
      <w:r>
        <w:rPr>
          <w:b/>
          <w:sz w:val="20"/>
        </w:rPr>
        <w:tab/>
        <w:t xml:space="preserve">: </w:t>
      </w:r>
      <w:r>
        <w:rPr>
          <w:sz w:val="20"/>
        </w:rPr>
        <w:t>Software</w:t>
      </w:r>
      <w:r>
        <w:rPr>
          <w:spacing w:val="1"/>
          <w:sz w:val="20"/>
        </w:rPr>
        <w:t xml:space="preserve"> </w:t>
      </w:r>
      <w:r>
        <w:rPr>
          <w:sz w:val="20"/>
        </w:rPr>
        <w:t>Engineer</w:t>
      </w:r>
    </w:p>
    <w:p w:rsidR="00DA6ABD" w14:paraId="2A3A3C43" w14:textId="513674DC">
      <w:pPr>
        <w:pStyle w:val="BodyText"/>
        <w:tabs>
          <w:tab w:val="left" w:pos="2385"/>
        </w:tabs>
        <w:spacing w:before="1"/>
        <w:ind w:left="224" w:right="162"/>
      </w:pPr>
      <w:r>
        <w:rPr>
          <w:b/>
        </w:rPr>
        <w:t xml:space="preserve">Tools &amp; Technologies </w:t>
      </w:r>
      <w:r>
        <w:t xml:space="preserve">:   </w:t>
      </w:r>
      <w:r w:rsidRPr="00A43058">
        <w:rPr>
          <w:rFonts w:eastAsia="Times New Roman" w:asciiTheme="minorHAnsi" w:hAnsiTheme="minorHAnsi" w:cs="Calibri"/>
          <w:sz w:val="24"/>
        </w:rPr>
        <w:t xml:space="preserve"> </w:t>
      </w:r>
      <w:r w:rsidR="008E5067">
        <w:rPr>
          <w:b/>
        </w:rPr>
        <w:tab/>
        <w:t xml:space="preserve">: </w:t>
      </w:r>
      <w:r w:rsidRPr="00681E80" w:rsidR="00D9154A">
        <w:rPr>
          <w:rFonts w:eastAsia="Times New Roman" w:asciiTheme="minorHAnsi" w:hAnsiTheme="minorHAnsi" w:cs="Arial"/>
        </w:rPr>
        <w:t>ASP.NET 3.5, C# 3.5, WCF, SQL Serve</w:t>
      </w:r>
      <w:r w:rsidR="00D9154A">
        <w:rPr>
          <w:rFonts w:eastAsia="Times New Roman" w:asciiTheme="minorHAnsi" w:hAnsiTheme="minorHAnsi" w:cs="Arial"/>
        </w:rPr>
        <w:t>r 2008 R2, Entity framework 4.0.</w:t>
      </w:r>
      <w:r>
        <w:pict>
          <v:shape id="_x0000_s1066" type="#_x0000_t75" style="width:1pt;height:1pt;margin-top:0;margin-left:0;position:absolute;z-index:251659264">
            <v:imagedata r:id="rId18"/>
          </v:shape>
        </w:pict>
      </w:r>
    </w:p>
    <w:sectPr>
      <w:pgSz w:w="11910" w:h="16840"/>
      <w:pgMar w:top="140" w:right="32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0A673FC"/>
    <w:multiLevelType w:val="hybridMultilevel"/>
    <w:tmpl w:val="B8787E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64D631B5"/>
    <w:multiLevelType w:val="hybridMultilevel"/>
    <w:tmpl w:val="61D0BE56"/>
    <w:lvl w:ilvl="0">
      <w:start w:val="1"/>
      <w:numFmt w:val="bullet"/>
      <w:lvlText w:val=""/>
      <w:lvlJc w:val="left"/>
      <w:pPr>
        <w:ind w:left="944" w:hanging="360"/>
      </w:pPr>
      <w:rPr>
        <w:rFonts w:ascii="Symbol" w:hAnsi="Symbol" w:hint="default"/>
      </w:rPr>
    </w:lvl>
    <w:lvl w:ilvl="1" w:tentative="1">
      <w:start w:val="1"/>
      <w:numFmt w:val="bullet"/>
      <w:lvlText w:val="o"/>
      <w:lvlJc w:val="left"/>
      <w:pPr>
        <w:ind w:left="1664" w:hanging="360"/>
      </w:pPr>
      <w:rPr>
        <w:rFonts w:ascii="Courier New" w:hAnsi="Courier New" w:cs="Courier New" w:hint="default"/>
      </w:rPr>
    </w:lvl>
    <w:lvl w:ilvl="2" w:tentative="1">
      <w:start w:val="1"/>
      <w:numFmt w:val="bullet"/>
      <w:lvlText w:val=""/>
      <w:lvlJc w:val="left"/>
      <w:pPr>
        <w:ind w:left="2384" w:hanging="360"/>
      </w:pPr>
      <w:rPr>
        <w:rFonts w:ascii="Wingdings" w:hAnsi="Wingdings" w:hint="default"/>
      </w:rPr>
    </w:lvl>
    <w:lvl w:ilvl="3" w:tentative="1">
      <w:start w:val="1"/>
      <w:numFmt w:val="bullet"/>
      <w:lvlText w:val=""/>
      <w:lvlJc w:val="left"/>
      <w:pPr>
        <w:ind w:left="3104" w:hanging="360"/>
      </w:pPr>
      <w:rPr>
        <w:rFonts w:ascii="Symbol" w:hAnsi="Symbol" w:hint="default"/>
      </w:rPr>
    </w:lvl>
    <w:lvl w:ilvl="4" w:tentative="1">
      <w:start w:val="1"/>
      <w:numFmt w:val="bullet"/>
      <w:lvlText w:val="o"/>
      <w:lvlJc w:val="left"/>
      <w:pPr>
        <w:ind w:left="3824" w:hanging="360"/>
      </w:pPr>
      <w:rPr>
        <w:rFonts w:ascii="Courier New" w:hAnsi="Courier New" w:cs="Courier New" w:hint="default"/>
      </w:rPr>
    </w:lvl>
    <w:lvl w:ilvl="5" w:tentative="1">
      <w:start w:val="1"/>
      <w:numFmt w:val="bullet"/>
      <w:lvlText w:val=""/>
      <w:lvlJc w:val="left"/>
      <w:pPr>
        <w:ind w:left="4544" w:hanging="360"/>
      </w:pPr>
      <w:rPr>
        <w:rFonts w:ascii="Wingdings" w:hAnsi="Wingdings" w:hint="default"/>
      </w:rPr>
    </w:lvl>
    <w:lvl w:ilvl="6" w:tentative="1">
      <w:start w:val="1"/>
      <w:numFmt w:val="bullet"/>
      <w:lvlText w:val=""/>
      <w:lvlJc w:val="left"/>
      <w:pPr>
        <w:ind w:left="5264" w:hanging="360"/>
      </w:pPr>
      <w:rPr>
        <w:rFonts w:ascii="Symbol" w:hAnsi="Symbol" w:hint="default"/>
      </w:rPr>
    </w:lvl>
    <w:lvl w:ilvl="7" w:tentative="1">
      <w:start w:val="1"/>
      <w:numFmt w:val="bullet"/>
      <w:lvlText w:val="o"/>
      <w:lvlJc w:val="left"/>
      <w:pPr>
        <w:ind w:left="5984" w:hanging="360"/>
      </w:pPr>
      <w:rPr>
        <w:rFonts w:ascii="Courier New" w:hAnsi="Courier New" w:cs="Courier New" w:hint="default"/>
      </w:rPr>
    </w:lvl>
    <w:lvl w:ilvl="8" w:tentative="1">
      <w:start w:val="1"/>
      <w:numFmt w:val="bullet"/>
      <w:lvlText w:val=""/>
      <w:lvlJc w:val="left"/>
      <w:pPr>
        <w:ind w:left="6704" w:hanging="360"/>
      </w:pPr>
      <w:rPr>
        <w:rFonts w:ascii="Wingdings" w:hAnsi="Wingdings" w:hint="default"/>
      </w:rPr>
    </w:lvl>
  </w:abstractNum>
  <w:abstractNum w:abstractNumId="2">
    <w:nsid w:val="7A085D22"/>
    <w:multiLevelType w:val="hybridMultilevel"/>
    <w:tmpl w:val="43F45FB6"/>
    <w:lvl w:ilvl="0">
      <w:start w:val="0"/>
      <w:numFmt w:val="bullet"/>
      <w:lvlText w:val=""/>
      <w:lvlJc w:val="left"/>
      <w:pPr>
        <w:ind w:left="585" w:hanging="361"/>
      </w:pPr>
      <w:rPr>
        <w:rFonts w:ascii="Symbol" w:eastAsia="Symbol" w:hAnsi="Symbol" w:cs="Symbol" w:hint="default"/>
        <w:w w:val="100"/>
        <w:sz w:val="20"/>
        <w:szCs w:val="20"/>
        <w:lang w:val="en-US" w:eastAsia="en-US" w:bidi="ar-SA"/>
      </w:rPr>
    </w:lvl>
    <w:lvl w:ilvl="1">
      <w:start w:val="0"/>
      <w:numFmt w:val="bullet"/>
      <w:lvlText w:val="•"/>
      <w:lvlJc w:val="left"/>
      <w:pPr>
        <w:ind w:left="1654" w:hanging="361"/>
      </w:pPr>
      <w:rPr>
        <w:rFonts w:hint="default"/>
        <w:lang w:val="en-US" w:eastAsia="en-US" w:bidi="ar-SA"/>
      </w:rPr>
    </w:lvl>
    <w:lvl w:ilvl="2">
      <w:start w:val="0"/>
      <w:numFmt w:val="bullet"/>
      <w:lvlText w:val="•"/>
      <w:lvlJc w:val="left"/>
      <w:pPr>
        <w:ind w:left="2729" w:hanging="361"/>
      </w:pPr>
      <w:rPr>
        <w:rFonts w:hint="default"/>
        <w:lang w:val="en-US" w:eastAsia="en-US" w:bidi="ar-SA"/>
      </w:rPr>
    </w:lvl>
    <w:lvl w:ilvl="3">
      <w:start w:val="0"/>
      <w:numFmt w:val="bullet"/>
      <w:lvlText w:val="•"/>
      <w:lvlJc w:val="left"/>
      <w:pPr>
        <w:ind w:left="3804" w:hanging="361"/>
      </w:pPr>
      <w:rPr>
        <w:rFonts w:hint="default"/>
        <w:lang w:val="en-US" w:eastAsia="en-US" w:bidi="ar-SA"/>
      </w:rPr>
    </w:lvl>
    <w:lvl w:ilvl="4">
      <w:start w:val="0"/>
      <w:numFmt w:val="bullet"/>
      <w:lvlText w:val="•"/>
      <w:lvlJc w:val="left"/>
      <w:pPr>
        <w:ind w:left="4879" w:hanging="361"/>
      </w:pPr>
      <w:rPr>
        <w:rFonts w:hint="default"/>
        <w:lang w:val="en-US" w:eastAsia="en-US" w:bidi="ar-SA"/>
      </w:rPr>
    </w:lvl>
    <w:lvl w:ilvl="5">
      <w:start w:val="0"/>
      <w:numFmt w:val="bullet"/>
      <w:lvlText w:val="•"/>
      <w:lvlJc w:val="left"/>
      <w:pPr>
        <w:ind w:left="5954" w:hanging="361"/>
      </w:pPr>
      <w:rPr>
        <w:rFonts w:hint="default"/>
        <w:lang w:val="en-US" w:eastAsia="en-US" w:bidi="ar-SA"/>
      </w:rPr>
    </w:lvl>
    <w:lvl w:ilvl="6">
      <w:start w:val="0"/>
      <w:numFmt w:val="bullet"/>
      <w:lvlText w:val="•"/>
      <w:lvlJc w:val="left"/>
      <w:pPr>
        <w:ind w:left="7029" w:hanging="361"/>
      </w:pPr>
      <w:rPr>
        <w:rFonts w:hint="default"/>
        <w:lang w:val="en-US" w:eastAsia="en-US" w:bidi="ar-SA"/>
      </w:rPr>
    </w:lvl>
    <w:lvl w:ilvl="7">
      <w:start w:val="0"/>
      <w:numFmt w:val="bullet"/>
      <w:lvlText w:val="•"/>
      <w:lvlJc w:val="left"/>
      <w:pPr>
        <w:ind w:left="8104" w:hanging="361"/>
      </w:pPr>
      <w:rPr>
        <w:rFonts w:hint="default"/>
        <w:lang w:val="en-US" w:eastAsia="en-US" w:bidi="ar-SA"/>
      </w:rPr>
    </w:lvl>
    <w:lvl w:ilvl="8">
      <w:start w:val="0"/>
      <w:numFmt w:val="bullet"/>
      <w:lvlText w:val="•"/>
      <w:lvlJc w:val="left"/>
      <w:pPr>
        <w:ind w:left="9179" w:hanging="361"/>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BD"/>
    <w:rsid w:val="00092C61"/>
    <w:rsid w:val="00096DE3"/>
    <w:rsid w:val="001108C6"/>
    <w:rsid w:val="00247C09"/>
    <w:rsid w:val="002500B8"/>
    <w:rsid w:val="002D6A1A"/>
    <w:rsid w:val="003100AE"/>
    <w:rsid w:val="00410E2C"/>
    <w:rsid w:val="0046561E"/>
    <w:rsid w:val="00612CD0"/>
    <w:rsid w:val="00653431"/>
    <w:rsid w:val="00676805"/>
    <w:rsid w:val="00681E80"/>
    <w:rsid w:val="006C54AF"/>
    <w:rsid w:val="008D79B5"/>
    <w:rsid w:val="008E5067"/>
    <w:rsid w:val="009E404D"/>
    <w:rsid w:val="00A43058"/>
    <w:rsid w:val="00C21543"/>
    <w:rsid w:val="00D9154A"/>
    <w:rsid w:val="00DA6ABD"/>
    <w:rsid w:val="00E33297"/>
    <w:rsid w:val="00F9034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E15DF72D-8AEF-4291-A88A-1E5D31E3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24"/>
      <w:outlineLvl w:val="0"/>
    </w:pPr>
    <w:rPr>
      <w:b/>
      <w:bCs/>
      <w:sz w:val="28"/>
      <w:szCs w:val="28"/>
    </w:rPr>
  </w:style>
  <w:style w:type="paragraph" w:styleId="Heading2">
    <w:name w:val="heading 2"/>
    <w:basedOn w:val="Normal"/>
    <w:uiPriority w:val="9"/>
    <w:unhideWhenUsed/>
    <w:qFormat/>
    <w:pPr>
      <w:spacing w:before="1"/>
      <w:ind w:left="28"/>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85" w:hanging="361"/>
    </w:pPr>
  </w:style>
  <w:style w:type="paragraph" w:customStyle="1" w:styleId="TableParagraph">
    <w:name w:val="Table Paragraph"/>
    <w:basedOn w:val="Normal"/>
    <w:uiPriority w:val="1"/>
    <w:qFormat/>
    <w:pPr>
      <w:spacing w:before="1" w:line="214" w:lineRule="exact"/>
      <w:ind w:left="1011"/>
    </w:pPr>
  </w:style>
  <w:style w:type="character" w:styleId="Hyperlink">
    <w:name w:val="Hyperlink"/>
    <w:basedOn w:val="DefaultParagraphFont"/>
    <w:uiPriority w:val="99"/>
    <w:unhideWhenUsed/>
    <w:rsid w:val="00092C61"/>
    <w:rPr>
      <w:color w:val="0000FF" w:themeColor="hyperlink"/>
      <w:u w:val="single"/>
    </w:rPr>
  </w:style>
  <w:style w:type="character" w:customStyle="1" w:styleId="UnresolvedMention">
    <w:name w:val="Unresolved Mention"/>
    <w:basedOn w:val="DefaultParagraphFont"/>
    <w:uiPriority w:val="99"/>
    <w:semiHidden/>
    <w:unhideWhenUsed/>
    <w:rsid w:val="00092C61"/>
    <w:rPr>
      <w:color w:val="605E5C"/>
      <w:shd w:val="clear" w:color="auto" w:fill="E1DFDD"/>
    </w:rPr>
  </w:style>
  <w:style w:type="character" w:customStyle="1" w:styleId="apple-converted-space">
    <w:name w:val="apple-converted-space"/>
    <w:basedOn w:val="DefaultParagraphFont"/>
    <w:rsid w:val="00A43058"/>
  </w:style>
  <w:style w:type="paragraph" w:styleId="NormalWeb">
    <w:name w:val="Normal (Web)"/>
    <w:basedOn w:val="Normal"/>
    <w:uiPriority w:val="99"/>
    <w:unhideWhenUsed/>
    <w:rsid w:val="00A43058"/>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https://rdxfootmark.naukri.com/v2/track/openCv?trackingInfo=5d2f182090d7a00dc39e2ccf2d0ca508134f530e18705c4458440321091b5b58140f140216435055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mailto:dhawal.khatuja@gmail.com"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ECDA4-6E61-4C6D-A885-03FE30332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Dhawal Khatuja</cp:lastModifiedBy>
  <cp:revision>7</cp:revision>
  <dcterms:created xsi:type="dcterms:W3CDTF">2022-10-26T06:45:00Z</dcterms:created>
  <dcterms:modified xsi:type="dcterms:W3CDTF">2022-10-26T07:10:00Z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2022-09-02T00:00:00Z</vt:filetime>
  </property>
  <property fmtid="{D5CDD505-2E9C-101B-9397-08002B2CF9AE}" pid="3" name="Creator">
    <vt:lpwstr>Microsoft® Word 2019</vt:lpwstr>
  </property>
  <property fmtid="{D5CDD505-2E9C-101B-9397-08002B2CF9AE}" pid="4" name="LastSaved">
    <vt:filetime>2022-10-25T00:00:00Z</vt:filetime>
  </property>
</Properties>
</file>