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1058" w:rsidRPr="00154F7B" w14:paraId="6E851164" w14:textId="77777777">
      <w:pPr>
        <w:pStyle w:val="Style-1"/>
        <w:rPr>
          <w:rFonts w:ascii="Verdana" w:eastAsia="Verdana" w:hAnsi="Verdana" w:cs="Verdana"/>
          <w:color w:val="0000FF"/>
          <w:u w:val="single"/>
        </w:rPr>
      </w:pPr>
      <w:r w:rsidRPr="00154F7B">
        <w:rPr>
          <w:rFonts w:ascii="Verdana" w:eastAsia="Verdana" w:hAnsi="Verdana" w:cs="Verdana"/>
          <w:b/>
          <w:bCs/>
          <w:color w:val="000000"/>
          <w:sz w:val="26"/>
        </w:rPr>
        <w:t>Durgesh Nandan</w:t>
      </w:r>
      <w:r w:rsidRPr="00154F7B" w:rsidR="00874C17">
        <w:rPr>
          <w:rFonts w:ascii="Verdana" w:eastAsia="Verdana" w:hAnsi="Verdana" w:cs="Verdana"/>
          <w:b/>
          <w:bCs/>
          <w:color w:val="000000"/>
          <w:sz w:val="26"/>
        </w:rPr>
        <w:t xml:space="preserve"> S</w:t>
      </w:r>
      <w:r w:rsidRPr="00154F7B">
        <w:rPr>
          <w:rFonts w:ascii="Verdana" w:eastAsia="Verdana" w:hAnsi="Verdana" w:cs="Verdana"/>
          <w:b/>
          <w:bCs/>
          <w:color w:val="000000"/>
          <w:sz w:val="26"/>
        </w:rPr>
        <w:t>harma</w:t>
      </w:r>
      <w:r w:rsidR="007651CE">
        <w:rPr>
          <w:rFonts w:ascii="Verdana" w:eastAsia="Verdana" w:hAnsi="Verdana" w:cs="Verdana"/>
          <w:b/>
          <w:bCs/>
          <w:color w:val="000000"/>
          <w:sz w:val="26"/>
        </w:rPr>
        <w:tab/>
      </w:r>
      <w:r w:rsidR="007651CE">
        <w:rPr>
          <w:rFonts w:ascii="Verdana" w:eastAsia="Verdana" w:hAnsi="Verdana" w:cs="Verdana"/>
          <w:b/>
          <w:bCs/>
          <w:color w:val="000000"/>
          <w:sz w:val="26"/>
        </w:rPr>
        <w:tab/>
      </w:r>
      <w:r w:rsidR="007651CE">
        <w:rPr>
          <w:rFonts w:ascii="Verdana" w:eastAsia="Verdana" w:hAnsi="Verdana" w:cs="Verdana"/>
          <w:b/>
          <w:bCs/>
          <w:color w:val="000000"/>
          <w:sz w:val="26"/>
        </w:rPr>
        <w:tab/>
      </w:r>
      <w:r w:rsidRPr="00154F7B">
        <w:rPr>
          <w:rFonts w:ascii="Verdana" w:eastAsia="Verdana" w:hAnsi="Verdana" w:cs="Verdana"/>
          <w:color w:val="000000"/>
        </w:rPr>
        <w:t xml:space="preserve">E-Mail: </w:t>
      </w:r>
      <w:hyperlink r:id="rId4" w:history="1">
        <w:r w:rsidRPr="00FC1542" w:rsidR="00C82652">
          <w:rPr>
            <w:rStyle w:val="Hyperlink"/>
            <w:rFonts w:ascii="Verdana" w:eastAsia="Verdana" w:hAnsi="Verdana" w:cs="Verdana"/>
          </w:rPr>
          <w:t>dnsharma007@gmail.com</w:t>
        </w:r>
      </w:hyperlink>
    </w:p>
    <w:p w:rsidR="00FD1058" w:rsidRPr="00154F7B" w:rsidP="008D73BE" w14:paraId="01F9117C" w14:textId="77777777">
      <w:pPr>
        <w:pStyle w:val="Style-2"/>
        <w:rPr>
          <w:rFonts w:ascii="Verdana" w:eastAsia="Verdana" w:hAnsi="Verdana" w:cs="Verdana"/>
          <w:color w:val="000000"/>
        </w:rPr>
      </w:pPr>
      <w:r w:rsidRPr="00154F7B">
        <w:rPr>
          <w:rFonts w:ascii="Verdana" w:eastAsia="Verdana" w:hAnsi="Verdana" w:cs="Verdana"/>
          <w:color w:val="000000"/>
        </w:rPr>
        <w:tab/>
      </w:r>
      <w:r w:rsidRPr="00154F7B">
        <w:rPr>
          <w:rFonts w:ascii="Verdana" w:eastAsia="Verdana" w:hAnsi="Verdana" w:cs="Verdana"/>
          <w:color w:val="000000"/>
        </w:rPr>
        <w:tab/>
      </w:r>
      <w:r w:rsidRPr="00154F7B">
        <w:rPr>
          <w:rFonts w:ascii="Verdana" w:eastAsia="Verdana" w:hAnsi="Verdana" w:cs="Verdana"/>
          <w:color w:val="000000"/>
        </w:rPr>
        <w:tab/>
      </w:r>
      <w:r w:rsidRPr="00154F7B">
        <w:rPr>
          <w:rFonts w:ascii="Verdana" w:eastAsia="Verdana" w:hAnsi="Verdana" w:cs="Verdana"/>
          <w:color w:val="000000"/>
        </w:rPr>
        <w:tab/>
      </w:r>
      <w:r w:rsidRPr="00154F7B" w:rsidR="008D73BE">
        <w:rPr>
          <w:rFonts w:ascii="Verdana" w:eastAsia="Verdana" w:hAnsi="Verdana" w:cs="Verdana"/>
          <w:color w:val="000000"/>
        </w:rPr>
        <w:tab/>
      </w:r>
      <w:r w:rsidRPr="00154F7B" w:rsidR="008D73BE">
        <w:rPr>
          <w:rFonts w:ascii="Verdana" w:eastAsia="Verdana" w:hAnsi="Verdana" w:cs="Verdana"/>
          <w:color w:val="000000"/>
        </w:rPr>
        <w:tab/>
      </w:r>
      <w:r w:rsidRPr="00154F7B" w:rsidR="008D73BE">
        <w:rPr>
          <w:rFonts w:ascii="Verdana" w:eastAsia="Verdana" w:hAnsi="Verdana" w:cs="Verdana"/>
          <w:color w:val="000000"/>
        </w:rPr>
        <w:tab/>
      </w:r>
      <w:r w:rsidRPr="00154F7B" w:rsidR="006E1496">
        <w:rPr>
          <w:rFonts w:ascii="Verdana" w:eastAsia="Verdana" w:hAnsi="Verdana" w:cs="Verdana"/>
          <w:color w:val="000000"/>
        </w:rPr>
        <w:t xml:space="preserve">      </w:t>
      </w:r>
      <w:r w:rsidR="007651CE">
        <w:rPr>
          <w:rFonts w:ascii="Verdana" w:eastAsia="Verdana" w:hAnsi="Verdana" w:cs="Verdana"/>
          <w:color w:val="000000"/>
        </w:rPr>
        <w:tab/>
      </w:r>
      <w:r w:rsidRPr="00154F7B" w:rsidR="006E1496">
        <w:rPr>
          <w:rFonts w:ascii="Verdana" w:eastAsia="Verdana" w:hAnsi="Verdana" w:cs="Verdana"/>
          <w:color w:val="000000"/>
        </w:rPr>
        <w:t>M</w:t>
      </w:r>
      <w:r w:rsidR="00230188">
        <w:rPr>
          <w:rFonts w:ascii="Verdana" w:eastAsia="Verdana" w:hAnsi="Verdana" w:cs="Verdana"/>
          <w:color w:val="000000"/>
        </w:rPr>
        <w:t>obile</w:t>
      </w:r>
      <w:r w:rsidRPr="00154F7B" w:rsidR="006E1496">
        <w:rPr>
          <w:rFonts w:ascii="Verdana" w:eastAsia="Verdana" w:hAnsi="Verdana" w:cs="Verdana"/>
          <w:color w:val="000000"/>
        </w:rPr>
        <w:t xml:space="preserve">: </w:t>
      </w:r>
      <w:r w:rsidRPr="00154F7B">
        <w:rPr>
          <w:rFonts w:ascii="Verdana" w:eastAsia="Verdana" w:hAnsi="Verdana" w:cs="Verdana"/>
          <w:color w:val="000000"/>
        </w:rPr>
        <w:t>7827537939/9024064244</w:t>
      </w:r>
    </w:p>
    <w:p w:rsidR="000D7BAC" w:rsidRPr="00154F7B" w14:paraId="4B2061BE" w14:textId="77777777">
      <w:pPr>
        <w:pStyle w:val="Style-1"/>
        <w:pBdr>
          <w:bottom w:val="single" w:sz="12" w:space="0" w:color="808080"/>
        </w:pBdr>
        <w:rPr>
          <w:rFonts w:ascii="Verdana" w:eastAsia="Verdana" w:hAnsi="Verdana" w:cs="Verdana"/>
          <w:color w:val="000000"/>
          <w:sz w:val="4"/>
        </w:rPr>
      </w:pPr>
    </w:p>
    <w:p w:rsidR="00FD1058" w:rsidRPr="00154F7B" w14:paraId="3452897F" w14:textId="77777777">
      <w:pPr>
        <w:pStyle w:val="Style-1"/>
        <w:pBdr>
          <w:bottom w:val="nil"/>
        </w:pBdr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 xml:space="preserve">CAREER OBJECTIVE </w:t>
      </w:r>
    </w:p>
    <w:p w:rsidR="00FD1058" w:rsidRPr="00154F7B" w14:paraId="5D71A4F4" w14:textId="77777777">
      <w:pPr>
        <w:pStyle w:val="Style-1"/>
        <w:pBdr>
          <w:bottom w:val="nil"/>
        </w:pBdr>
        <w:rPr>
          <w:rFonts w:ascii="Verdana" w:eastAsia="Verdana" w:hAnsi="Verdana" w:cs="Verdana"/>
          <w:b/>
          <w:bCs/>
          <w:color w:val="000000"/>
          <w:sz w:val="2"/>
          <w:u w:val="single"/>
        </w:rPr>
      </w:pPr>
    </w:p>
    <w:p w:rsidR="00FD1058" w:rsidRPr="00154F7B" w14:paraId="6BD1F9FB" w14:textId="77777777">
      <w:pPr>
        <w:pStyle w:val="Style-3"/>
        <w:pBdr>
          <w:bottom w:val="nil"/>
        </w:pBdr>
        <w:spacing w:after="280"/>
        <w:rPr>
          <w:rFonts w:ascii="Verdana" w:hAnsi="Verdana"/>
          <w:color w:val="000000"/>
          <w:sz w:val="24"/>
          <w:szCs w:val="24"/>
          <w:shd w:val="solid" w:color="FFFFFF" w:fill="FFFFFF"/>
        </w:rPr>
      </w:pPr>
      <w:r w:rsidRPr="00154F7B">
        <w:rPr>
          <w:rFonts w:ascii="Verdana" w:hAnsi="Verdana"/>
          <w:color w:val="000000"/>
          <w:sz w:val="24"/>
          <w:szCs w:val="24"/>
          <w:shd w:val="solid" w:color="FFFFFF" w:fill="FFFFFF"/>
        </w:rPr>
        <w:t xml:space="preserve">  </w:t>
      </w:r>
      <w:r w:rsidRPr="00154F7B">
        <w:rPr>
          <w:rFonts w:ascii="Verdana" w:eastAsia="Verdana" w:hAnsi="Verdana" w:cs="Verdana"/>
          <w:color w:val="000000"/>
        </w:rPr>
        <w:t xml:space="preserve">To work with a progressive organization to pursue a career in Software development, which provides me ample opportunities to implement and enhance my ability and to excel in my profession. </w:t>
      </w:r>
    </w:p>
    <w:p w:rsidR="00FD1058" w:rsidRPr="00154F7B" w14:paraId="71700E1D" w14:textId="77777777">
      <w:pPr>
        <w:pStyle w:val="Style-1"/>
        <w:pBdr>
          <w:bottom w:val="nil"/>
        </w:pBdr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 xml:space="preserve">TECHNICAL EXPERTISE </w:t>
      </w:r>
    </w:p>
    <w:p w:rsidR="00FD1058" w:rsidP="00CD536D" w14:paraId="72DA5928" w14:textId="77777777">
      <w:pPr>
        <w:pStyle w:val="ListStyle"/>
        <w:numPr>
          <w:ilvl w:val="0"/>
          <w:numId w:val="1"/>
        </w:numPr>
        <w:pBdr>
          <w:bottom w:val="nil"/>
        </w:pBdr>
        <w:spacing w:before="120"/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AF08CA">
        <w:rPr>
          <w:rFonts w:ascii="Verdana" w:eastAsia="Verdana" w:hAnsi="Verdana" w:cs="Verdana"/>
          <w:bCs/>
          <w:color w:val="000000"/>
          <w:shd w:val="solid" w:color="FFFFFF" w:fill="FFFFFF"/>
        </w:rPr>
        <w:t>Expertise in</w:t>
      </w:r>
      <w:r w:rsidR="00107FC5"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 </w:t>
      </w:r>
      <w:r w:rsidR="00B24BE8">
        <w:rPr>
          <w:rFonts w:ascii="Verdana" w:eastAsia="Verdana" w:hAnsi="Verdana" w:cs="Verdana"/>
          <w:b/>
          <w:bCs/>
          <w:color w:val="000000"/>
          <w:shd w:val="solid" w:color="FFFFFF" w:fill="FFFFFF"/>
        </w:rPr>
        <w:t>MVC</w:t>
      </w:r>
      <w:r w:rsidR="00A7530A">
        <w:rPr>
          <w:rFonts w:ascii="Verdana" w:eastAsia="Verdana" w:hAnsi="Verdana" w:cs="Verdana"/>
          <w:bCs/>
          <w:color w:val="000000"/>
          <w:shd w:val="solid" w:color="FFFFFF" w:fill="FFFFFF"/>
        </w:rPr>
        <w:t>,</w:t>
      </w:r>
      <w:r w:rsidR="00CD536D"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 </w:t>
      </w:r>
      <w:r w:rsidRPr="00CD536D">
        <w:rPr>
          <w:rFonts w:ascii="Verdana" w:eastAsia="Verdana" w:hAnsi="Verdana" w:cs="Verdana"/>
          <w:b/>
          <w:bCs/>
          <w:color w:val="000000"/>
          <w:shd w:val="solid" w:color="FFFFFF" w:fill="FFFFFF"/>
        </w:rPr>
        <w:t xml:space="preserve">ASP.NET </w:t>
      </w:r>
      <w:r w:rsidRPr="00CD536D" w:rsidR="00154F7B">
        <w:rPr>
          <w:rFonts w:ascii="Verdana" w:eastAsia="Verdana" w:hAnsi="Verdana" w:cs="Verdana"/>
          <w:bCs/>
          <w:color w:val="000000"/>
          <w:shd w:val="solid" w:color="FFFFFF" w:fill="FFFFFF"/>
        </w:rPr>
        <w:t>Web &amp; Windows</w:t>
      </w:r>
      <w:r w:rsidRPr="00CD536D">
        <w:rPr>
          <w:rFonts w:ascii="Verdana" w:eastAsia="Verdana" w:hAnsi="Verdana" w:cs="Verdana"/>
          <w:b/>
          <w:bCs/>
          <w:color w:val="000000"/>
          <w:shd w:val="solid" w:color="FFFFFF" w:fill="FFFFFF"/>
        </w:rPr>
        <w:t xml:space="preserve">(C#), </w:t>
      </w:r>
      <w:r w:rsidRPr="00CD536D">
        <w:rPr>
          <w:rFonts w:ascii="Verdana" w:eastAsia="Verdana" w:hAnsi="Verdana" w:cs="Verdana"/>
          <w:bCs/>
          <w:color w:val="000000"/>
          <w:shd w:val="solid" w:color="FFFFFF" w:fill="FFFFFF"/>
        </w:rPr>
        <w:t>ADO.NET,</w:t>
      </w:r>
      <w:r w:rsidR="003F13CE"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 </w:t>
      </w:r>
      <w:r w:rsidRPr="00CD536D" w:rsidR="00D93506"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Web Services, </w:t>
      </w:r>
      <w:r w:rsidRPr="00CD536D" w:rsidR="00154F7B">
        <w:rPr>
          <w:rFonts w:ascii="Verdana" w:eastAsia="Verdana" w:hAnsi="Verdana" w:cs="Verdana"/>
          <w:b/>
          <w:bCs/>
          <w:color w:val="000000"/>
          <w:shd w:val="solid" w:color="FFFFFF" w:fill="FFFFFF"/>
        </w:rPr>
        <w:t xml:space="preserve">WCF, </w:t>
      </w:r>
      <w:r w:rsidRPr="00CD536D" w:rsidR="00E40497">
        <w:rPr>
          <w:rFonts w:ascii="Verdana" w:eastAsia="Verdana" w:hAnsi="Verdana" w:cs="Verdana"/>
          <w:bCs/>
          <w:color w:val="000000"/>
          <w:shd w:val="solid" w:color="FFFFFF" w:fill="FFFFFF"/>
        </w:rPr>
        <w:t>LINQ</w:t>
      </w:r>
      <w:r w:rsidR="007F32BF">
        <w:rPr>
          <w:rFonts w:ascii="Verdana" w:eastAsia="Verdana" w:hAnsi="Verdana" w:cs="Verdana"/>
          <w:bCs/>
          <w:color w:val="000000"/>
          <w:shd w:val="solid" w:color="FFFFFF" w:fill="FFFFFF"/>
        </w:rPr>
        <w:t>.</w:t>
      </w:r>
    </w:p>
    <w:p w:rsidR="00C82652" w:rsidP="00C82652" w14:paraId="3D9B3FA7" w14:textId="729C0B0D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Coding</w:t>
      </w:r>
      <w:r w:rsidRPr="00B24BE8">
        <w:rPr>
          <w:rFonts w:ascii="Verdana" w:eastAsia="Verdana" w:hAnsi="Verdana" w:cs="Verdana"/>
          <w:color w:val="000000"/>
          <w:shd w:val="solid" w:color="FFFFFF" w:fill="FFFFFF"/>
        </w:rPr>
        <w:t xml:space="preserve"> Knowledge of </w:t>
      </w:r>
      <w:r w:rsidRPr="00593419">
        <w:rPr>
          <w:rFonts w:ascii="Verdana" w:eastAsia="Verdana" w:hAnsi="Verdana" w:cs="Verdana"/>
          <w:b/>
          <w:color w:val="000000"/>
          <w:shd w:val="solid" w:color="FFFFFF" w:fill="FFFFFF"/>
        </w:rPr>
        <w:t>.Net Core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C82652">
        <w:rPr>
          <w:rFonts w:ascii="Verdana" w:eastAsia="Verdana" w:hAnsi="Verdana" w:cs="Verdana"/>
          <w:b/>
          <w:color w:val="000000"/>
          <w:shd w:val="solid" w:color="FFFFFF" w:fill="FFFFFF"/>
        </w:rPr>
        <w:t xml:space="preserve">6 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and </w:t>
      </w:r>
      <w:r w:rsidRPr="00C82652">
        <w:rPr>
          <w:rFonts w:ascii="Verdana" w:eastAsia="Verdana" w:hAnsi="Verdana" w:cs="Verdana"/>
          <w:b/>
          <w:color w:val="000000"/>
          <w:shd w:val="solid" w:color="FFFFFF" w:fill="FFFFFF"/>
        </w:rPr>
        <w:t>Web API</w:t>
      </w:r>
      <w:r w:rsidRPr="00B24BE8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4C2EF8" w:rsidP="00C82652" w14:paraId="6760F6F1" w14:textId="7BE6CB9F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Kowledge of CMS tools like Sitefinity, EPI Server and Sitecore.</w:t>
      </w:r>
    </w:p>
    <w:p w:rsidR="007F32BF" w:rsidRPr="00C82652" w:rsidP="00C82652" w14:paraId="07E5C7B5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Reporting tools used </w:t>
      </w:r>
      <w:r w:rsidRPr="00CD536D">
        <w:rPr>
          <w:rFonts w:ascii="Verdana" w:eastAsia="Verdana" w:hAnsi="Verdana" w:cs="Verdana"/>
          <w:color w:val="000000"/>
          <w:shd w:val="solid" w:color="FFFFFF" w:fill="FFFFFF"/>
        </w:rPr>
        <w:t>Crystal Report XI</w:t>
      </w:r>
      <w:r>
        <w:rPr>
          <w:rFonts w:ascii="Verdana" w:eastAsia="Verdana" w:hAnsi="Verdana" w:cs="Verdana"/>
          <w:color w:val="000000"/>
          <w:shd w:val="solid" w:color="FFFFFF" w:fill="FFFFFF"/>
        </w:rPr>
        <w:t>, SSRS, Dev Express report server/ Viewer.</w:t>
      </w:r>
    </w:p>
    <w:p w:rsidR="00CD536D" w:rsidP="00CD536D" w14:paraId="152B1CA9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AF08CA">
        <w:rPr>
          <w:rFonts w:ascii="Verdana" w:eastAsia="Verdana" w:hAnsi="Verdana" w:cs="Verdana"/>
          <w:bCs/>
          <w:color w:val="000000"/>
          <w:shd w:val="solid" w:color="FFFFFF" w:fill="FFFFFF"/>
        </w:rPr>
        <w:t>Expertise in</w:t>
      </w:r>
      <w:r w:rsidR="003F13CE"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 </w:t>
      </w:r>
      <w:r w:rsidRPr="00C3768D" w:rsidR="008D437F">
        <w:rPr>
          <w:rFonts w:ascii="Verdana" w:eastAsia="Verdana" w:hAnsi="Verdana" w:cs="Verdana"/>
          <w:b/>
          <w:color w:val="000000"/>
          <w:shd w:val="solid" w:color="FFFFFF" w:fill="FFFFFF"/>
        </w:rPr>
        <w:t>PostgreS</w:t>
      </w:r>
      <w:r w:rsidR="008D437F">
        <w:rPr>
          <w:rFonts w:ascii="Verdana" w:eastAsia="Verdana" w:hAnsi="Verdana" w:cs="Verdana"/>
          <w:b/>
          <w:color w:val="000000"/>
          <w:shd w:val="solid" w:color="FFFFFF" w:fill="FFFFFF"/>
        </w:rPr>
        <w:t>QL</w:t>
      </w:r>
      <w:r w:rsidR="00B24BE8">
        <w:rPr>
          <w:rFonts w:ascii="Verdana" w:eastAsia="Verdana" w:hAnsi="Verdana" w:cs="Verdana"/>
          <w:b/>
          <w:color w:val="000000"/>
          <w:shd w:val="solid" w:color="FFFFFF" w:fill="FFFFFF"/>
        </w:rPr>
        <w:t xml:space="preserve"> </w:t>
      </w:r>
      <w:r w:rsidR="0084732B">
        <w:rPr>
          <w:rFonts w:ascii="Verdana" w:eastAsia="Verdana" w:hAnsi="Verdana" w:cs="Verdana"/>
          <w:b/>
          <w:color w:val="000000"/>
          <w:shd w:val="solid" w:color="FFFFFF" w:fill="FFFFFF"/>
        </w:rPr>
        <w:t>12,</w:t>
      </w:r>
      <w:r w:rsidRPr="00154F7B" w:rsidR="00FF0FB0">
        <w:rPr>
          <w:rFonts w:ascii="Verdana" w:eastAsia="Verdana" w:hAnsi="Verdana" w:cs="Verdana"/>
          <w:b/>
          <w:color w:val="000000"/>
          <w:shd w:val="solid" w:color="FFFFFF" w:fill="FFFFFF"/>
        </w:rPr>
        <w:t xml:space="preserve"> </w:t>
      </w:r>
      <w:r w:rsidRPr="00154F7B" w:rsidR="00FD1058">
        <w:rPr>
          <w:rFonts w:ascii="Verdana" w:eastAsia="Verdana" w:hAnsi="Verdana" w:cs="Verdana"/>
          <w:b/>
          <w:color w:val="000000"/>
          <w:shd w:val="solid" w:color="FFFFFF" w:fill="FFFFFF"/>
        </w:rPr>
        <w:t>SQL Server</w:t>
      </w:r>
      <w:r w:rsidR="00881F78">
        <w:rPr>
          <w:rFonts w:ascii="Verdana" w:eastAsia="Verdana" w:hAnsi="Verdana" w:cs="Verdana"/>
          <w:b/>
          <w:color w:val="000000"/>
          <w:shd w:val="solid" w:color="FFFFFF" w:fill="FFFFFF"/>
        </w:rPr>
        <w:t xml:space="preserve"> </w:t>
      </w:r>
      <w:r w:rsidRPr="00036D54" w:rsidR="00036D54">
        <w:rPr>
          <w:rFonts w:ascii="Verdana" w:eastAsia="Verdana" w:hAnsi="Verdana" w:cs="Verdana"/>
          <w:color w:val="000000"/>
          <w:shd w:val="solid" w:color="FFFFFF" w:fill="FFFFFF"/>
        </w:rPr>
        <w:t>201</w:t>
      </w:r>
      <w:r w:rsidR="00B24BE8">
        <w:rPr>
          <w:rFonts w:ascii="Verdana" w:eastAsia="Verdana" w:hAnsi="Verdana" w:cs="Verdana"/>
          <w:color w:val="000000"/>
          <w:shd w:val="solid" w:color="FFFFFF" w:fill="FFFFFF"/>
        </w:rPr>
        <w:t>9</w:t>
      </w:r>
      <w:r w:rsidRPr="00F04CA8" w:rsidR="00036D54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Pr="00F04CA8" w:rsidR="00F04CA8">
        <w:rPr>
          <w:rFonts w:ascii="Verdana" w:eastAsia="Verdana" w:hAnsi="Verdana" w:cs="Verdana"/>
          <w:color w:val="000000"/>
          <w:shd w:val="solid" w:color="FFFFFF" w:fill="FFFFFF"/>
        </w:rPr>
        <w:t>201</w:t>
      </w:r>
      <w:r w:rsidR="00B24BE8">
        <w:rPr>
          <w:rFonts w:ascii="Verdana" w:eastAsia="Verdana" w:hAnsi="Verdana" w:cs="Verdana"/>
          <w:color w:val="000000"/>
          <w:shd w:val="solid" w:color="FFFFFF" w:fill="FFFFFF"/>
        </w:rPr>
        <w:t>7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Pr="00154F7B" w:rsidR="00FD1058">
        <w:rPr>
          <w:rFonts w:ascii="Verdana" w:eastAsia="Verdana" w:hAnsi="Verdana" w:cs="Verdana"/>
          <w:b/>
          <w:color w:val="000000"/>
          <w:shd w:val="solid" w:color="FFFFFF" w:fill="FFFFFF"/>
        </w:rPr>
        <w:t>Oracle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1</w:t>
      </w:r>
      <w:r w:rsidR="00A7530A">
        <w:rPr>
          <w:rFonts w:ascii="Verdana" w:eastAsia="Verdana" w:hAnsi="Verdana" w:cs="Verdana"/>
          <w:color w:val="000000"/>
          <w:shd w:val="solid" w:color="FFFFFF" w:fill="FFFFFF"/>
        </w:rPr>
        <w:t>2c</w:t>
      </w:r>
      <w:r>
        <w:rPr>
          <w:rFonts w:ascii="Verdana" w:eastAsia="Verdana" w:hAnsi="Verdana" w:cs="Verdana"/>
          <w:color w:val="000000"/>
          <w:shd w:val="solid" w:color="FFFFFF" w:fill="FFFFFF"/>
        </w:rPr>
        <w:t>,</w:t>
      </w:r>
      <w:r w:rsidR="00A7530A">
        <w:rPr>
          <w:rFonts w:ascii="Verdana" w:eastAsia="Verdana" w:hAnsi="Verdana" w:cs="Verdana"/>
          <w:color w:val="000000"/>
          <w:shd w:val="solid" w:color="FFFFFF" w:fill="FFFFFF"/>
        </w:rPr>
        <w:t xml:space="preserve"> 11g</w:t>
      </w:r>
      <w:r w:rsidR="00230188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C82652" w:rsidRPr="00B24BE8" w:rsidP="00C82652" w14:paraId="31F731D3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Expertise</w:t>
      </w:r>
      <w:r w:rsidRPr="00CD536D">
        <w:rPr>
          <w:rFonts w:ascii="Verdana" w:eastAsia="Verdana" w:hAnsi="Verdana" w:cs="Verdana"/>
          <w:color w:val="000000"/>
          <w:shd w:val="solid" w:color="FFFFFF" w:fill="FFFFFF"/>
        </w:rPr>
        <w:t xml:space="preserve"> of Modeling </w:t>
      </w:r>
      <w:r>
        <w:rPr>
          <w:rFonts w:ascii="Verdana" w:eastAsia="Verdana" w:hAnsi="Verdana" w:cs="Verdana"/>
          <w:color w:val="000000"/>
          <w:shd w:val="solid" w:color="FFFFFF" w:fill="FFFFFF"/>
        </w:rPr>
        <w:t>Design documents by</w:t>
      </w:r>
      <w:r w:rsidRPr="00CD536D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CD536D">
        <w:rPr>
          <w:rFonts w:ascii="Verdana" w:eastAsia="Verdana" w:hAnsi="Verdana" w:cs="Verdana"/>
          <w:b/>
          <w:bCs/>
          <w:color w:val="000000"/>
          <w:shd w:val="solid" w:color="FFFFFF" w:fill="FFFFFF"/>
        </w:rPr>
        <w:t>Enterprise Architect</w:t>
      </w:r>
      <w:r w:rsidRPr="00CD536D">
        <w:rPr>
          <w:rFonts w:ascii="Verdana" w:eastAsia="Verdana" w:hAnsi="Verdana" w:cs="Verdana"/>
          <w:color w:val="000000"/>
          <w:shd w:val="solid" w:color="FFFFFF" w:fill="FFFFFF"/>
        </w:rPr>
        <w:t xml:space="preserve"> (Sparx Systems)</w:t>
      </w:r>
      <w:r>
        <w:rPr>
          <w:rFonts w:ascii="Verdana" w:eastAsia="Verdana" w:hAnsi="Verdana" w:cs="Verdana"/>
          <w:color w:val="000000"/>
          <w:shd w:val="solid" w:color="FFFFFF" w:fill="FFFFFF"/>
        </w:rPr>
        <w:t>.</w:t>
      </w:r>
      <w:r w:rsidRPr="00C82652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</w:p>
    <w:p w:rsidR="003732D0" w:rsidRPr="00C82652" w:rsidP="00E0257F" w14:paraId="733F287E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C82652">
        <w:rPr>
          <w:rFonts w:ascii="Verdana" w:eastAsia="Verdana" w:hAnsi="Verdana" w:cs="Verdana"/>
          <w:color w:val="000000"/>
          <w:shd w:val="solid" w:color="FFFFFF" w:fill="FFFFFF"/>
        </w:rPr>
        <w:t>Active Involvement in all phases of Software Development Life Cycle (</w:t>
      </w:r>
      <w:r w:rsidRPr="00C82652">
        <w:rPr>
          <w:rFonts w:ascii="Verdana" w:eastAsia="Verdana" w:hAnsi="Verdana" w:cs="Verdana"/>
          <w:b/>
          <w:color w:val="000000"/>
          <w:shd w:val="solid" w:color="FFFFFF" w:fill="FFFFFF"/>
        </w:rPr>
        <w:t>SDLC</w:t>
      </w:r>
      <w:r w:rsidRPr="00C82652">
        <w:rPr>
          <w:rFonts w:ascii="Verdana" w:eastAsia="Verdana" w:hAnsi="Verdana" w:cs="Verdana"/>
          <w:color w:val="000000"/>
          <w:shd w:val="solid" w:color="FFFFFF" w:fill="FFFFFF"/>
        </w:rPr>
        <w:t>).</w:t>
      </w:r>
      <w:r w:rsidRPr="00C82652">
        <w:rPr>
          <w:rFonts w:ascii="Verdana" w:eastAsia="Verdana" w:hAnsi="Verdana" w:cs="Verdana"/>
          <w:b/>
          <w:bCs/>
          <w:color w:val="000000"/>
          <w:sz w:val="2"/>
          <w:u w:val="single"/>
        </w:rPr>
        <w:t xml:space="preserve"> </w:t>
      </w:r>
    </w:p>
    <w:p w:rsidR="00C82652" w:rsidRPr="00C82652" w:rsidP="00C82652" w14:paraId="5901567E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Identifying functional and non-functional requirements and risks.</w:t>
      </w:r>
    </w:p>
    <w:p w:rsidR="00593419" w:rsidRPr="00EE3632" w:rsidP="0055696C" w14:paraId="23600F32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AF08CA">
        <w:rPr>
          <w:rFonts w:ascii="Verdana" w:eastAsia="Verdana" w:hAnsi="Verdana" w:cs="Verdana"/>
          <w:bCs/>
          <w:color w:val="000000"/>
          <w:shd w:val="solid" w:color="FFFFFF" w:fill="FFFFFF"/>
        </w:rPr>
        <w:t>Expertise</w:t>
      </w:r>
      <w:r>
        <w:rPr>
          <w:rFonts w:ascii="Verdana" w:eastAsia="Verdana" w:hAnsi="Verdana" w:cs="Verdana"/>
          <w:bCs/>
          <w:color w:val="000000"/>
          <w:shd w:val="solid" w:color="FFFFFF" w:fill="FFFFFF"/>
        </w:rPr>
        <w:t xml:space="preserve"> in</w:t>
      </w:r>
      <w:r w:rsidRPr="00EE3632" w:rsidR="00EE3632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EE3632" w:rsidR="00EE3632">
        <w:rPr>
          <w:rFonts w:ascii="Verdana" w:eastAsia="Verdana" w:hAnsi="Verdana" w:cs="Verdana"/>
          <w:b/>
          <w:color w:val="000000"/>
          <w:shd w:val="solid" w:color="FFFFFF" w:fill="FFFFFF"/>
        </w:rPr>
        <w:t xml:space="preserve">Data </w:t>
      </w:r>
      <w:r w:rsidRPr="00CA173A" w:rsidR="00EE3632">
        <w:rPr>
          <w:rFonts w:ascii="Verdana" w:eastAsia="Verdana" w:hAnsi="Verdana" w:cs="Verdana"/>
          <w:b/>
          <w:color w:val="000000"/>
          <w:shd w:val="solid" w:color="FFFFFF" w:fill="FFFFFF"/>
        </w:rPr>
        <w:t>Migration to Postgres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from oracle or SQL Server or file</w:t>
      </w:r>
      <w:r w:rsidRPr="00EE3632" w:rsidR="00EE3632">
        <w:rPr>
          <w:rFonts w:ascii="Verdana" w:eastAsia="Verdana" w:hAnsi="Verdana" w:cs="Verdana"/>
          <w:color w:val="000000"/>
          <w:shd w:val="solid" w:color="FFFFFF" w:fill="FFFFFF"/>
        </w:rPr>
        <w:t>.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</w:p>
    <w:p w:rsidR="00FD1058" w:rsidP="00CD536D" w14:paraId="3733A876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Working </w:t>
      </w:r>
      <w:r w:rsidRPr="00AF08CA" w:rsidR="00AF08CA">
        <w:rPr>
          <w:rFonts w:ascii="Verdana" w:eastAsia="Verdana" w:hAnsi="Verdana" w:cs="Verdana"/>
          <w:color w:val="000000"/>
          <w:shd w:val="solid" w:color="FFFFFF" w:fill="FFFFFF"/>
        </w:rPr>
        <w:t>Knowledge of</w:t>
      </w:r>
      <w:r w:rsidR="003F13CE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38650D" w:rsidR="0038650D">
        <w:rPr>
          <w:rFonts w:ascii="Verdana" w:eastAsia="Verdana" w:hAnsi="Verdana" w:cs="Verdana"/>
          <w:b/>
          <w:color w:val="000000"/>
          <w:shd w:val="solid" w:color="FFFFFF" w:fill="FFFFFF"/>
        </w:rPr>
        <w:t>CI/CD pipelines by GIT and</w:t>
      </w:r>
      <w:r w:rsidR="0038650D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593419" w:rsidR="00B24BE8">
        <w:rPr>
          <w:rFonts w:ascii="Verdana" w:eastAsia="Verdana" w:hAnsi="Verdana" w:cs="Verdana"/>
          <w:b/>
          <w:color w:val="000000"/>
          <w:shd w:val="solid" w:color="FFFFFF" w:fill="FFFFFF"/>
        </w:rPr>
        <w:t>Jenkins</w:t>
      </w:r>
      <w:r w:rsidR="00230188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B24BE8" w:rsidP="00CF61D1" w14:paraId="53D292A7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Working </w:t>
      </w:r>
      <w:r w:rsidRPr="00B24BE8">
        <w:rPr>
          <w:rFonts w:ascii="Verdana" w:eastAsia="Verdana" w:hAnsi="Verdana" w:cs="Verdana"/>
          <w:color w:val="000000"/>
          <w:shd w:val="solid" w:color="FFFFFF" w:fill="FFFFFF"/>
        </w:rPr>
        <w:t xml:space="preserve">Knowledge of </w:t>
      </w:r>
      <w:r w:rsidRPr="00593419">
        <w:rPr>
          <w:rFonts w:ascii="Verdana" w:eastAsia="Verdana" w:hAnsi="Verdana" w:cs="Verdana"/>
          <w:b/>
          <w:color w:val="000000"/>
          <w:shd w:val="solid" w:color="FFFFFF" w:fill="FFFFFF"/>
        </w:rPr>
        <w:t>Coverity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Static code analysis</w:t>
      </w:r>
      <w:r w:rsidRPr="00B24BE8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38650D" w:rsidP="00C82652" w14:paraId="5050FE10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  <w:sz w:val="2"/>
          <w:u w:val="single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Working </w:t>
      </w:r>
      <w:r w:rsidRPr="00D61EA6">
        <w:rPr>
          <w:rFonts w:ascii="Verdana" w:eastAsia="Verdana" w:hAnsi="Verdana" w:cs="Verdana"/>
          <w:color w:val="000000"/>
          <w:shd w:val="solid" w:color="FFFFFF" w:fill="FFFFFF"/>
        </w:rPr>
        <w:t xml:space="preserve">Knowledge </w:t>
      </w:r>
      <w:r w:rsidRPr="00154F7B" w:rsidR="00FD1058">
        <w:rPr>
          <w:rFonts w:ascii="Verdana" w:eastAsia="Verdana" w:hAnsi="Verdana" w:cs="Verdana"/>
          <w:color w:val="000000"/>
          <w:shd w:val="solid" w:color="FFFFFF" w:fill="FFFFFF"/>
        </w:rPr>
        <w:t>of</w:t>
      </w:r>
      <w:r w:rsidR="00CD536D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3F69EF" w:rsidR="008D437F">
        <w:rPr>
          <w:rFonts w:ascii="Verdana" w:eastAsia="Verdana" w:hAnsi="Verdana" w:cs="Verdana"/>
          <w:b/>
          <w:color w:val="000000"/>
          <w:shd w:val="solid" w:color="FFFFFF" w:fill="FFFFFF"/>
        </w:rPr>
        <w:t>ArcGIS</w:t>
      </w:r>
      <w:r w:rsidR="00EC69FE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Pr="003F69EF" w:rsidR="00CD536D">
        <w:rPr>
          <w:rFonts w:ascii="Verdana" w:eastAsia="Verdana" w:hAnsi="Verdana" w:cs="Verdana"/>
          <w:b/>
          <w:color w:val="000000"/>
          <w:shd w:val="solid" w:color="FFFFFF" w:fill="FFFFFF"/>
        </w:rPr>
        <w:t>JQuery</w:t>
      </w:r>
      <w:r w:rsidR="00CD536D">
        <w:rPr>
          <w:rFonts w:ascii="Verdana" w:eastAsia="Verdana" w:hAnsi="Verdana" w:cs="Verdana"/>
          <w:color w:val="000000"/>
          <w:shd w:val="solid" w:color="FFFFFF" w:fill="FFFFFF"/>
        </w:rPr>
        <w:t>,</w:t>
      </w:r>
      <w:r w:rsidR="003F13CE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="007F32BF">
        <w:rPr>
          <w:rFonts w:ascii="Verdana" w:eastAsia="Verdana" w:hAnsi="Verdana" w:cs="Verdana"/>
          <w:color w:val="000000"/>
          <w:shd w:val="solid" w:color="FFFFFF" w:fill="FFFFFF"/>
        </w:rPr>
        <w:t>DevExtreme, a</w:t>
      </w:r>
      <w:r w:rsidR="008D437F">
        <w:rPr>
          <w:rFonts w:ascii="Verdana" w:eastAsia="Verdana" w:hAnsi="Verdana" w:cs="Verdana"/>
          <w:color w:val="000000"/>
          <w:shd w:val="solid" w:color="FFFFFF" w:fill="FFFFFF"/>
        </w:rPr>
        <w:t>nd Third</w:t>
      </w:r>
      <w:r w:rsidR="0084732B">
        <w:rPr>
          <w:rFonts w:ascii="Verdana" w:eastAsia="Verdana" w:hAnsi="Verdana" w:cs="Verdana"/>
          <w:color w:val="000000"/>
          <w:shd w:val="solid" w:color="FFFFFF" w:fill="FFFFFF"/>
        </w:rPr>
        <w:t xml:space="preserve"> party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3F69EF">
        <w:rPr>
          <w:rFonts w:ascii="Verdana" w:eastAsia="Verdana" w:hAnsi="Verdana" w:cs="Verdana"/>
          <w:color w:val="000000"/>
          <w:shd w:val="solid" w:color="FFFFFF" w:fill="FFFFFF"/>
        </w:rPr>
        <w:t xml:space="preserve">Controls </w:t>
      </w:r>
      <w:r w:rsidR="008D437F">
        <w:rPr>
          <w:rFonts w:ascii="Verdana" w:eastAsia="Verdana" w:hAnsi="Verdana" w:cs="Verdana"/>
          <w:color w:val="000000"/>
          <w:shd w:val="solid" w:color="FFFFFF" w:fill="FFFFFF"/>
        </w:rPr>
        <w:t xml:space="preserve">like </w:t>
      </w:r>
      <w:r w:rsidRPr="003F69EF">
        <w:rPr>
          <w:rFonts w:ascii="Verdana" w:eastAsia="Verdana" w:hAnsi="Verdana" w:cs="Verdana"/>
          <w:color w:val="000000"/>
          <w:shd w:val="solid" w:color="FFFFFF" w:fill="FFFFFF"/>
        </w:rPr>
        <w:t>Telerik UI Controls</w:t>
      </w:r>
      <w:r w:rsidR="00B24BE8">
        <w:rPr>
          <w:rFonts w:ascii="Verdana" w:eastAsia="Verdana" w:hAnsi="Verdana" w:cs="Verdana"/>
          <w:color w:val="000000"/>
          <w:shd w:val="solid" w:color="FFFFFF" w:fill="FFFFFF"/>
        </w:rPr>
        <w:t>.</w:t>
      </w:r>
      <w:r w:rsidRPr="00154F7B" w:rsidR="00786147">
        <w:rPr>
          <w:rFonts w:ascii="Verdana" w:eastAsia="Verdana" w:hAnsi="Verdana" w:cs="Verdana"/>
          <w:b/>
          <w:bCs/>
          <w:color w:val="000000"/>
          <w:sz w:val="2"/>
          <w:u w:val="single"/>
        </w:rPr>
        <w:t xml:space="preserve"> </w:t>
      </w:r>
    </w:p>
    <w:p w:rsidR="000D7BAC" w:rsidRPr="00371479" w:rsidP="00030124" w14:paraId="4E2F8D25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  <w:sz w:val="2"/>
          <w:u w:val="single"/>
        </w:rPr>
      </w:pPr>
      <w:r w:rsidRPr="00371479">
        <w:rPr>
          <w:rFonts w:ascii="Verdana" w:eastAsia="Verdana" w:hAnsi="Verdana" w:cs="Verdana"/>
          <w:color w:val="000000"/>
          <w:shd w:val="solid" w:color="FFFFFF" w:fill="FFFFFF"/>
        </w:rPr>
        <w:t xml:space="preserve">Knowledge of </w:t>
      </w:r>
      <w:r w:rsidRPr="00371479" w:rsidR="004123A1">
        <w:rPr>
          <w:rFonts w:ascii="Verdana" w:eastAsia="Verdana" w:hAnsi="Verdana" w:cs="Verdana"/>
          <w:b/>
          <w:color w:val="000000"/>
          <w:shd w:val="solid" w:color="FFFFFF" w:fill="FFFFFF"/>
        </w:rPr>
        <w:t>Azure</w:t>
      </w:r>
      <w:r w:rsidR="004123A1">
        <w:rPr>
          <w:rFonts w:ascii="Verdana" w:eastAsia="Verdana" w:hAnsi="Verdana" w:cs="Verdana"/>
          <w:color w:val="000000"/>
          <w:shd w:val="solid" w:color="FFFFFF" w:fill="FFFFFF"/>
        </w:rPr>
        <w:t xml:space="preserve"> AI and Data fundamentals</w:t>
      </w:r>
      <w:r w:rsidRPr="00371479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D605F6" w14:paraId="11469C69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FD1058" w14:paraId="5CEB250F" w14:textId="2BCAEFF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Work EXPERIENCE (</w:t>
      </w:r>
      <w:r w:rsidR="00B24BE8">
        <w:rPr>
          <w:rFonts w:ascii="Verdana" w:eastAsia="Verdana" w:hAnsi="Verdana" w:cs="Verdana"/>
          <w:b/>
          <w:bCs/>
          <w:color w:val="000000"/>
        </w:rPr>
        <w:t>1</w:t>
      </w:r>
      <w:r w:rsidR="004C2EF8">
        <w:rPr>
          <w:rFonts w:ascii="Verdana" w:eastAsia="Verdana" w:hAnsi="Verdana" w:cs="Verdana"/>
          <w:b/>
          <w:bCs/>
          <w:color w:val="000000"/>
        </w:rPr>
        <w:t>3</w:t>
      </w:r>
      <w:r w:rsidRPr="00154F7B" w:rsidR="00002D13">
        <w:rPr>
          <w:rFonts w:ascii="Verdana" w:eastAsia="Verdana" w:hAnsi="Verdana" w:cs="Verdana"/>
          <w:b/>
          <w:bCs/>
          <w:color w:val="000000"/>
        </w:rPr>
        <w:t>+</w:t>
      </w:r>
      <w:r w:rsidRPr="00154F7B" w:rsidR="0081558F">
        <w:rPr>
          <w:rFonts w:ascii="Verdana" w:eastAsia="Verdana" w:hAnsi="Verdana" w:cs="Verdana"/>
          <w:b/>
          <w:bCs/>
          <w:color w:val="000000"/>
        </w:rPr>
        <w:t xml:space="preserve"> Years</w:t>
      </w:r>
      <w:r w:rsidRPr="00154F7B">
        <w:rPr>
          <w:rFonts w:ascii="Verdana" w:eastAsia="Verdana" w:hAnsi="Verdana" w:cs="Verdana"/>
          <w:b/>
          <w:bCs/>
          <w:color w:val="000000"/>
        </w:rPr>
        <w:t xml:space="preserve">) </w:t>
      </w:r>
    </w:p>
    <w:p w:rsidR="00C3768D" w14:paraId="43F9A423" w14:textId="24395652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4C2EF8" w:rsidRPr="00154F7B" w:rsidP="004C2EF8" w14:paraId="1D09BA07" w14:textId="702E2C4B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 xml:space="preserve">Rightpoint india digital private limited (a Genpact Company) </w:t>
      </w:r>
    </w:p>
    <w:p w:rsidR="004C2EF8" w:rsidRPr="00154F7B" w:rsidP="004C2EF8" w14:paraId="19325279" w14:textId="6ED2EA5E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Aug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20</w:t>
      </w:r>
      <w:r>
        <w:rPr>
          <w:rFonts w:ascii="Verdana" w:eastAsia="Verdana" w:hAnsi="Verdana" w:cs="Verdana"/>
          <w:color w:val="000000"/>
          <w:shd w:val="solid" w:color="FFFFFF" w:fill="FFFFFF"/>
        </w:rPr>
        <w:t>22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  - </w:t>
      </w:r>
      <w:r>
        <w:rPr>
          <w:rFonts w:ascii="Verdana" w:eastAsia="Verdana" w:hAnsi="Verdana" w:cs="Verdana"/>
          <w:color w:val="000000"/>
          <w:shd w:val="solid" w:color="FFFFFF" w:fill="FFFFFF"/>
        </w:rPr>
        <w:t>Till Date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(</w:t>
      </w:r>
      <w:r>
        <w:rPr>
          <w:rFonts w:ascii="Verdana" w:eastAsia="Verdana" w:hAnsi="Verdana" w:cs="Verdana"/>
          <w:color w:val="000000"/>
          <w:shd w:val="solid" w:color="FFFFFF" w:fill="FFFFFF"/>
        </w:rPr>
        <w:t>6+ Months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4C2EF8" w:rsidRPr="00154F7B" w:rsidP="004C2EF8" w14:paraId="3A929AB7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Tech Lead - Software (Manager)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</w:p>
    <w:p w:rsidR="004C2EF8" w:rsidRPr="00154F7B" w:rsidP="004C2EF8" w14:paraId="25461F25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  <w:sz w:val="8"/>
          <w:shd w:val="solid" w:color="FFFFFF" w:fill="FFFFFF"/>
        </w:rPr>
      </w:pPr>
    </w:p>
    <w:p w:rsidR="004C2EF8" w:rsidP="004C2EF8" w14:paraId="0E259EEB" w14:textId="4C2233E5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 w:rsidRPr="004C2EF8">
        <w:rPr>
          <w:rFonts w:ascii="Verdana" w:eastAsia="Verdana" w:hAnsi="Verdana" w:cs="Verdana"/>
          <w:color w:val="000000"/>
        </w:rPr>
        <w:t>Rightpoint, a Genpact company, is the digital consultancy with technology at its core</w:t>
      </w:r>
      <w:r>
        <w:rPr>
          <w:rFonts w:ascii="Verdana" w:eastAsia="Verdana" w:hAnsi="Verdana" w:cs="Verdana"/>
          <w:color w:val="000000"/>
        </w:rPr>
        <w:t xml:space="preserve">, </w:t>
      </w:r>
      <w:r w:rsidRPr="004C2EF8">
        <w:rPr>
          <w:rFonts w:ascii="Verdana" w:eastAsia="Verdana" w:hAnsi="Verdana" w:cs="Verdana"/>
          <w:color w:val="000000"/>
        </w:rPr>
        <w:t>is a global experience leader.</w:t>
      </w:r>
      <w:r w:rsidRPr="00154F7B">
        <w:rPr>
          <w:rFonts w:ascii="Verdana" w:eastAsia="Verdana" w:hAnsi="Verdana" w:cs="Verdana"/>
          <w:color w:val="000000"/>
        </w:rPr>
        <w:t xml:space="preserve"> </w:t>
      </w:r>
    </w:p>
    <w:p w:rsidR="004C2EF8" w14:paraId="46B15B56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C3768D" w:rsidRPr="00154F7B" w:rsidP="00C3768D" w14:paraId="5B1ABDF0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Secure Meters</w:t>
      </w:r>
      <w:r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154F7B">
        <w:rPr>
          <w:rFonts w:ascii="Verdana" w:eastAsia="Verdana" w:hAnsi="Verdana" w:cs="Verdana"/>
          <w:b/>
          <w:bCs/>
          <w:color w:val="000000"/>
        </w:rPr>
        <w:t>Limited</w:t>
      </w:r>
      <w:r w:rsidR="0076303A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154F7B">
        <w:rPr>
          <w:rFonts w:ascii="Verdana" w:eastAsia="Verdana" w:hAnsi="Verdana" w:cs="Verdana"/>
          <w:b/>
          <w:bCs/>
          <w:color w:val="000000"/>
        </w:rPr>
        <w:t>(</w:t>
      </w:r>
      <w:r>
        <w:rPr>
          <w:rFonts w:ascii="Verdana" w:eastAsia="Verdana" w:hAnsi="Verdana" w:cs="Verdana"/>
          <w:b/>
          <w:bCs/>
          <w:color w:val="000000"/>
        </w:rPr>
        <w:t>Udaipur</w:t>
      </w:r>
      <w:r w:rsidRPr="00154F7B">
        <w:rPr>
          <w:rFonts w:ascii="Verdana" w:eastAsia="Verdana" w:hAnsi="Verdana" w:cs="Verdana"/>
          <w:b/>
          <w:bCs/>
          <w:color w:val="000000"/>
        </w:rPr>
        <w:t>)</w:t>
      </w:r>
    </w:p>
    <w:p w:rsidR="00C3768D" w:rsidRPr="00154F7B" w:rsidP="00C3768D" w14:paraId="2BF57741" w14:textId="3FAA3CF9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July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201</w:t>
      </w:r>
      <w:r>
        <w:rPr>
          <w:rFonts w:ascii="Verdana" w:eastAsia="Verdana" w:hAnsi="Verdana" w:cs="Verdana"/>
          <w:color w:val="000000"/>
          <w:shd w:val="solid" w:color="FFFFFF" w:fill="FFFFFF"/>
        </w:rPr>
        <w:t>9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  - </w:t>
      </w:r>
      <w:r w:rsidR="004C2EF8">
        <w:rPr>
          <w:rFonts w:ascii="Verdana" w:eastAsia="Verdana" w:hAnsi="Verdana" w:cs="Verdana"/>
          <w:color w:val="000000"/>
          <w:shd w:val="solid" w:color="FFFFFF" w:fill="FFFFFF"/>
        </w:rPr>
        <w:t>July 2022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(</w:t>
      </w:r>
      <w:r w:rsidR="00C82652">
        <w:rPr>
          <w:rFonts w:ascii="Verdana" w:eastAsia="Verdana" w:hAnsi="Verdana" w:cs="Verdana"/>
          <w:color w:val="000000"/>
          <w:shd w:val="solid" w:color="FFFFFF" w:fill="FFFFFF"/>
        </w:rPr>
        <w:t>3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Year</w:t>
      </w:r>
      <w:r w:rsidR="0076303A">
        <w:rPr>
          <w:rFonts w:ascii="Verdana" w:eastAsia="Verdana" w:hAnsi="Verdana" w:cs="Verdana"/>
          <w:color w:val="000000"/>
          <w:shd w:val="solid" w:color="FFFFFF" w:fill="FFFFFF"/>
        </w:rPr>
        <w:t>s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C3768D" w:rsidRPr="00154F7B" w:rsidP="00C3768D" w14:paraId="02ECD501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Tech</w:t>
      </w:r>
      <w:r w:rsidR="00B24BE8">
        <w:rPr>
          <w:rFonts w:ascii="Verdana" w:eastAsia="Verdana" w:hAnsi="Verdana" w:cs="Verdana"/>
          <w:color w:val="000000"/>
          <w:shd w:val="solid" w:color="FFFFFF" w:fill="FFFFFF"/>
        </w:rPr>
        <w:t xml:space="preserve"> Lead - Software</w:t>
      </w:r>
      <w:r w:rsidR="00FF0FB0">
        <w:rPr>
          <w:rFonts w:ascii="Verdana" w:eastAsia="Verdana" w:hAnsi="Verdana" w:cs="Verdana"/>
          <w:color w:val="000000"/>
          <w:shd w:val="solid" w:color="FFFFFF" w:fill="FFFFFF"/>
        </w:rPr>
        <w:t xml:space="preserve"> (</w:t>
      </w:r>
      <w:r>
        <w:rPr>
          <w:rFonts w:ascii="Verdana" w:eastAsia="Verdana" w:hAnsi="Verdana" w:cs="Verdana"/>
          <w:color w:val="000000"/>
          <w:shd w:val="solid" w:color="FFFFFF" w:fill="FFFFFF"/>
        </w:rPr>
        <w:t>Manager</w:t>
      </w:r>
      <w:r w:rsidR="00734A7A">
        <w:rPr>
          <w:rFonts w:ascii="Verdana" w:eastAsia="Verdana" w:hAnsi="Verdana" w:cs="Verdana"/>
          <w:color w:val="000000"/>
          <w:shd w:val="solid" w:color="FFFFFF" w:fill="FFFFFF"/>
        </w:rPr>
        <w:t>)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</w:p>
    <w:p w:rsidR="00C3768D" w:rsidRPr="00154F7B" w:rsidP="00C3768D" w14:paraId="52B4396A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  <w:sz w:val="8"/>
          <w:shd w:val="solid" w:color="FFFFFF" w:fill="FFFFFF"/>
        </w:rPr>
      </w:pPr>
    </w:p>
    <w:p w:rsidR="00C3768D" w:rsidP="00C3768D" w14:paraId="670B7E3C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 w:rsidRPr="00154F7B">
        <w:rPr>
          <w:rFonts w:ascii="Verdana" w:eastAsia="Verdana" w:hAnsi="Verdana" w:cs="Verdana"/>
          <w:color w:val="000000"/>
        </w:rPr>
        <w:t xml:space="preserve">Secure Meters is a </w:t>
      </w:r>
      <w:r w:rsidRPr="00154F7B">
        <w:rPr>
          <w:rFonts w:ascii="Verdana" w:eastAsia="Verdana" w:hAnsi="Verdana" w:cs="Verdana"/>
          <w:b/>
          <w:bCs/>
          <w:color w:val="000000"/>
        </w:rPr>
        <w:t>CMMi Level 3</w:t>
      </w:r>
      <w:r w:rsidRPr="00154F7B">
        <w:rPr>
          <w:rFonts w:ascii="Verdana" w:eastAsia="Verdana" w:hAnsi="Verdana" w:cs="Verdana"/>
          <w:color w:val="000000"/>
        </w:rPr>
        <w:t xml:space="preserve"> Company, part of Secure Group with diverse interests in Electronic metering; Software, Revenue Management Systems, IT and IT enabled services for the utility industry. </w:t>
      </w:r>
    </w:p>
    <w:p w:rsidR="003F13CE" w14:paraId="3EF6B5C3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FF0FB0" w:rsidP="003F13CE" w14:paraId="19A7DE3F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Department of Information Technology and Communication</w:t>
      </w:r>
      <w:r w:rsidR="0076303A">
        <w:rPr>
          <w:rFonts w:ascii="Verdana" w:eastAsia="Verdana" w:hAnsi="Verdana" w:cs="Verdana"/>
          <w:b/>
          <w:bCs/>
          <w:color w:val="000000"/>
        </w:rPr>
        <w:t>, Rajasthan</w:t>
      </w:r>
      <w:r>
        <w:rPr>
          <w:rFonts w:ascii="Verdana" w:eastAsia="Verdana" w:hAnsi="Verdana" w:cs="Verdana"/>
          <w:b/>
          <w:bCs/>
          <w:color w:val="000000"/>
        </w:rPr>
        <w:t xml:space="preserve"> (Jaipur)</w:t>
      </w:r>
    </w:p>
    <w:p w:rsidR="0076303A" w:rsidRPr="00154F7B" w:rsidP="0076303A" w14:paraId="5805D9A6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Dec 2015 – July 2019 (3 Years 8 Months)</w:t>
      </w:r>
    </w:p>
    <w:p w:rsidR="0076303A" w:rsidP="0076303A" w14:paraId="737B8912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Analyst Programmer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="00107FC5">
        <w:rPr>
          <w:rFonts w:ascii="Verdana" w:eastAsia="Verdana" w:hAnsi="Verdana" w:cs="Verdana"/>
          <w:color w:val="000000"/>
          <w:shd w:val="solid" w:color="FFFFFF" w:fill="FFFFFF"/>
        </w:rPr>
        <w:t>(Tech Lead)</w:t>
      </w:r>
    </w:p>
    <w:p w:rsidR="0076303A" w:rsidRPr="00154F7B" w:rsidP="0076303A" w14:paraId="65467A96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Payroll Companies (Wipro Contractual (Jan 2017-July 2019) and IL&amp;FS </w:t>
      </w:r>
      <w:r w:rsidR="00825C3E">
        <w:rPr>
          <w:rFonts w:ascii="Verdana" w:eastAsia="Verdana" w:hAnsi="Verdana" w:cs="Verdana"/>
          <w:color w:val="000000"/>
          <w:shd w:val="solid" w:color="FFFFFF" w:fill="FFFFFF"/>
        </w:rPr>
        <w:t>(</w:t>
      </w:r>
      <w:r>
        <w:rPr>
          <w:rFonts w:ascii="Verdana" w:eastAsia="Verdana" w:hAnsi="Verdana" w:cs="Verdana"/>
          <w:color w:val="000000"/>
          <w:shd w:val="solid" w:color="FFFFFF" w:fill="FFFFFF"/>
        </w:rPr>
        <w:t>Dec 2015-Jan 2017)</w:t>
      </w:r>
      <w:r w:rsidR="00825C3E"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76303A" w:rsidRPr="00154F7B" w:rsidP="0076303A" w14:paraId="5BD9C0DB" w14:textId="77777777">
      <w:pPr>
        <w:pStyle w:val="Style-1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  <w:sz w:val="10"/>
          <w:shd w:val="solid" w:color="FFFFFF" w:fill="FFFFFF"/>
        </w:rPr>
      </w:pPr>
    </w:p>
    <w:p w:rsidR="00FF0FB0" w:rsidP="0076303A" w14:paraId="4BC86EC5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Doit&amp;C, Rajasthan is a state run government department which is responsible for </w:t>
      </w:r>
      <w:r w:rsidRPr="0076303A">
        <w:rPr>
          <w:rFonts w:ascii="Verdana" w:eastAsia="Verdana" w:hAnsi="Verdana" w:cs="Verdana"/>
          <w:color w:val="000000"/>
        </w:rPr>
        <w:t>IT enablement for framing policy, planning, implementation and monitoring of Information &amp; Communication Technologies and e-Governance</w:t>
      </w:r>
      <w:r>
        <w:rPr>
          <w:rFonts w:ascii="Verdana" w:eastAsia="Verdana" w:hAnsi="Verdana" w:cs="Verdana"/>
          <w:color w:val="000000"/>
        </w:rPr>
        <w:t xml:space="preserve">. </w:t>
      </w:r>
    </w:p>
    <w:p w:rsidR="0076303A" w:rsidP="0076303A" w14:paraId="634E53E8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D6589A" w:rsidRPr="00154F7B" w:rsidP="00D6589A" w14:paraId="4EF5CB0A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Paramarsh Informatics Pvt Ltd</w:t>
      </w:r>
      <w:r w:rsidR="0076303A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154F7B">
        <w:rPr>
          <w:rFonts w:ascii="Verdana" w:eastAsia="Verdana" w:hAnsi="Verdana" w:cs="Verdana"/>
          <w:b/>
          <w:bCs/>
          <w:color w:val="000000"/>
        </w:rPr>
        <w:t>(Gurgaon)</w:t>
      </w:r>
    </w:p>
    <w:p w:rsidR="00D6589A" w:rsidRPr="00154F7B" w:rsidP="00D6589A" w14:paraId="467B1DB7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Aug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 201</w:t>
      </w:r>
      <w:r>
        <w:rPr>
          <w:rFonts w:ascii="Verdana" w:eastAsia="Verdana" w:hAnsi="Verdana" w:cs="Verdana"/>
          <w:color w:val="000000"/>
          <w:shd w:val="solid" w:color="FFFFFF" w:fill="FFFFFF"/>
        </w:rPr>
        <w:t>4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  - </w:t>
      </w:r>
      <w:r w:rsidR="00EF45A1">
        <w:rPr>
          <w:rFonts w:ascii="Verdana" w:eastAsia="Verdana" w:hAnsi="Verdana" w:cs="Verdana"/>
          <w:color w:val="000000"/>
          <w:shd w:val="solid" w:color="FFFFFF" w:fill="FFFFFF"/>
        </w:rPr>
        <w:t xml:space="preserve">Nov 2015 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(</w:t>
      </w:r>
      <w:r w:rsidR="0095787C">
        <w:rPr>
          <w:rFonts w:ascii="Verdana" w:eastAsia="Verdana" w:hAnsi="Verdana" w:cs="Verdana"/>
          <w:color w:val="000000"/>
          <w:shd w:val="solid" w:color="FFFFFF" w:fill="FFFFFF"/>
        </w:rPr>
        <w:t>1</w:t>
      </w:r>
      <w:r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="0095787C">
        <w:rPr>
          <w:rFonts w:ascii="Verdana" w:eastAsia="Verdana" w:hAnsi="Verdana" w:cs="Verdana"/>
          <w:color w:val="000000"/>
          <w:shd w:val="solid" w:color="FFFFFF" w:fill="FFFFFF"/>
        </w:rPr>
        <w:t>Year</w:t>
      </w:r>
      <w:r w:rsidR="003F13CE">
        <w:rPr>
          <w:rFonts w:ascii="Verdana" w:eastAsia="Verdana" w:hAnsi="Verdana" w:cs="Verdana"/>
          <w:color w:val="000000"/>
          <w:shd w:val="solid" w:color="FFFFFF" w:fill="FFFFFF"/>
        </w:rPr>
        <w:t xml:space="preserve"> and 3 Months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D6589A" w:rsidRPr="00154F7B" w:rsidP="00D6589A" w14:paraId="7C2FE293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 xml:space="preserve">Senior 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Software </w:t>
      </w:r>
      <w:r>
        <w:rPr>
          <w:rFonts w:ascii="Verdana" w:eastAsia="Verdana" w:hAnsi="Verdana" w:cs="Verdana"/>
          <w:color w:val="000000"/>
          <w:shd w:val="solid" w:color="FFFFFF" w:fill="FFFFFF"/>
        </w:rPr>
        <w:t>Developer</w:t>
      </w:r>
    </w:p>
    <w:p w:rsidR="00D6589A" w:rsidRPr="00154F7B" w:rsidP="00D6589A" w14:paraId="54140D39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  <w:sz w:val="8"/>
          <w:shd w:val="solid" w:color="FFFFFF" w:fill="FFFFFF"/>
        </w:rPr>
      </w:pPr>
    </w:p>
    <w:p w:rsidR="00D6589A" w:rsidP="00D6589A" w14:paraId="204C2C3C" w14:textId="2C75FAD5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Paramarsh Informatics Pvt Ltd is providing </w:t>
      </w:r>
      <w:r w:rsidRPr="00B57FCF">
        <w:rPr>
          <w:rFonts w:ascii="Verdana" w:eastAsia="Verdana" w:hAnsi="Verdana" w:cs="Verdana"/>
          <w:color w:val="000000"/>
        </w:rPr>
        <w:t>end to end IT solutions since more than</w:t>
      </w:r>
      <w:r w:rsidR="00230188"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25 years. Their main </w:t>
      </w:r>
      <w:r w:rsidR="00D61EA6">
        <w:rPr>
          <w:rFonts w:ascii="Verdana" w:eastAsia="Verdana" w:hAnsi="Verdana" w:cs="Verdana"/>
          <w:color w:val="000000"/>
        </w:rPr>
        <w:t>clientage is</w:t>
      </w:r>
      <w:r>
        <w:rPr>
          <w:rFonts w:ascii="Verdana" w:eastAsia="Verdana" w:hAnsi="Verdana" w:cs="Verdana"/>
          <w:color w:val="000000"/>
        </w:rPr>
        <w:t xml:space="preserve"> International Agencies, Government bodies and other </w:t>
      </w:r>
      <w:r w:rsidR="00D61EA6">
        <w:rPr>
          <w:rFonts w:ascii="Verdana" w:eastAsia="Verdana" w:hAnsi="Verdana" w:cs="Verdana"/>
          <w:color w:val="000000"/>
        </w:rPr>
        <w:t>organizations</w:t>
      </w:r>
      <w:r>
        <w:rPr>
          <w:rFonts w:ascii="Verdana" w:eastAsia="Verdana" w:hAnsi="Verdana" w:cs="Verdana"/>
          <w:color w:val="000000"/>
        </w:rPr>
        <w:t xml:space="preserve">. It provides technology experts to any </w:t>
      </w:r>
      <w:r w:rsidR="00D61EA6">
        <w:rPr>
          <w:rFonts w:ascii="Verdana" w:eastAsia="Verdana" w:hAnsi="Verdana" w:cs="Verdana"/>
          <w:color w:val="000000"/>
        </w:rPr>
        <w:t>organization</w:t>
      </w:r>
      <w:r>
        <w:rPr>
          <w:rFonts w:ascii="Verdana" w:eastAsia="Verdana" w:hAnsi="Verdana" w:cs="Verdana"/>
          <w:color w:val="000000"/>
        </w:rPr>
        <w:t xml:space="preserve"> for a short and long term as contract.</w:t>
      </w:r>
    </w:p>
    <w:p w:rsidR="004C2EF8" w:rsidP="00D6589A" w14:paraId="45247965" w14:textId="2352047D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4C2EF8" w:rsidP="00D6589A" w14:paraId="1C82FF5C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EF45A1" w:rsidRPr="00154F7B" w:rsidP="00D6589A" w14:paraId="2549BC2F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FD1058" w:rsidRPr="00154F7B" w14:paraId="18C52E5E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  <w:sz w:val="6"/>
          <w:u w:val="single"/>
        </w:rPr>
      </w:pPr>
    </w:p>
    <w:p w:rsidR="00FD1058" w:rsidRPr="00154F7B" w14:paraId="5F909713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 xml:space="preserve">Secure </w:t>
      </w:r>
      <w:r w:rsidRPr="00154F7B" w:rsidR="00BC6A81">
        <w:rPr>
          <w:rFonts w:ascii="Verdana" w:eastAsia="Verdana" w:hAnsi="Verdana" w:cs="Verdana"/>
          <w:b/>
          <w:bCs/>
          <w:color w:val="000000"/>
        </w:rPr>
        <w:t>Meters</w:t>
      </w:r>
      <w:r w:rsidR="00230188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154F7B" w:rsidR="001F4A29">
        <w:rPr>
          <w:rFonts w:ascii="Verdana" w:eastAsia="Verdana" w:hAnsi="Verdana" w:cs="Verdana"/>
          <w:b/>
          <w:bCs/>
          <w:color w:val="000000"/>
        </w:rPr>
        <w:t>Limited</w:t>
      </w:r>
      <w:r w:rsidR="0076303A">
        <w:rPr>
          <w:rFonts w:ascii="Verdana" w:eastAsia="Verdana" w:hAnsi="Verdana" w:cs="Verdana"/>
          <w:b/>
          <w:bCs/>
          <w:color w:val="000000"/>
        </w:rPr>
        <w:t xml:space="preserve"> </w:t>
      </w:r>
      <w:r w:rsidRPr="00154F7B">
        <w:rPr>
          <w:rFonts w:ascii="Verdana" w:eastAsia="Verdana" w:hAnsi="Verdana" w:cs="Verdana"/>
          <w:b/>
          <w:bCs/>
          <w:color w:val="000000"/>
        </w:rPr>
        <w:t>(</w:t>
      </w:r>
      <w:r w:rsidRPr="00154F7B" w:rsidR="00A3202E">
        <w:rPr>
          <w:rFonts w:ascii="Verdana" w:eastAsia="Verdana" w:hAnsi="Verdana" w:cs="Verdana"/>
          <w:b/>
          <w:bCs/>
          <w:color w:val="000000"/>
        </w:rPr>
        <w:t>Gurgaon</w:t>
      </w:r>
      <w:r w:rsidRPr="00154F7B">
        <w:rPr>
          <w:rFonts w:ascii="Verdana" w:eastAsia="Verdana" w:hAnsi="Verdana" w:cs="Verdana"/>
          <w:b/>
          <w:bCs/>
          <w:color w:val="000000"/>
        </w:rPr>
        <w:t>)</w:t>
      </w:r>
    </w:p>
    <w:p w:rsidR="00FD1058" w:rsidRPr="00154F7B" w14:paraId="4900A651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May </w:t>
      </w:r>
      <w:r w:rsidRPr="00154F7B" w:rsidR="006E1496">
        <w:rPr>
          <w:rFonts w:ascii="Verdana" w:eastAsia="Verdana" w:hAnsi="Verdana" w:cs="Verdana"/>
          <w:color w:val="000000"/>
          <w:shd w:val="solid" w:color="FFFFFF" w:fill="FFFFFF"/>
        </w:rPr>
        <w:t>20</w:t>
      </w:r>
      <w:r w:rsidRPr="00154F7B" w:rsidR="00616052">
        <w:rPr>
          <w:rFonts w:ascii="Verdana" w:eastAsia="Verdana" w:hAnsi="Verdana" w:cs="Verdana"/>
          <w:color w:val="000000"/>
          <w:shd w:val="solid" w:color="FFFFFF" w:fill="FFFFFF"/>
        </w:rPr>
        <w:t>1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1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  - </w:t>
      </w:r>
      <w:r w:rsidR="00D6589A">
        <w:rPr>
          <w:rFonts w:ascii="Verdana" w:eastAsia="Verdana" w:hAnsi="Verdana" w:cs="Verdana"/>
          <w:color w:val="000000"/>
          <w:shd w:val="solid" w:color="FFFFFF" w:fill="FFFFFF"/>
        </w:rPr>
        <w:t>Aug 2014</w:t>
      </w:r>
      <w:r w:rsidR="00E40497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0F3F17">
        <w:rPr>
          <w:rFonts w:ascii="Verdana" w:eastAsia="Verdana" w:hAnsi="Verdana" w:cs="Verdana"/>
          <w:color w:val="000000"/>
          <w:shd w:val="solid" w:color="FFFFFF" w:fill="FFFFFF"/>
        </w:rPr>
        <w:t>(</w:t>
      </w:r>
      <w:r w:rsidRPr="00154F7B" w:rsidR="0060278C">
        <w:rPr>
          <w:rFonts w:ascii="Verdana" w:eastAsia="Verdana" w:hAnsi="Verdana" w:cs="Verdana"/>
          <w:color w:val="000000"/>
          <w:shd w:val="solid" w:color="FFFFFF" w:fill="FFFFFF"/>
        </w:rPr>
        <w:t>3</w:t>
      </w:r>
      <w:r w:rsidRPr="00154F7B" w:rsidR="000F3F17">
        <w:rPr>
          <w:rFonts w:ascii="Verdana" w:eastAsia="Verdana" w:hAnsi="Verdana" w:cs="Verdana"/>
          <w:color w:val="000000"/>
          <w:shd w:val="solid" w:color="FFFFFF" w:fill="FFFFFF"/>
        </w:rPr>
        <w:t xml:space="preserve"> Years</w:t>
      </w:r>
      <w:r w:rsidR="00B57FCF">
        <w:rPr>
          <w:rFonts w:ascii="Verdana" w:eastAsia="Verdana" w:hAnsi="Verdana" w:cs="Verdana"/>
          <w:color w:val="000000"/>
          <w:shd w:val="solid" w:color="FFFFFF" w:fill="FFFFFF"/>
        </w:rPr>
        <w:t xml:space="preserve"> and 3 Months</w:t>
      </w:r>
      <w:r w:rsidRPr="00154F7B" w:rsidR="000F3F17"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FD1058" w:rsidRPr="00154F7B" w14:paraId="38F95947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Software Engineer </w:t>
      </w:r>
    </w:p>
    <w:p w:rsidR="00FD1058" w:rsidRPr="00154F7B" w14:paraId="50E2C931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  <w:sz w:val="8"/>
          <w:shd w:val="solid" w:color="FFFFFF" w:fill="FFFFFF"/>
        </w:rPr>
      </w:pPr>
    </w:p>
    <w:p w:rsidR="00EF45A1" w14:paraId="274D32D2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 w:rsidRPr="00154F7B">
        <w:rPr>
          <w:rFonts w:ascii="Verdana" w:eastAsia="Verdana" w:hAnsi="Verdana" w:cs="Verdana"/>
          <w:color w:val="000000"/>
        </w:rPr>
        <w:t xml:space="preserve">Secure Meters is a </w:t>
      </w:r>
      <w:r w:rsidRPr="00154F7B">
        <w:rPr>
          <w:rFonts w:ascii="Verdana" w:eastAsia="Verdana" w:hAnsi="Verdana" w:cs="Verdana"/>
          <w:b/>
          <w:bCs/>
          <w:color w:val="000000"/>
        </w:rPr>
        <w:t>CMMi Level 3</w:t>
      </w:r>
      <w:r w:rsidRPr="00154F7B">
        <w:rPr>
          <w:rFonts w:ascii="Verdana" w:eastAsia="Verdana" w:hAnsi="Verdana" w:cs="Verdana"/>
          <w:color w:val="000000"/>
        </w:rPr>
        <w:t xml:space="preserve"> Company, part of Secure Group with diverse interests in Electronic metering; Software, Revenue Management Systems, IT and IT enabled services for the utility industry. </w:t>
      </w:r>
    </w:p>
    <w:p w:rsidR="00035943" w14:paraId="57A369D8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3F42DD" w14:paraId="33206F37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371479" w14:paraId="7E577275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</w:p>
    <w:p w:rsidR="00FD1058" w:rsidRPr="00154F7B" w14:paraId="7BCEFEC4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Tag Eleven Softech Pvt. Ltd.</w:t>
      </w:r>
      <w:r w:rsidRPr="00154F7B">
        <w:rPr>
          <w:rFonts w:ascii="Verdana" w:eastAsia="Verdana" w:hAnsi="Verdana" w:cs="Verdana"/>
          <w:b/>
          <w:bCs/>
          <w:color w:val="000000"/>
        </w:rPr>
        <w:t>(</w:t>
      </w:r>
      <w:smartTag w:uri="urn:schemas-microsoft-com:office:smarttags" w:element="place">
        <w:smartTag w:uri="urn:schemas-microsoft-com:office:smarttags" w:element="City">
          <w:r w:rsidRPr="00154F7B">
            <w:rPr>
              <w:rFonts w:ascii="Verdana" w:eastAsia="Verdana" w:hAnsi="Verdana" w:cs="Verdana"/>
              <w:b/>
              <w:bCs/>
              <w:color w:val="000000"/>
            </w:rPr>
            <w:t>Ajmer</w:t>
          </w:r>
        </w:smartTag>
      </w:smartTag>
      <w:r w:rsidRPr="00154F7B">
        <w:rPr>
          <w:rFonts w:ascii="Verdana" w:eastAsia="Verdana" w:hAnsi="Verdana" w:cs="Verdana"/>
          <w:b/>
          <w:bCs/>
          <w:color w:val="000000"/>
        </w:rPr>
        <w:t>)</w:t>
      </w:r>
    </w:p>
    <w:p w:rsidR="00FD1058" w:rsidRPr="00154F7B" w14:paraId="4F10A69B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>
        <w:rPr>
          <w:rFonts w:ascii="Verdana" w:eastAsia="Verdana" w:hAnsi="Verdana" w:cs="Verdana"/>
          <w:color w:val="000000"/>
          <w:shd w:val="solid" w:color="FFFFFF" w:fill="FFFFFF"/>
        </w:rPr>
        <w:t>Nov2009 – May 2011 (</w:t>
      </w:r>
      <w:r w:rsidRPr="00154F7B" w:rsidR="000D7BAC">
        <w:rPr>
          <w:rFonts w:ascii="Verdana" w:eastAsia="Verdana" w:hAnsi="Verdana" w:cs="Verdana"/>
          <w:color w:val="000000"/>
          <w:shd w:val="solid" w:color="FFFFFF" w:fill="FFFFFF"/>
        </w:rPr>
        <w:t>1</w:t>
      </w:r>
      <w:r>
        <w:rPr>
          <w:rFonts w:ascii="Verdana" w:eastAsia="Verdana" w:hAnsi="Verdana" w:cs="Verdana"/>
          <w:color w:val="000000"/>
          <w:shd w:val="solid" w:color="FFFFFF" w:fill="FFFFFF"/>
        </w:rPr>
        <w:t>.5</w:t>
      </w:r>
      <w:r w:rsidRPr="00154F7B" w:rsidR="000D7BAC">
        <w:rPr>
          <w:rFonts w:ascii="Verdana" w:eastAsia="Verdana" w:hAnsi="Verdana" w:cs="Verdana"/>
          <w:color w:val="000000"/>
          <w:shd w:val="solid" w:color="FFFFFF" w:fill="FFFFFF"/>
        </w:rPr>
        <w:t>ye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ar</w:t>
      </w:r>
      <w:r>
        <w:rPr>
          <w:rFonts w:ascii="Verdana" w:eastAsia="Verdana" w:hAnsi="Verdana" w:cs="Verdana"/>
          <w:color w:val="000000"/>
          <w:shd w:val="solid" w:color="FFFFFF" w:fill="FFFFFF"/>
        </w:rPr>
        <w:t>)</w:t>
      </w:r>
    </w:p>
    <w:p w:rsidR="00FD1058" w:rsidRPr="00154F7B" w14:paraId="4CD45675" w14:textId="77777777">
      <w:pPr>
        <w:pStyle w:val="ListStyle"/>
        <w:numPr>
          <w:ilvl w:val="0"/>
          <w:numId w:val="1"/>
        </w:numPr>
        <w:pBdr>
          <w:bottom w:val="nil"/>
        </w:pBdr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Software Engineer</w:t>
      </w:r>
    </w:p>
    <w:p w:rsidR="00FD1058" w:rsidRPr="00154F7B" w14:paraId="0905B1A8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color w:val="000000"/>
          <w:sz w:val="10"/>
          <w:shd w:val="solid" w:color="FFFFFF" w:fill="FFFFFF"/>
        </w:rPr>
      </w:pPr>
    </w:p>
    <w:p w:rsidR="00FD1058" w14:paraId="3A7D23C4" w14:textId="77777777">
      <w:pPr>
        <w:pStyle w:val="Style-4"/>
        <w:pBdr>
          <w:bottom w:val="nil"/>
        </w:pBdr>
        <w:ind w:left="720"/>
        <w:contextualSpacing/>
        <w:rPr>
          <w:rFonts w:ascii="Verdana" w:eastAsia="Verdana" w:hAnsi="Verdana" w:cs="Verdana"/>
          <w:color w:val="000000"/>
        </w:rPr>
      </w:pPr>
      <w:r w:rsidRPr="00154F7B">
        <w:rPr>
          <w:rStyle w:val="Strong"/>
          <w:rFonts w:ascii="Verdana" w:hAnsi="Verdana"/>
          <w:b w:val="0"/>
        </w:rPr>
        <w:t xml:space="preserve">Tag Eleven Softech Pvt. </w:t>
      </w:r>
      <w:r w:rsidRPr="00154F7B" w:rsidR="00E96ED8">
        <w:rPr>
          <w:rStyle w:val="Strong"/>
          <w:rFonts w:ascii="Verdana" w:hAnsi="Verdana"/>
          <w:b w:val="0"/>
        </w:rPr>
        <w:t>Ltd</w:t>
      </w:r>
      <w:r w:rsidR="00B80334">
        <w:rPr>
          <w:rStyle w:val="Strong"/>
          <w:rFonts w:ascii="Verdana" w:hAnsi="Verdana"/>
          <w:b w:val="0"/>
        </w:rPr>
        <w:t xml:space="preserve"> </w:t>
      </w:r>
      <w:r w:rsidRPr="00154F7B" w:rsidR="002C633A">
        <w:rPr>
          <w:rFonts w:ascii="Verdana" w:hAnsi="Verdana"/>
        </w:rPr>
        <w:t xml:space="preserve">is a </w:t>
      </w:r>
      <w:r w:rsidRPr="00154F7B">
        <w:rPr>
          <w:rFonts w:ascii="Verdana" w:hAnsi="Verdana"/>
        </w:rPr>
        <w:t>Software and website development</w:t>
      </w:r>
      <w:r w:rsidRPr="00154F7B" w:rsidR="002C633A">
        <w:rPr>
          <w:rFonts w:ascii="Verdana" w:hAnsi="Verdana"/>
        </w:rPr>
        <w:t xml:space="preserve"> company</w:t>
      </w:r>
      <w:r w:rsidRPr="00154F7B" w:rsidR="003D2207">
        <w:rPr>
          <w:rFonts w:ascii="Verdana" w:hAnsi="Verdana"/>
        </w:rPr>
        <w:t xml:space="preserve"> based in </w:t>
      </w:r>
      <w:r w:rsidRPr="00154F7B">
        <w:rPr>
          <w:rFonts w:ascii="Verdana" w:hAnsi="Verdana"/>
        </w:rPr>
        <w:t>Ajmer (Raj.)</w:t>
      </w:r>
      <w:r w:rsidRPr="00154F7B" w:rsidR="000D7BAC">
        <w:rPr>
          <w:rFonts w:ascii="Verdana" w:eastAsia="Verdana" w:hAnsi="Verdana" w:cs="Verdana"/>
          <w:color w:val="000000"/>
        </w:rPr>
        <w:t xml:space="preserve">, </w:t>
      </w:r>
      <w:r w:rsidRPr="00154F7B" w:rsidR="00B80334">
        <w:rPr>
          <w:rFonts w:ascii="Verdana" w:eastAsia="Verdana" w:hAnsi="Verdana" w:cs="Verdana"/>
          <w:color w:val="000000"/>
        </w:rPr>
        <w:t>it</w:t>
      </w:r>
      <w:r w:rsidRPr="00154F7B">
        <w:rPr>
          <w:rFonts w:ascii="Verdana" w:eastAsia="Verdana" w:hAnsi="Verdana" w:cs="Verdana"/>
          <w:color w:val="000000"/>
        </w:rPr>
        <w:t xml:space="preserve"> deliver billing, inventory and ERP software to industries and schools web as well as windows based</w:t>
      </w:r>
      <w:r w:rsidR="00035943">
        <w:rPr>
          <w:rFonts w:ascii="Verdana" w:eastAsia="Verdana" w:hAnsi="Verdana" w:cs="Verdana"/>
          <w:color w:val="000000"/>
        </w:rPr>
        <w:t>.</w:t>
      </w:r>
    </w:p>
    <w:p w:rsidR="00A7530A" w14:paraId="6DD1F6B5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FD1058" w14:paraId="2AF27C29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Project Experience:</w:t>
      </w:r>
    </w:p>
    <w:p w:rsidR="00593419" w14:paraId="3391F4DB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5652D610" w14:textId="77777777" w:rsidTr="001B1F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016B45BC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593419" w14:paraId="0B5EFE6A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 xml:space="preserve">Sub-metering System                    </w:t>
            </w:r>
          </w:p>
        </w:tc>
      </w:tr>
      <w:tr w14:paraId="7D0995A7" w14:textId="77777777" w:rsidTr="001B1F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42EB19F0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504EE08E" w14:textId="77777777">
            <w:pPr>
              <w:pStyle w:val="Style-6"/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Secure Meters Ltd.</w:t>
            </w:r>
          </w:p>
        </w:tc>
      </w:tr>
      <w:tr w14:paraId="07BEF58B" w14:textId="77777777" w:rsidTr="001B1F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73BF2159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P="001B1F3E" w14:paraId="066F52F0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Sub-Metering is a solution for housing society where we can distribute electricity by adding other things to existing electricity tariff like: maintenance charges and water charges.</w:t>
            </w:r>
          </w:p>
          <w:p w:rsidR="00593419" w:rsidRPr="00A87DA7" w:rsidP="001B1F3E" w14:paraId="77CD818C" w14:textId="77777777">
            <w:pPr>
              <w:pStyle w:val="Style-1"/>
              <w:numPr>
                <w:ilvl w:val="0"/>
                <w:numId w:val="5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Meter reading and check the available balance in meter by mobile app over the Bluetooth.</w:t>
            </w:r>
          </w:p>
          <w:p w:rsidR="00593419" w:rsidRPr="00A87DA7" w:rsidP="001B1F3E" w14:paraId="21EFD930" w14:textId="77777777">
            <w:pPr>
              <w:pStyle w:val="Style-1"/>
              <w:numPr>
                <w:ilvl w:val="0"/>
                <w:numId w:val="5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Send low balance alert to customer. </w:t>
            </w:r>
          </w:p>
          <w:p w:rsidR="00593419" w:rsidRPr="00154F7B" w:rsidP="00975660" w14:paraId="096BCDB3" w14:textId="77777777">
            <w:pPr>
              <w:pStyle w:val="Style-1"/>
              <w:numPr>
                <w:ilvl w:val="0"/>
                <w:numId w:val="5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Generate the statement and bill and share over the email.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14:paraId="21325627" w14:textId="77777777" w:rsidTr="001B1F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43DE7ABC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Responsibility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07FC5" w14:paraId="491762B3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Code review analysis</w:t>
            </w:r>
            <w:r>
              <w:rPr>
                <w:rFonts w:ascii="Verdana" w:eastAsia="Verdana" w:hAnsi="Verdana" w:cs="Verdana"/>
                <w:color w:val="000000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</w:rPr>
              <w:t xml:space="preserve">Coding, </w:t>
            </w:r>
            <w:r>
              <w:rPr>
                <w:rFonts w:ascii="Verdana" w:eastAsia="Verdana" w:hAnsi="Verdana" w:cs="Verdana"/>
                <w:color w:val="000000"/>
              </w:rPr>
              <w:t xml:space="preserve">Database </w:t>
            </w:r>
            <w:r>
              <w:rPr>
                <w:rFonts w:ascii="Verdana" w:eastAsia="Verdana" w:hAnsi="Verdana" w:cs="Verdana"/>
                <w:color w:val="000000"/>
              </w:rPr>
              <w:t>Design.</w:t>
            </w:r>
          </w:p>
        </w:tc>
      </w:tr>
      <w:tr w14:paraId="354FF74D" w14:textId="77777777" w:rsidTr="001B1F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1B1F3E" w14:paraId="231FE9F1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3419" w:rsidRPr="00154F7B" w:rsidP="00593419" w14:paraId="1A5E78E0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Batang" w:hAnsi="Verdana" w:cs="Tahoma"/>
              </w:rPr>
              <w:t>.Net core</w:t>
            </w:r>
            <w:r w:rsidR="00107FC5">
              <w:rPr>
                <w:rFonts w:ascii="Verdana" w:eastAsia="Batang" w:hAnsi="Verdana" w:cs="Tahoma"/>
              </w:rPr>
              <w:t>, MVC, Angular</w:t>
            </w:r>
            <w:r>
              <w:rPr>
                <w:rFonts w:ascii="Verdana" w:eastAsia="Batang" w:hAnsi="Verdana" w:cs="Tahoma"/>
              </w:rPr>
              <w:t xml:space="preserve">, </w:t>
            </w:r>
            <w:r w:rsidR="00107FC5">
              <w:rPr>
                <w:rFonts w:ascii="Verdana" w:eastAsia="Batang" w:hAnsi="Verdana" w:cs="Tahoma"/>
              </w:rPr>
              <w:t>PostgreSQL</w:t>
            </w:r>
            <w:r>
              <w:rPr>
                <w:rFonts w:ascii="Verdana" w:eastAsia="Batang" w:hAnsi="Verdana" w:cs="Tahoma"/>
              </w:rPr>
              <w:t xml:space="preserve">, Linux, ETL With Hangfire job scheduler </w:t>
            </w:r>
          </w:p>
        </w:tc>
      </w:tr>
    </w:tbl>
    <w:p w:rsidR="00593419" w14:paraId="57CF1B37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0D1BB3" w14:paraId="3F53E971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29A9C4CD" w14:textId="77777777" w:rsidTr="00B8385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B83857" w14:paraId="112F7370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3F42DD" w14:paraId="646C4BEE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Liberty On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 xml:space="preserve">line Direct Benefit Transfer                    </w:t>
            </w:r>
          </w:p>
        </w:tc>
      </w:tr>
      <w:tr w14:paraId="1D7F783D" w14:textId="77777777" w:rsidTr="00B8385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3F42DD" w14:paraId="70EFB00E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B83857" w14:paraId="36420325" w14:textId="77777777">
            <w:pPr>
              <w:pStyle w:val="Style-6"/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Secure Meters Ltd.</w:t>
            </w:r>
          </w:p>
        </w:tc>
      </w:tr>
      <w:tr w14:paraId="7A09BDDE" w14:textId="77777777" w:rsidTr="00B8385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B83857" w14:paraId="3E346ED0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P="003F42DD" w14:paraId="7C8BF34E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Liberty online </w:t>
            </w:r>
            <w:r w:rsidR="00A87DA7">
              <w:rPr>
                <w:rFonts w:ascii="Verdana" w:eastAsia="Verdana" w:hAnsi="Verdana" w:cs="Verdana"/>
                <w:color w:val="000000"/>
              </w:rPr>
              <w:t xml:space="preserve">– DBT </w:t>
            </w:r>
            <w:r>
              <w:rPr>
                <w:rFonts w:ascii="Verdana" w:eastAsia="Verdana" w:hAnsi="Verdana" w:cs="Verdana"/>
                <w:color w:val="000000"/>
              </w:rPr>
              <w:t>is a solution for electricity utilities to fulfill following requirements</w:t>
            </w:r>
            <w:r w:rsidR="00A87DA7">
              <w:rPr>
                <w:rFonts w:ascii="Verdana" w:eastAsia="Verdana" w:hAnsi="Verdana" w:cs="Verdana"/>
                <w:color w:val="000000"/>
              </w:rPr>
              <w:t xml:space="preserve"> for prepaid metering solution</w:t>
            </w:r>
            <w:r>
              <w:rPr>
                <w:rFonts w:ascii="Verdana" w:eastAsia="Verdana" w:hAnsi="Verdana" w:cs="Verdana"/>
                <w:color w:val="000000"/>
              </w:rPr>
              <w:t>.</w:t>
            </w:r>
          </w:p>
          <w:p w:rsidR="00A87DA7" w:rsidRPr="00A87DA7" w:rsidP="00975660" w14:paraId="2001FE0F" w14:textId="77777777">
            <w:pPr>
              <w:pStyle w:val="Style-1"/>
              <w:numPr>
                <w:ilvl w:val="0"/>
                <w:numId w:val="13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Online daily</w:t>
            </w:r>
            <w:r w:rsidR="00B6413C">
              <w:rPr>
                <w:rFonts w:ascii="Verdana" w:eastAsia="Verdana" w:hAnsi="Verdana" w:cs="Verdana"/>
                <w:color w:val="000000"/>
              </w:rPr>
              <w:t>/Weekly/Monthly</w:t>
            </w:r>
            <w:r>
              <w:rPr>
                <w:rFonts w:ascii="Verdana" w:eastAsia="Verdana" w:hAnsi="Verdana" w:cs="Verdana"/>
                <w:color w:val="000000"/>
              </w:rPr>
              <w:t xml:space="preserve"> meter reading </w:t>
            </w:r>
            <w:r>
              <w:rPr>
                <w:rFonts w:ascii="Verdana" w:eastAsia="Verdana" w:hAnsi="Verdana" w:cs="Verdana"/>
                <w:color w:val="000000"/>
              </w:rPr>
              <w:t>on the air.</w:t>
            </w:r>
          </w:p>
          <w:p w:rsidR="003F42DD" w:rsidRPr="00A87DA7" w:rsidP="00975660" w14:paraId="077C4FB5" w14:textId="77777777">
            <w:pPr>
              <w:pStyle w:val="Style-1"/>
              <w:numPr>
                <w:ilvl w:val="0"/>
                <w:numId w:val="13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Prepaid meters Recharge with generating tokens and send over the internet to meter. </w:t>
            </w:r>
          </w:p>
          <w:p w:rsidR="00A87DA7" w:rsidP="00975660" w14:paraId="470A8674" w14:textId="77777777">
            <w:pPr>
              <w:pStyle w:val="Style-1"/>
              <w:numPr>
                <w:ilvl w:val="0"/>
                <w:numId w:val="13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Reading and token transfer can be done over the Bluetooth if there is any</w:t>
            </w:r>
            <w:r w:rsidR="00B6413C">
              <w:rPr>
                <w:rFonts w:ascii="Verdana" w:hAnsi="Verdana"/>
              </w:rPr>
              <w:t xml:space="preserve"> network</w:t>
            </w:r>
            <w:r>
              <w:rPr>
                <w:rFonts w:ascii="Verdana" w:hAnsi="Verdana"/>
              </w:rPr>
              <w:t xml:space="preserve"> signal issue with the meter.</w:t>
            </w:r>
          </w:p>
          <w:p w:rsidR="00A87DA7" w:rsidRPr="00154F7B" w:rsidP="00975660" w14:paraId="79D4F6B7" w14:textId="77777777">
            <w:pPr>
              <w:pStyle w:val="Style-1"/>
              <w:numPr>
                <w:ilvl w:val="0"/>
                <w:numId w:val="13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Calculate subsidy according to defined rule of subsidy slab and tariff info for farmers. </w:t>
            </w:r>
          </w:p>
        </w:tc>
      </w:tr>
      <w:tr w14:paraId="6CFD3637" w14:textId="77777777" w:rsidTr="00B8385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B83857" w14:paraId="62C5E35C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Responsibility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3732D0" w14:paraId="5CB0280C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 w:rsidRPr="00107FC5">
              <w:rPr>
                <w:rFonts w:ascii="Verdana" w:eastAsia="Verdana" w:hAnsi="Verdana" w:cs="Verdana"/>
                <w:color w:val="000000"/>
              </w:rPr>
              <w:t>Coding, Code Review</w:t>
            </w:r>
            <w:r w:rsidRPr="00107FC5" w:rsidR="003732D0">
              <w:rPr>
                <w:rFonts w:ascii="Verdana" w:eastAsia="Verdana" w:hAnsi="Verdana" w:cs="Verdana"/>
                <w:color w:val="000000"/>
              </w:rPr>
              <w:t>,</w:t>
            </w:r>
            <w:r w:rsidR="003732D0">
              <w:rPr>
                <w:rFonts w:ascii="Verdana" w:eastAsia="Verdana" w:hAnsi="Verdana" w:cs="Verdana"/>
                <w:color w:val="000000"/>
              </w:rPr>
              <w:t xml:space="preserve"> </w:t>
            </w:r>
            <w:r w:rsidR="00EE3632">
              <w:rPr>
                <w:rFonts w:ascii="Verdana" w:eastAsia="Verdana" w:hAnsi="Verdana" w:cs="Verdana"/>
                <w:color w:val="000000"/>
              </w:rPr>
              <w:t xml:space="preserve">DB Design, </w:t>
            </w:r>
            <w:r w:rsidR="003732D0">
              <w:rPr>
                <w:rFonts w:ascii="Verdana" w:eastAsia="Verdana" w:hAnsi="Verdana" w:cs="Verdana"/>
                <w:color w:val="000000"/>
              </w:rPr>
              <w:t>Data</w:t>
            </w:r>
            <w:r w:rsidR="00DD735D">
              <w:rPr>
                <w:rFonts w:ascii="Verdana" w:eastAsia="Verdana" w:hAnsi="Verdana" w:cs="Verdana"/>
                <w:color w:val="000000"/>
              </w:rPr>
              <w:t xml:space="preserve"> Migration</w:t>
            </w:r>
            <w:r w:rsidR="003732D0">
              <w:rPr>
                <w:rFonts w:ascii="Verdana" w:eastAsia="Verdana" w:hAnsi="Verdana" w:cs="Verdana"/>
                <w:color w:val="000000"/>
              </w:rPr>
              <w:t xml:space="preserve"> </w:t>
            </w:r>
            <w:r w:rsidR="00EE3632">
              <w:rPr>
                <w:rFonts w:ascii="Verdana" w:eastAsia="Verdana" w:hAnsi="Verdana" w:cs="Verdana"/>
                <w:color w:val="000000"/>
              </w:rPr>
              <w:t xml:space="preserve">to </w:t>
            </w:r>
            <w:r>
              <w:rPr>
                <w:rFonts w:ascii="Verdana" w:eastAsia="Batang" w:hAnsi="Verdana" w:cs="Tahoma"/>
              </w:rPr>
              <w:t>PostgreSQL</w:t>
            </w:r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</w:tr>
      <w:tr w14:paraId="1C28602A" w14:textId="77777777" w:rsidTr="00B8385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B83857" w14:paraId="4915BE5C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F42DD" w:rsidRPr="00154F7B" w:rsidP="00107FC5" w14:paraId="6234BC4A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Batang" w:hAnsi="Verdana" w:cs="Tahoma"/>
              </w:rPr>
              <w:t>C#, Asp.Net MVC,</w:t>
            </w:r>
            <w:r w:rsidR="008C07DF">
              <w:rPr>
                <w:rFonts w:ascii="Verdana" w:eastAsia="Batang" w:hAnsi="Verdana" w:cs="Tahoma"/>
              </w:rPr>
              <w:t xml:space="preserve"> DevExpress, </w:t>
            </w:r>
            <w:r>
              <w:rPr>
                <w:rFonts w:ascii="Verdana" w:eastAsia="Batang" w:hAnsi="Verdana" w:cs="Tahoma"/>
              </w:rPr>
              <w:t xml:space="preserve"> PostgreSQL</w:t>
            </w:r>
            <w:r>
              <w:rPr>
                <w:rFonts w:ascii="Verdana" w:eastAsia="Batang" w:hAnsi="Verdana" w:cs="Tahoma"/>
              </w:rPr>
              <w:t>, ORACLE, IIS</w:t>
            </w:r>
          </w:p>
        </w:tc>
      </w:tr>
    </w:tbl>
    <w:p w:rsidR="003F42DD" w14:paraId="53FDF9B5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586A3E44" w14:textId="77777777" w:rsidTr="009A6511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9A6511" w14:paraId="51617569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3F42DD" w14:paraId="22E22320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 xml:space="preserve">Rajdhara                                              </w:t>
            </w:r>
            <w:r w:rsidR="004667E9">
              <w:rPr>
                <w:rFonts w:ascii="Verdana" w:eastAsia="Verdana" w:hAnsi="Verdana" w:cs="Verdana"/>
                <w:b/>
                <w:bCs/>
                <w:color w:val="000000"/>
              </w:rPr>
              <w:t xml:space="preserve">                               </w:t>
            </w:r>
          </w:p>
        </w:tc>
      </w:tr>
      <w:tr w14:paraId="4170C05C" w14:textId="77777777" w:rsidTr="009A6511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3F42DD" w14:paraId="7EE3A704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3F42DD" w:rsidP="003F42DD" w14:paraId="7E8B4F5E" w14:textId="77777777">
            <w:pPr>
              <w:pStyle w:val="Style-6"/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hyperlink r:id="rId5" w:history="1">
              <w:r w:rsidRPr="003F42DD" w:rsidR="003F42DD">
                <w:rPr>
                  <w:rFonts w:ascii="Verdana" w:eastAsia="Verdana" w:hAnsi="Verdana" w:cs="Verdana"/>
                  <w:b/>
                  <w:bCs/>
                  <w:color w:val="000000"/>
                </w:rPr>
                <w:t>Doit</w:t>
              </w:r>
            </w:hyperlink>
            <w:r w:rsidRPr="003F42DD" w:rsidR="003F42DD">
              <w:rPr>
                <w:rFonts w:ascii="Verdana" w:eastAsia="Verdana" w:hAnsi="Verdana" w:cs="Verdana"/>
                <w:b/>
                <w:bCs/>
                <w:color w:val="000000"/>
              </w:rPr>
              <w:t>&amp;C, Rajasthan</w:t>
            </w:r>
            <w:r w:rsidRPr="003F42DD">
              <w:rPr>
                <w:rFonts w:ascii="Verdana" w:eastAsia="Verdana" w:hAnsi="Verdana" w:cs="Verdana"/>
                <w:b/>
                <w:bCs/>
                <w:color w:val="000000"/>
              </w:rPr>
              <w:t xml:space="preserve"> (Jaipur)</w:t>
            </w:r>
          </w:p>
        </w:tc>
      </w:tr>
      <w:tr w14:paraId="1DDE0269" w14:textId="77777777" w:rsidTr="009A6511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9A6511" w14:paraId="1D9062F7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7DA7" w:rsidP="00B80334" w14:paraId="47315387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 w:rsidRPr="00655E23">
              <w:rPr>
                <w:rFonts w:ascii="Verdana" w:eastAsia="Verdana" w:hAnsi="Verdana" w:cs="Verdana"/>
                <w:color w:val="000000"/>
              </w:rPr>
              <w:t>Rajdharaa is A state-wide unified gateway for spatial decision support system</w:t>
            </w:r>
            <w:r>
              <w:rPr>
                <w:rFonts w:ascii="Verdana" w:eastAsia="Verdana" w:hAnsi="Verdana" w:cs="Verdana"/>
                <w:color w:val="000000"/>
              </w:rPr>
              <w:t>, which provides</w:t>
            </w:r>
            <w:r>
              <w:rPr>
                <w:rFonts w:ascii="Verdana" w:eastAsia="Verdana" w:hAnsi="Verdana" w:cs="Verdana"/>
                <w:color w:val="000000"/>
              </w:rPr>
              <w:t xml:space="preserve">. </w:t>
            </w:r>
          </w:p>
          <w:p w:rsidR="00A87DA7" w:rsidP="00A87DA7" w14:paraId="4A5E4BEB" w14:textId="77777777">
            <w:pPr>
              <w:pStyle w:val="Style-1"/>
              <w:numPr>
                <w:ilvl w:val="0"/>
                <w:numId w:val="6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 single window service</w:t>
            </w:r>
            <w:r w:rsidRPr="00655E23" w:rsidR="00655E23">
              <w:rPr>
                <w:rFonts w:ascii="Verdana" w:eastAsia="Verdana" w:hAnsi="Verdana" w:cs="Verdana"/>
                <w:color w:val="000000"/>
              </w:rPr>
              <w:t xml:space="preserve"> to citizens to increase the efficiency and productivity of all departmental agencies such as Medical &amp; Health, Police, Utilities, Power, Commercial Taxes, Water Resources, Education, Forestry, Agriculture, Urban Development etc</w:t>
            </w:r>
            <w:r w:rsidR="00B80334"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:rsidR="00A87DA7" w:rsidP="00A87DA7" w14:paraId="1E93431A" w14:textId="77777777">
            <w:pPr>
              <w:pStyle w:val="Style-1"/>
              <w:numPr>
                <w:ilvl w:val="0"/>
                <w:numId w:val="6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It uses a </w:t>
            </w:r>
            <w:r w:rsidR="00B80334"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 xml:space="preserve">ingle </w:t>
            </w:r>
            <w:r w:rsidR="00B80334"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 xml:space="preserve">ign </w:t>
            </w:r>
            <w:r w:rsidR="00B80334">
              <w:rPr>
                <w:rFonts w:ascii="Verdana" w:eastAsia="Verdana" w:hAnsi="Verdana" w:cs="Verdana"/>
                <w:color w:val="000000"/>
              </w:rPr>
              <w:t>O</w:t>
            </w:r>
            <w:r>
              <w:rPr>
                <w:rFonts w:ascii="Verdana" w:eastAsia="Verdana" w:hAnsi="Verdana" w:cs="Verdana"/>
                <w:color w:val="000000"/>
              </w:rPr>
              <w:t>n</w:t>
            </w:r>
            <w:r w:rsidR="00B80334">
              <w:rPr>
                <w:rFonts w:ascii="Verdana" w:eastAsia="Verdana" w:hAnsi="Verdana" w:cs="Verdana"/>
                <w:color w:val="000000"/>
              </w:rPr>
              <w:t xml:space="preserve"> based login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 w:rsidR="00B6413C">
              <w:rPr>
                <w:rFonts w:ascii="Verdana" w:eastAsia="Verdana" w:hAnsi="Verdana" w:cs="Verdana"/>
                <w:color w:val="000000"/>
              </w:rPr>
              <w:t>to visit any department</w:t>
            </w:r>
            <w:r w:rsidRPr="00655E23" w:rsidR="00655E23">
              <w:rPr>
                <w:rFonts w:ascii="Verdana" w:eastAsia="Verdana" w:hAnsi="Verdana" w:cs="Verdana"/>
                <w:color w:val="000000"/>
              </w:rPr>
              <w:t>.</w:t>
            </w:r>
          </w:p>
          <w:p w:rsidR="000D1BB3" w:rsidRPr="00A87DA7" w:rsidP="00A87DA7" w14:paraId="1281EFED" w14:textId="77777777">
            <w:pPr>
              <w:pStyle w:val="Style-1"/>
              <w:numPr>
                <w:ilvl w:val="0"/>
                <w:numId w:val="6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Useful for survey data capturing by consultant on their mobile and synced with server.  Like application Ayush OPD Watch, Anganwadi Survey, Jaipur Municipal </w:t>
            </w:r>
            <w:r w:rsidRPr="00B80334">
              <w:rPr>
                <w:rFonts w:ascii="Verdana" w:eastAsia="Verdana" w:hAnsi="Verdana" w:cs="Verdana"/>
                <w:color w:val="000000"/>
              </w:rPr>
              <w:t>Corporation,</w:t>
            </w:r>
            <w:r>
              <w:rPr>
                <w:rFonts w:ascii="Verdana" w:eastAsia="Verdana" w:hAnsi="Verdana" w:cs="Verdana"/>
                <w:color w:val="000000"/>
              </w:rPr>
              <w:t xml:space="preserve"> Public Health Engineering Department.  </w:t>
            </w:r>
            <w:r w:rsidRPr="00A87DA7" w:rsidR="00B80334"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</w:tc>
      </w:tr>
      <w:tr w14:paraId="1771225F" w14:textId="77777777" w:rsidTr="009A6511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9A6511" w14:paraId="690F292B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Responsibility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DD735D" w14:paraId="05AB4B37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WCF Service Design, </w:t>
            </w:r>
            <w:r>
              <w:rPr>
                <w:rFonts w:ascii="Verdana" w:eastAsia="Verdana" w:hAnsi="Verdana" w:cs="Verdana"/>
                <w:color w:val="000000"/>
              </w:rPr>
              <w:t>DB Design</w:t>
            </w:r>
            <w:r w:rsidR="00DD735D">
              <w:rPr>
                <w:rFonts w:ascii="Verdana" w:eastAsia="Verdana" w:hAnsi="Verdana" w:cs="Verdana"/>
                <w:color w:val="000000"/>
              </w:rPr>
              <w:t xml:space="preserve">, </w:t>
            </w:r>
          </w:p>
        </w:tc>
      </w:tr>
      <w:tr w14:paraId="39A2AFC4" w14:textId="77777777" w:rsidTr="009A6511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9A6511" w14:paraId="6A40627D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BB3" w:rsidRPr="00154F7B" w:rsidP="00DD735D" w14:paraId="430F364B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Batang" w:hAnsi="Verdana" w:cs="Tahoma"/>
              </w:rPr>
              <w:t>PostgreSQL</w:t>
            </w:r>
            <w:r w:rsidR="00DD735D">
              <w:rPr>
                <w:rFonts w:ascii="Verdana" w:eastAsia="Batang" w:hAnsi="Verdana" w:cs="Tahoma"/>
              </w:rPr>
              <w:t xml:space="preserve">, ORACLE, </w:t>
            </w:r>
            <w:r>
              <w:rPr>
                <w:rFonts w:ascii="Verdana" w:eastAsia="Batang" w:hAnsi="Verdana" w:cs="Tahoma"/>
              </w:rPr>
              <w:t xml:space="preserve">ASP.NET, </w:t>
            </w:r>
            <w:r w:rsidR="00107FC5">
              <w:rPr>
                <w:rFonts w:ascii="Verdana" w:eastAsia="Batang" w:hAnsi="Verdana" w:cs="Tahoma"/>
              </w:rPr>
              <w:t xml:space="preserve">MVC, </w:t>
            </w:r>
            <w:r w:rsidRPr="00154F7B">
              <w:rPr>
                <w:rFonts w:ascii="Verdana" w:eastAsia="Batang" w:hAnsi="Verdana" w:cs="Tahoma"/>
              </w:rPr>
              <w:t>WCF,</w:t>
            </w:r>
            <w:r>
              <w:rPr>
                <w:rFonts w:ascii="Verdana" w:eastAsia="Batang" w:hAnsi="Verdana" w:cs="Tahoma"/>
              </w:rPr>
              <w:t xml:space="preserve"> ARC GIS, </w:t>
            </w:r>
          </w:p>
        </w:tc>
      </w:tr>
    </w:tbl>
    <w:p w:rsidR="00EF45A1" w14:paraId="313DC7D9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975660" w14:paraId="2A289AE9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38650D" w14:paraId="72CBB6A1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79854C6D" w14:textId="77777777" w:rsidTr="0011284B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11284B" w14:paraId="0C2A4477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3F42DD" w14:paraId="4C913404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F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 xml:space="preserve">orest 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M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 xml:space="preserve">anagement and 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D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 xml:space="preserve">ecision 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S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 xml:space="preserve">upport 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S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>ystem</w:t>
            </w:r>
            <w:r w:rsidR="00C9763C">
              <w:rPr>
                <w:rFonts w:ascii="Verdana" w:eastAsia="Verdana" w:hAnsi="Verdana" w:cs="Verdana"/>
                <w:b/>
                <w:bCs/>
                <w:color w:val="000000"/>
              </w:rPr>
              <w:t xml:space="preserve">                                                                                </w:t>
            </w:r>
            <w:r w:rsidR="00B80334">
              <w:rPr>
                <w:rFonts w:ascii="Verdana" w:eastAsia="Verdana" w:hAnsi="Verdana" w:cs="Verdana"/>
                <w:b/>
                <w:bCs/>
                <w:color w:val="000000"/>
              </w:rPr>
              <w:t xml:space="preserve"> </w:t>
            </w:r>
          </w:p>
        </w:tc>
      </w:tr>
      <w:tr w14:paraId="7A94FA88" w14:textId="77777777" w:rsidTr="0011284B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3F42DD" w14:paraId="09D1DCAC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C9763C" w14:paraId="530B7BB0" w14:textId="77777777">
            <w:pPr>
              <w:pStyle w:val="Style-6"/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hyperlink r:id="rId5" w:history="1">
              <w:r w:rsidRPr="003F42DD" w:rsidR="003F42DD">
                <w:rPr>
                  <w:rFonts w:ascii="Verdana" w:eastAsia="Verdana" w:hAnsi="Verdana" w:cs="Verdana"/>
                  <w:b/>
                  <w:bCs/>
                  <w:color w:val="000000"/>
                </w:rPr>
                <w:t>Doit</w:t>
              </w:r>
            </w:hyperlink>
            <w:r w:rsidRPr="003F42DD" w:rsidR="003F42DD">
              <w:rPr>
                <w:rFonts w:ascii="Verdana" w:eastAsia="Verdana" w:hAnsi="Verdana" w:cs="Verdana"/>
                <w:b/>
                <w:bCs/>
                <w:color w:val="000000"/>
              </w:rPr>
              <w:t>&amp;C, Rajasthan (Jaipur)</w:t>
            </w:r>
          </w:p>
        </w:tc>
      </w:tr>
      <w:tr w14:paraId="39606FB0" w14:textId="77777777" w:rsidTr="0011284B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11284B" w14:paraId="405C2D51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413C" w:rsidP="00C9763C" w14:paraId="2B434449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Forest Management and Decision Support System is a web based application developed </w:t>
            </w:r>
            <w:r>
              <w:rPr>
                <w:rFonts w:ascii="Verdana" w:eastAsia="Verdana" w:hAnsi="Verdana" w:cs="Verdana"/>
                <w:color w:val="000000"/>
              </w:rPr>
              <w:t>to fulfill following requirements.</w:t>
            </w:r>
          </w:p>
          <w:p w:rsidR="00B6413C" w:rsidP="00B6413C" w14:paraId="4E9F5F6A" w14:textId="77777777">
            <w:pPr>
              <w:pStyle w:val="Style-1"/>
              <w:numPr>
                <w:ilvl w:val="0"/>
                <w:numId w:val="7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Applying any permission by citizen and can be tracked related to forest department.</w:t>
            </w:r>
          </w:p>
          <w:p w:rsidR="00B6413C" w:rsidP="00B6413C" w14:paraId="531C3681" w14:textId="77777777">
            <w:pPr>
              <w:pStyle w:val="Style-1"/>
              <w:numPr>
                <w:ilvl w:val="0"/>
                <w:numId w:val="7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Auction can be applied by anyone online for any material for sell by forest department. </w:t>
            </w:r>
          </w:p>
          <w:p w:rsidR="00B6413C" w:rsidP="00B6413C" w14:paraId="7C63DA43" w14:textId="77777777">
            <w:pPr>
              <w:pStyle w:val="Style-1"/>
              <w:numPr>
                <w:ilvl w:val="0"/>
                <w:numId w:val="7"/>
              </w:numPr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Inventory will be managed by the system.</w:t>
            </w:r>
          </w:p>
          <w:p w:rsidR="00B6413C" w:rsidRPr="00B6413C" w:rsidP="00B6413C" w14:paraId="1DB92FA8" w14:textId="77777777">
            <w:pPr>
              <w:pStyle w:val="Style-1"/>
              <w:numPr>
                <w:ilvl w:val="0"/>
                <w:numId w:val="7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Online ticketing facility for tourist places in </w:t>
            </w:r>
            <w:r w:rsidR="00DB10E5">
              <w:rPr>
                <w:rFonts w:ascii="Verdana" w:eastAsia="Verdana" w:hAnsi="Verdana" w:cs="Verdana"/>
                <w:color w:val="000000"/>
              </w:rPr>
              <w:t>Rajasthan</w:t>
            </w:r>
            <w:r>
              <w:rPr>
                <w:rFonts w:ascii="Verdana" w:eastAsia="Verdana" w:hAnsi="Verdana" w:cs="Verdana"/>
                <w:color w:val="000000"/>
              </w:rPr>
              <w:t xml:space="preserve"> integration of e-Mitra.</w:t>
            </w:r>
          </w:p>
          <w:p w:rsidR="00EF45A1" w:rsidRPr="00154F7B" w:rsidP="00B6413C" w14:paraId="6466087C" w14:textId="77777777">
            <w:pPr>
              <w:pStyle w:val="Style-1"/>
              <w:numPr>
                <w:ilvl w:val="0"/>
                <w:numId w:val="7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Online Multi level re</w:t>
            </w:r>
            <w:r w:rsidR="00C9763C">
              <w:rPr>
                <w:rFonts w:ascii="Verdana" w:eastAsia="Verdana" w:hAnsi="Verdana" w:cs="Verdana"/>
                <w:color w:val="000000"/>
              </w:rPr>
              <w:t xml:space="preserve">view </w:t>
            </w:r>
            <w:r>
              <w:rPr>
                <w:rFonts w:ascii="Verdana" w:eastAsia="Verdana" w:hAnsi="Verdana" w:cs="Verdana"/>
                <w:color w:val="000000"/>
              </w:rPr>
              <w:t xml:space="preserve">and </w:t>
            </w:r>
            <w:r w:rsidR="00C9763C">
              <w:rPr>
                <w:rFonts w:ascii="Verdana" w:eastAsia="Verdana" w:hAnsi="Verdana" w:cs="Verdana"/>
                <w:color w:val="000000"/>
              </w:rPr>
              <w:t>approval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 w:rsidR="00C9763C"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according to designation </w:t>
            </w:r>
            <w:r w:rsidR="00C9763C">
              <w:rPr>
                <w:rFonts w:ascii="Verdana" w:eastAsia="Verdana" w:hAnsi="Verdana" w:cs="Verdana"/>
                <w:color w:val="000000"/>
              </w:rPr>
              <w:t>of the permission or any other functional flow.</w:t>
            </w:r>
          </w:p>
        </w:tc>
      </w:tr>
      <w:tr w14:paraId="3DB4F926" w14:textId="77777777" w:rsidTr="0011284B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11284B" w14:paraId="43A98954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Responsibility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11284B" w14:paraId="5A0645EA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DB Design and Development</w:t>
            </w:r>
            <w:r w:rsidRPr="00154F7B">
              <w:rPr>
                <w:rFonts w:ascii="Verdana" w:eastAsia="Verdana" w:hAnsi="Verdana" w:cs="Verdana"/>
                <w:color w:val="000000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</w:rPr>
              <w:t>Code Review, Requirement gathering, Client Interaction</w:t>
            </w:r>
            <w:r w:rsidRPr="00154F7B">
              <w:rPr>
                <w:rFonts w:ascii="Verdana" w:eastAsia="Verdana" w:hAnsi="Verdana" w:cs="Verdana"/>
                <w:color w:val="000000"/>
              </w:rPr>
              <w:t>.</w:t>
            </w:r>
          </w:p>
        </w:tc>
      </w:tr>
      <w:tr w14:paraId="3897678A" w14:textId="77777777" w:rsidTr="0011284B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11284B" w14:paraId="62C70A28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45A1" w:rsidRPr="00154F7B" w:rsidP="00C9763C" w14:paraId="08DD9B31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Batang" w:hAnsi="Verdana" w:cs="Tahoma"/>
              </w:rPr>
              <w:t>MVC</w:t>
            </w:r>
            <w:r w:rsidRPr="00154F7B">
              <w:rPr>
                <w:rFonts w:ascii="Verdana" w:eastAsia="Batang" w:hAnsi="Verdana" w:cs="Tahoma"/>
              </w:rPr>
              <w:t>,WCF,</w:t>
            </w:r>
            <w:r>
              <w:rPr>
                <w:rFonts w:ascii="Verdana" w:eastAsia="Batang" w:hAnsi="Verdana" w:cs="Tahoma"/>
              </w:rPr>
              <w:t xml:space="preserve"> Ajax, JQuery, IIS</w:t>
            </w:r>
            <w:r w:rsidRPr="00154F7B">
              <w:rPr>
                <w:rFonts w:ascii="Verdana" w:eastAsia="Batang" w:hAnsi="Verdana" w:cs="Tahoma"/>
              </w:rPr>
              <w:t xml:space="preserve">, </w:t>
            </w:r>
            <w:r>
              <w:rPr>
                <w:rFonts w:ascii="Verdana" w:eastAsia="Batang" w:hAnsi="Verdana" w:cs="Tahoma"/>
              </w:rPr>
              <w:t>Sql Server 2008 R2, SSRS</w:t>
            </w:r>
          </w:p>
        </w:tc>
      </w:tr>
    </w:tbl>
    <w:p w:rsidR="00B57FCF" w14:paraId="236BF094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62CC7C0C" w14:textId="77777777" w:rsidTr="004859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48593E" w14:paraId="7EF91044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3F42DD" w14:paraId="33F1EAE1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System for Monthly Activity and Report Tracking.</w:t>
            </w:r>
            <w:r w:rsidR="00B80334">
              <w:rPr>
                <w:rFonts w:ascii="Verdana" w:eastAsia="Verdana" w:hAnsi="Verdana" w:cs="Verdana"/>
                <w:b/>
                <w:bCs/>
                <w:color w:val="000000"/>
              </w:rPr>
              <w:t xml:space="preserve">             </w:t>
            </w:r>
          </w:p>
        </w:tc>
      </w:tr>
      <w:tr w14:paraId="1ED95DD3" w14:textId="77777777" w:rsidTr="004859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3F42DD" w14:paraId="59BFCF0B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 w:rsidR="003F42DD"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3F42DD" w14:paraId="2E76CE69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Paramarsh for (</w:t>
            </w:r>
            <w:r w:rsidR="0095787C">
              <w:rPr>
                <w:rFonts w:ascii="Verdana" w:eastAsia="Verdana" w:hAnsi="Verdana" w:cs="Verdana"/>
                <w:b/>
                <w:bCs/>
                <w:color w:val="000000"/>
              </w:rPr>
              <w:t>W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H</w:t>
            </w:r>
            <w:r w:rsidR="0095787C">
              <w:rPr>
                <w:rFonts w:ascii="Verdana" w:eastAsia="Verdana" w:hAnsi="Verdana" w:cs="Verdana"/>
                <w:b/>
                <w:bCs/>
                <w:color w:val="000000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 xml:space="preserve"> </w:t>
            </w:r>
            <w:r w:rsidR="00D11229">
              <w:rPr>
                <w:rFonts w:ascii="Verdana" w:eastAsia="Verdana" w:hAnsi="Verdana" w:cs="Verdana"/>
                <w:b/>
                <w:bCs/>
                <w:color w:val="000000"/>
              </w:rPr>
              <w:t>Country Office India</w:t>
            </w:r>
            <w:r w:rsidR="0095787C">
              <w:rPr>
                <w:rFonts w:ascii="Verdana" w:eastAsia="Verdana" w:hAnsi="Verdana" w:cs="Verdana"/>
                <w:b/>
                <w:bCs/>
                <w:color w:val="000000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)</w:t>
            </w:r>
          </w:p>
        </w:tc>
      </w:tr>
      <w:tr w14:paraId="5D5CC267" w14:textId="77777777" w:rsidTr="004859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48593E" w14:paraId="13F12CAA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6413C" w:rsidP="00B6413C" w14:paraId="264B3466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 w:rsidRPr="0095787C">
              <w:rPr>
                <w:rFonts w:ascii="Verdana" w:eastAsia="Verdana" w:hAnsi="Verdana" w:cs="Verdana"/>
                <w:color w:val="000000"/>
              </w:rPr>
              <w:t>WHO-SMART is a mobile and web based application</w:t>
            </w:r>
            <w:r>
              <w:rPr>
                <w:rFonts w:ascii="Verdana" w:eastAsia="Verdana" w:hAnsi="Verdana" w:cs="Verdana"/>
                <w:color w:val="000000"/>
              </w:rPr>
              <w:t xml:space="preserve"> developed for WHO for fulfill following requirements</w:t>
            </w:r>
            <w:r w:rsidRPr="0095787C">
              <w:rPr>
                <w:rFonts w:ascii="Verdana" w:eastAsia="Verdana" w:hAnsi="Verdana" w:cs="Verdana"/>
                <w:color w:val="000000"/>
              </w:rPr>
              <w:t xml:space="preserve"> </w:t>
            </w:r>
          </w:p>
          <w:p w:rsidR="00C4344C" w:rsidRPr="00C4344C" w:rsidP="00C4344C" w14:paraId="2E260133" w14:textId="77777777">
            <w:pPr>
              <w:pStyle w:val="Style-1"/>
              <w:numPr>
                <w:ilvl w:val="0"/>
                <w:numId w:val="8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F</w:t>
            </w:r>
            <w:r w:rsidRPr="0095787C" w:rsidR="0095787C">
              <w:rPr>
                <w:rFonts w:ascii="Verdana" w:eastAsia="Verdana" w:hAnsi="Verdana" w:cs="Verdana"/>
                <w:color w:val="000000"/>
              </w:rPr>
              <w:t>or recording data of various day-to-day activities under</w:t>
            </w:r>
            <w:r>
              <w:rPr>
                <w:rFonts w:ascii="Verdana" w:eastAsia="Verdana" w:hAnsi="Verdana" w:cs="Verdana"/>
                <w:color w:val="000000"/>
              </w:rPr>
              <w:t>taken by the field consultants</w:t>
            </w:r>
          </w:p>
          <w:p w:rsidR="00C4344C" w:rsidRPr="00C4344C" w:rsidP="00C4344C" w14:paraId="0308DAB2" w14:textId="77777777">
            <w:pPr>
              <w:pStyle w:val="Style-1"/>
              <w:numPr>
                <w:ilvl w:val="0"/>
                <w:numId w:val="8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A</w:t>
            </w:r>
            <w:r w:rsidRPr="0095787C" w:rsidR="0095787C">
              <w:rPr>
                <w:rFonts w:ascii="Verdana" w:eastAsia="Verdana" w:hAnsi="Verdana" w:cs="Verdana"/>
                <w:color w:val="000000"/>
              </w:rPr>
              <w:t>nalyzing the operational requirements and corrective actions to be taken by national level officers at WHO.</w:t>
            </w:r>
          </w:p>
          <w:p w:rsidR="00C4344C" w:rsidRPr="00C4344C" w:rsidP="00C4344C" w14:paraId="05BA97FD" w14:textId="77777777">
            <w:pPr>
              <w:pStyle w:val="Style-1"/>
              <w:numPr>
                <w:ilvl w:val="0"/>
                <w:numId w:val="8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95787C">
              <w:rPr>
                <w:rFonts w:ascii="Verdana" w:eastAsia="Verdana" w:hAnsi="Verdana" w:cs="Verdana"/>
                <w:color w:val="000000"/>
              </w:rPr>
              <w:t>It includes Initiation of each activity, at the location of the activity, through an Android mobile phone to record the GPS Coordinates.</w:t>
            </w:r>
          </w:p>
          <w:p w:rsidR="00C4344C" w:rsidRPr="00C4344C" w:rsidP="00C4344C" w14:paraId="626576AA" w14:textId="77777777">
            <w:pPr>
              <w:pStyle w:val="Style-1"/>
              <w:numPr>
                <w:ilvl w:val="0"/>
                <w:numId w:val="8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95787C">
              <w:rPr>
                <w:rFonts w:ascii="Verdana" w:eastAsia="Verdana" w:hAnsi="Verdana" w:cs="Verdana"/>
                <w:color w:val="000000"/>
              </w:rPr>
              <w:t>This application run in both mode online and offline but when internet is available data sync automatically from local database to server.</w:t>
            </w:r>
          </w:p>
          <w:p w:rsidR="00B57FCF" w:rsidRPr="00154F7B" w:rsidP="00C4344C" w14:paraId="6986399A" w14:textId="77777777">
            <w:pPr>
              <w:pStyle w:val="Style-1"/>
              <w:numPr>
                <w:ilvl w:val="0"/>
                <w:numId w:val="8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Single user per device, a</w:t>
            </w:r>
            <w:r w:rsidRPr="0095787C" w:rsidR="0095787C">
              <w:rPr>
                <w:rFonts w:ascii="Verdana" w:eastAsia="Verdana" w:hAnsi="Verdana" w:cs="Verdana"/>
                <w:color w:val="000000"/>
              </w:rPr>
              <w:t xml:space="preserve"> user can use only single device with single username and password</w:t>
            </w:r>
            <w:r>
              <w:rPr>
                <w:rFonts w:ascii="Verdana" w:eastAsia="Verdana" w:hAnsi="Verdana" w:cs="Verdana"/>
                <w:color w:val="000000"/>
              </w:rPr>
              <w:t xml:space="preserve"> If changes device then app in old device will be useless</w:t>
            </w:r>
            <w:r w:rsidRPr="0095787C" w:rsidR="0095787C">
              <w:rPr>
                <w:rFonts w:ascii="Verdana" w:eastAsia="Verdana" w:hAnsi="Verdana" w:cs="Verdana"/>
                <w:color w:val="000000"/>
              </w:rPr>
              <w:t>.</w:t>
            </w:r>
          </w:p>
        </w:tc>
      </w:tr>
      <w:tr w14:paraId="0FA0A719" w14:textId="77777777" w:rsidTr="004859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48593E" w14:paraId="4A9AD41E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Responsibility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C4344C" w14:paraId="30C84F8D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DB Design and Development</w:t>
            </w:r>
            <w:r w:rsidRPr="00154F7B">
              <w:rPr>
                <w:rFonts w:ascii="Verdana" w:eastAsia="Verdana" w:hAnsi="Verdana" w:cs="Verdana"/>
                <w:color w:val="000000"/>
              </w:rPr>
              <w:t xml:space="preserve">, </w:t>
            </w:r>
            <w:r w:rsidR="00D605F6">
              <w:rPr>
                <w:rFonts w:ascii="Verdana" w:eastAsia="Verdana" w:hAnsi="Verdana" w:cs="Verdana"/>
                <w:color w:val="000000"/>
              </w:rPr>
              <w:t>Team Handling and motivate them, Code Review, Requirement gathering, Client Interaction</w:t>
            </w:r>
            <w:r w:rsidRPr="00154F7B">
              <w:rPr>
                <w:rFonts w:ascii="Verdana" w:eastAsia="Verdana" w:hAnsi="Verdana" w:cs="Verdana"/>
                <w:color w:val="000000"/>
              </w:rPr>
              <w:t>.</w:t>
            </w:r>
          </w:p>
        </w:tc>
      </w:tr>
      <w:tr w14:paraId="30C3FF0E" w14:textId="77777777" w:rsidTr="0048593E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48593E" w14:paraId="21371984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7FCF" w:rsidRPr="00154F7B" w:rsidP="00D605F6" w14:paraId="59DA8F9A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Batang" w:hAnsi="Verdana" w:cs="Tahoma"/>
              </w:rPr>
              <w:t>C#.Net,WCF,</w:t>
            </w:r>
            <w:r w:rsidR="00D61EA6">
              <w:rPr>
                <w:rFonts w:ascii="Verdana" w:eastAsia="Batang" w:hAnsi="Verdana" w:cs="Tahoma"/>
              </w:rPr>
              <w:t xml:space="preserve"> Ajax, IIS,</w:t>
            </w:r>
            <w:r w:rsidRPr="00154F7B">
              <w:rPr>
                <w:rFonts w:ascii="Verdana" w:eastAsia="Batang" w:hAnsi="Verdana" w:cs="Tahoma"/>
              </w:rPr>
              <w:t xml:space="preserve"> SoapUI, </w:t>
            </w:r>
            <w:r w:rsidR="00D605F6">
              <w:rPr>
                <w:rFonts w:ascii="Verdana" w:eastAsia="Batang" w:hAnsi="Verdana" w:cs="Tahoma"/>
              </w:rPr>
              <w:t>Sql Server 2008 R2</w:t>
            </w:r>
            <w:r w:rsidR="0095787C">
              <w:rPr>
                <w:rFonts w:ascii="Verdana" w:eastAsia="Batang" w:hAnsi="Verdana" w:cs="Tahoma"/>
              </w:rPr>
              <w:t>, SSRS</w:t>
            </w:r>
          </w:p>
        </w:tc>
      </w:tr>
    </w:tbl>
    <w:p w:rsidR="00D605F6" w:rsidRPr="00154F7B" w14:paraId="6A1C9C71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</w:p>
    <w:p w:rsidR="00D11229" w14:paraId="69F9C7E2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2E76179F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03750588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B61F2E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7B10A46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1DE3DE4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49D3CC4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5D514C69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12ED38F4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1AEB631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16904F91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9493861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4904BEC0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56169999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C0F7838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883DCED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5BF4F1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074AA4F1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55A654C4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690ECB47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77994818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4E6FB0B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2DDC0B6B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6DAEC9A8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657B1E4D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3F465BF2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094222F1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14:paraId="49432ABA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p w:rsidR="0038650D" w:rsidRPr="00154F7B" w14:paraId="30CAFDBC" w14:textId="77777777">
      <w:pPr>
        <w:pStyle w:val="Style-3"/>
        <w:pBdr>
          <w:bottom w:val="nil"/>
        </w:pBdr>
        <w:spacing w:after="280"/>
        <w:contextualSpacing/>
        <w:rPr>
          <w:rFonts w:ascii="Verdana" w:hAnsi="Verdana"/>
          <w:color w:val="000000"/>
          <w:sz w:val="2"/>
          <w:szCs w:val="24"/>
          <w:shd w:val="solid" w:color="FFFFFF" w:fill="FFFFFF"/>
        </w:rPr>
      </w:pPr>
    </w:p>
    <w:tbl>
      <w:tblPr>
        <w:tblW w:w="0" w:type="auto"/>
        <w:tblLook w:val="0000"/>
      </w:tblPr>
      <w:tblGrid>
        <w:gridCol w:w="2385"/>
        <w:gridCol w:w="6975"/>
      </w:tblGrid>
      <w:tr w14:paraId="6856E2EF" w14:textId="7777777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981464" w14:paraId="7674D8CE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P</w:t>
            </w: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roject 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075684" w14:paraId="7BAE49EC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Accuchek Mobility Support</w:t>
            </w:r>
          </w:p>
        </w:tc>
      </w:tr>
      <w:tr w14:paraId="7B41942D" w14:textId="7777777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5684" w:rsidRPr="00154F7B" w:rsidP="00981464" w14:paraId="684CE2EF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</w:rPr>
              <w:t>ompany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5684" w:rsidRPr="00154F7B" w:rsidP="00981464" w14:paraId="68AACB2E" w14:textId="77777777">
            <w:pPr>
              <w:pStyle w:val="Style-6"/>
              <w:pBdr>
                <w:bottom w:val="nil"/>
              </w:pBdr>
              <w:tabs>
                <w:tab w:val="right" w:pos="10440"/>
              </w:tabs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>Secure Meters Ltd.</w:t>
            </w:r>
          </w:p>
        </w:tc>
      </w:tr>
      <w:tr w14:paraId="1AA49C28" w14:textId="7777777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981464" w14:paraId="1DDE74D7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Project Summary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C25A6" w:rsidP="00FC25A6" w14:paraId="7A35248F" w14:textId="77777777">
            <w:pPr>
              <w:pStyle w:val="Style-1"/>
              <w:pBdr>
                <w:bottom w:val="nil"/>
              </w:pBdr>
              <w:contextualSpacing/>
              <w:rPr>
                <w:rFonts w:ascii="Verdana" w:eastAsia="Verdana" w:hAnsi="Verdana" w:cs="Verdana"/>
                <w:color w:val="000000"/>
              </w:rPr>
            </w:pPr>
            <w:r w:rsidRPr="00154F7B">
              <w:rPr>
                <w:rFonts w:ascii="Verdana" w:eastAsia="Verdana" w:hAnsi="Verdana" w:cs="Verdana"/>
                <w:color w:val="000000"/>
              </w:rPr>
              <w:t>Accuchek M</w:t>
            </w:r>
            <w:r w:rsidR="00C4344C">
              <w:rPr>
                <w:rFonts w:ascii="Verdana" w:eastAsia="Verdana" w:hAnsi="Verdana" w:cs="Verdana"/>
                <w:color w:val="000000"/>
              </w:rPr>
              <w:t>o</w:t>
            </w:r>
            <w:r w:rsidRPr="00154F7B">
              <w:rPr>
                <w:rFonts w:ascii="Verdana" w:eastAsia="Verdana" w:hAnsi="Verdana" w:cs="Verdana"/>
                <w:color w:val="000000"/>
              </w:rPr>
              <w:t>bility support</w:t>
            </w:r>
            <w:r w:rsidR="00C4344C">
              <w:rPr>
                <w:rFonts w:ascii="Verdana" w:eastAsia="Verdana" w:hAnsi="Verdana" w:cs="Verdana"/>
                <w:color w:val="000000"/>
              </w:rPr>
              <w:t xml:space="preserve"> is a meter accuracy check </w:t>
            </w:r>
            <w:r w:rsidRPr="00154F7B">
              <w:rPr>
                <w:rFonts w:ascii="Verdana" w:eastAsia="Verdana" w:hAnsi="Verdana" w:cs="Verdana"/>
                <w:color w:val="000000"/>
              </w:rPr>
              <w:t xml:space="preserve">software designed and developed for HHU (Hand Held Unit). </w:t>
            </w:r>
          </w:p>
          <w:p w:rsidR="00FC25A6" w:rsidRPr="00FC25A6" w:rsidP="00FC25A6" w14:paraId="63C87496" w14:textId="77777777">
            <w:pPr>
              <w:pStyle w:val="Style-1"/>
              <w:numPr>
                <w:ilvl w:val="0"/>
                <w:numId w:val="10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color w:val="000000"/>
              </w:rPr>
              <w:t>This application is able to get any data like consumer data binder from server and saves it to its own database</w:t>
            </w:r>
          </w:p>
          <w:p w:rsidR="00FC25A6" w:rsidRPr="00FC25A6" w:rsidP="00FC25A6" w14:paraId="1C2D9B66" w14:textId="77777777">
            <w:pPr>
              <w:pStyle w:val="Style-1"/>
              <w:numPr>
                <w:ilvl w:val="0"/>
                <w:numId w:val="10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color w:val="000000"/>
              </w:rPr>
              <w:t>In this Accuchek reads meter data and then it stores this data in HHU</w:t>
            </w:r>
            <w:r>
              <w:rPr>
                <w:rFonts w:ascii="Verdana" w:eastAsia="Verdana" w:hAnsi="Verdana" w:cs="Verdana"/>
                <w:color w:val="000000"/>
              </w:rPr>
              <w:t>.</w:t>
            </w:r>
          </w:p>
          <w:p w:rsidR="00FC25A6" w:rsidRPr="00FC25A6" w:rsidP="00FC25A6" w14:paraId="1CAF6A07" w14:textId="77777777">
            <w:pPr>
              <w:pStyle w:val="Style-1"/>
              <w:numPr>
                <w:ilvl w:val="0"/>
                <w:numId w:val="10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color w:val="000000"/>
              </w:rPr>
              <w:t xml:space="preserve">HHU runs its validation and prints the </w:t>
            </w:r>
            <w:r>
              <w:rPr>
                <w:rFonts w:ascii="Verdana" w:eastAsia="Verdana" w:hAnsi="Verdana" w:cs="Verdana"/>
                <w:color w:val="000000"/>
              </w:rPr>
              <w:t xml:space="preserve">accuracy </w:t>
            </w:r>
            <w:r w:rsidRPr="00154F7B">
              <w:rPr>
                <w:rFonts w:ascii="Verdana" w:eastAsia="Verdana" w:hAnsi="Verdana" w:cs="Verdana"/>
                <w:color w:val="000000"/>
              </w:rPr>
              <w:t>report of meter data.</w:t>
            </w:r>
          </w:p>
          <w:p w:rsidR="00967106" w:rsidRPr="00154F7B" w:rsidP="00FC25A6" w14:paraId="10835D72" w14:textId="77777777">
            <w:pPr>
              <w:pStyle w:val="Style-1"/>
              <w:numPr>
                <w:ilvl w:val="0"/>
                <w:numId w:val="10"/>
              </w:numPr>
              <w:pBdr>
                <w:bottom w:val="nil"/>
              </w:pBdr>
              <w:contextualSpacing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color w:val="000000"/>
              </w:rPr>
              <w:t>T</w:t>
            </w:r>
            <w:r w:rsidRPr="00154F7B" w:rsidR="00075684">
              <w:rPr>
                <w:rFonts w:ascii="Verdana" w:eastAsia="Verdana" w:hAnsi="Verdana" w:cs="Verdana"/>
                <w:color w:val="000000"/>
              </w:rPr>
              <w:t xml:space="preserve">ransfers </w:t>
            </w:r>
            <w:r>
              <w:rPr>
                <w:rFonts w:ascii="Verdana" w:eastAsia="Verdana" w:hAnsi="Verdana" w:cs="Verdana"/>
                <w:color w:val="000000"/>
              </w:rPr>
              <w:t xml:space="preserve">collected data </w:t>
            </w:r>
            <w:r w:rsidRPr="00154F7B" w:rsidR="00075684">
              <w:rPr>
                <w:rFonts w:ascii="Verdana" w:eastAsia="Verdana" w:hAnsi="Verdana" w:cs="Verdana"/>
                <w:color w:val="000000"/>
              </w:rPr>
              <w:t xml:space="preserve">it to SAM (Server) over GPRS. </w:t>
            </w:r>
          </w:p>
        </w:tc>
      </w:tr>
      <w:tr w14:paraId="202120D6" w14:textId="7777777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981464" w14:paraId="380777C8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Responsibility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981464" w14:paraId="118B17EA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color w:val="000000"/>
              </w:rPr>
              <w:t>Crafted the layout of GUI design, Architecture, Documentation, and detail analysis of component and classes, development and Installation package.</w:t>
            </w:r>
          </w:p>
        </w:tc>
      </w:tr>
      <w:tr w14:paraId="55FD5CAC" w14:textId="77777777">
        <w:tblPrEx>
          <w:tblW w:w="0" w:type="auto"/>
          <w:tblLook w:val="0000"/>
        </w:tblPrEx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981464" w14:paraId="31F56764" w14:textId="77777777">
            <w:pPr>
              <w:pStyle w:val="Style-7"/>
              <w:pBdr>
                <w:bottom w:val="nil"/>
              </w:pBdr>
              <w:contextualSpacing/>
              <w:jc w:val="both"/>
              <w:rPr>
                <w:rFonts w:ascii="Verdana" w:hAnsi="Verdana"/>
              </w:rPr>
            </w:pPr>
            <w:r w:rsidRPr="00154F7B">
              <w:rPr>
                <w:rFonts w:ascii="Verdana" w:eastAsia="Verdana" w:hAnsi="Verdana" w:cs="Verdana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06" w:rsidRPr="00154F7B" w:rsidP="00D0266F" w14:paraId="2E8C4344" w14:textId="77777777">
            <w:pPr>
              <w:pStyle w:val="Style-1"/>
              <w:pBdr>
                <w:bottom w:val="nil"/>
              </w:pBdr>
              <w:contextualSpacing/>
              <w:rPr>
                <w:rFonts w:ascii="Verdana" w:hAnsi="Verdana"/>
              </w:rPr>
            </w:pPr>
            <w:r w:rsidRPr="00154F7B">
              <w:rPr>
                <w:rFonts w:ascii="Verdana" w:eastAsia="Batang" w:hAnsi="Verdana" w:cs="Tahoma"/>
              </w:rPr>
              <w:t>C</w:t>
            </w:r>
            <w:r w:rsidRPr="00154F7B">
              <w:rPr>
                <w:rFonts w:ascii="Verdana" w:eastAsia="Batang" w:hAnsi="Verdana" w:cs="Tahoma"/>
              </w:rPr>
              <w:t>, Enterprise Architect,</w:t>
            </w:r>
            <w:r w:rsidR="00FC25A6">
              <w:rPr>
                <w:rFonts w:ascii="Verdana" w:eastAsia="Batang" w:hAnsi="Verdana" w:cs="Tahoma"/>
              </w:rPr>
              <w:t xml:space="preserve"> </w:t>
            </w:r>
            <w:r w:rsidRPr="00154F7B" w:rsidR="00D0266F">
              <w:rPr>
                <w:rFonts w:ascii="Verdana" w:eastAsia="Batang" w:hAnsi="Verdana" w:cs="Tahoma"/>
              </w:rPr>
              <w:t>SQLLite</w:t>
            </w:r>
          </w:p>
        </w:tc>
      </w:tr>
    </w:tbl>
    <w:p w:rsidR="00600139" w:rsidRPr="00154F7B" w14:paraId="73D90B92" w14:textId="77777777">
      <w:pPr>
        <w:pStyle w:val="Style-5"/>
        <w:pBdr>
          <w:bottom w:val="nil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FD1058" w:rsidRPr="00154F7B" w14:paraId="689DDF1E" w14:textId="77777777">
      <w:pPr>
        <w:pStyle w:val="Style-9"/>
        <w:pBdr>
          <w:bottom w:val="nil"/>
        </w:pBdr>
        <w:ind w:left="576" w:firstLine="144"/>
        <w:contextualSpacing/>
        <w:rPr>
          <w:rFonts w:ascii="Verdana" w:hAnsi="Verdana"/>
        </w:rPr>
      </w:pPr>
      <w:r w:rsidRPr="00154F7B">
        <w:rPr>
          <w:rFonts w:ascii="Verdana" w:eastAsia="Verdana" w:hAnsi="Verdana" w:cs="Verdana"/>
          <w:color w:val="000000"/>
        </w:rPr>
        <w:t xml:space="preserve">  </w:t>
      </w:r>
    </w:p>
    <w:p w:rsidR="00FD1058" w:rsidP="00EF45A1" w14:paraId="0B855E24" w14:textId="77777777">
      <w:pPr>
        <w:pStyle w:val="Style-9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  <w:r w:rsidRPr="00154F7B">
        <w:rPr>
          <w:rFonts w:ascii="Verdana" w:eastAsia="Verdana" w:hAnsi="Verdana" w:cs="Verdana"/>
          <w:color w:val="000000"/>
        </w:rPr>
        <w:t>Also made changes in pre-designed software a</w:t>
      </w:r>
      <w:r w:rsidRPr="00154F7B" w:rsidR="00173817">
        <w:rPr>
          <w:rFonts w:ascii="Verdana" w:eastAsia="Verdana" w:hAnsi="Verdana" w:cs="Verdana"/>
          <w:color w:val="000000"/>
        </w:rPr>
        <w:t>s per customer’s specifications</w:t>
      </w:r>
    </w:p>
    <w:p w:rsidR="00B80334" w:rsidP="00EF45A1" w14:paraId="16792F32" w14:textId="77777777">
      <w:pPr>
        <w:pStyle w:val="Style-9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</w:p>
    <w:p w:rsidR="00B80334" w:rsidP="00EF45A1" w14:paraId="421459C5" w14:textId="77777777">
      <w:pPr>
        <w:pStyle w:val="Style-9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</w:p>
    <w:p w:rsidR="00B80334" w:rsidRPr="00154F7B" w:rsidP="00EF45A1" w14:paraId="21C4B4C8" w14:textId="77777777">
      <w:pPr>
        <w:pStyle w:val="Style-9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</w:p>
    <w:p w:rsidR="00851E6B" w:rsidRPr="00154F7B" w14:paraId="12582ACF" w14:textId="77777777">
      <w:pPr>
        <w:pStyle w:val="Style-9"/>
        <w:pBdr>
          <w:bottom w:val="nil"/>
        </w:pBdr>
        <w:ind w:left="576" w:firstLine="144"/>
        <w:contextualSpacing/>
        <w:rPr>
          <w:rFonts w:ascii="Verdana" w:eastAsia="Verdana" w:hAnsi="Verdana" w:cs="Verdana"/>
          <w:color w:val="000000"/>
        </w:rPr>
      </w:pPr>
    </w:p>
    <w:p w:rsidR="00851E6B" w:rsidRPr="00154F7B" w:rsidP="00851E6B" w14:paraId="5B6F0BFB" w14:textId="77777777">
      <w:pPr>
        <w:pStyle w:val="Style-7"/>
        <w:numPr>
          <w:ilvl w:val="0"/>
          <w:numId w:val="4"/>
        </w:numPr>
        <w:pBdr>
          <w:bottom w:val="nil"/>
        </w:pBdr>
        <w:contextualSpacing/>
        <w:jc w:val="both"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Design Tool:</w:t>
      </w:r>
    </w:p>
    <w:p w:rsidR="00851E6B" w:rsidRPr="00154F7B" w:rsidP="00851E6B" w14:paraId="4E2B92A5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  <w:r w:rsidRPr="00154F7B">
        <w:rPr>
          <w:rFonts w:ascii="Verdana" w:eastAsia="Batang" w:hAnsi="Verdana" w:cs="Tahoma"/>
          <w:b/>
          <w:sz w:val="22"/>
        </w:rPr>
        <w:tab/>
      </w:r>
      <w:smartTag w:uri="urn:schemas-microsoft-com:office:smarttags" w:element="place">
        <w:smartTag w:uri="urn:schemas-microsoft-com:office:smarttags" w:element="City">
          <w:r w:rsidRPr="00154F7B" w:rsidR="002F305E">
            <w:rPr>
              <w:rFonts w:ascii="Verdana" w:eastAsia="Verdana" w:hAnsi="Verdana" w:cs="Verdana"/>
              <w:color w:val="000000"/>
            </w:rPr>
            <w:t>Enterprise</w:t>
          </w:r>
        </w:smartTag>
      </w:smartTag>
      <w:r w:rsidRPr="00154F7B" w:rsidR="002F305E">
        <w:rPr>
          <w:rFonts w:ascii="Verdana" w:eastAsia="Verdana" w:hAnsi="Verdana" w:cs="Verdana"/>
          <w:color w:val="000000"/>
        </w:rPr>
        <w:t xml:space="preserve"> Architect</w:t>
      </w:r>
    </w:p>
    <w:p w:rsidR="00851E6B" w:rsidRPr="00154F7B" w:rsidP="00851E6B" w14:paraId="78A5A472" w14:textId="77777777">
      <w:pPr>
        <w:rPr>
          <w:rFonts w:ascii="Verdana" w:eastAsia="Batang" w:hAnsi="Verdana" w:cs="Tahoma"/>
          <w:sz w:val="22"/>
        </w:rPr>
      </w:pPr>
    </w:p>
    <w:p w:rsidR="00851E6B" w:rsidRPr="00154F7B" w:rsidP="00851E6B" w14:paraId="05A2A7D2" w14:textId="77777777">
      <w:pPr>
        <w:pStyle w:val="Style-7"/>
        <w:numPr>
          <w:ilvl w:val="0"/>
          <w:numId w:val="4"/>
        </w:numPr>
        <w:pBdr>
          <w:bottom w:val="nil"/>
        </w:pBdr>
        <w:contextualSpacing/>
        <w:jc w:val="both"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>Other Tools:</w:t>
      </w:r>
    </w:p>
    <w:p w:rsidR="00851E6B" w:rsidRPr="00CD536D" w:rsidP="00CD536D" w14:paraId="4C0CE740" w14:textId="77777777">
      <w:pPr>
        <w:ind w:left="720"/>
        <w:rPr>
          <w:rFonts w:ascii="Verdana" w:eastAsia="Verdana" w:hAnsi="Verdana" w:cs="Verdana"/>
          <w:color w:val="000000"/>
          <w:sz w:val="20"/>
          <w:szCs w:val="20"/>
        </w:rPr>
      </w:pPr>
      <w:r w:rsidRPr="00154F7B">
        <w:rPr>
          <w:rFonts w:ascii="Verdana" w:eastAsia="Verdana" w:hAnsi="Verdana" w:cs="Verdana"/>
          <w:color w:val="000000"/>
          <w:sz w:val="20"/>
          <w:szCs w:val="20"/>
        </w:rPr>
        <w:t>CVS,</w:t>
      </w:r>
      <w:r w:rsidR="00EE3B25">
        <w:rPr>
          <w:rFonts w:ascii="Verdana" w:eastAsia="Verdana" w:hAnsi="Verdana" w:cs="Verdana"/>
          <w:color w:val="000000"/>
          <w:sz w:val="20"/>
          <w:szCs w:val="20"/>
        </w:rPr>
        <w:t xml:space="preserve"> Git, Jenkins (CD/CI Pipeline), Coverty Static code analyser, SOAP UI, Postman,</w:t>
      </w:r>
      <w:r w:rsidR="00B80334">
        <w:rPr>
          <w:rFonts w:ascii="Verdana" w:eastAsia="Verdana" w:hAnsi="Verdana" w:cs="Verdana"/>
          <w:color w:val="000000"/>
          <w:sz w:val="20"/>
          <w:szCs w:val="20"/>
        </w:rPr>
        <w:t xml:space="preserve"> Visual Studio TFS</w:t>
      </w:r>
      <w:r w:rsidR="00230188">
        <w:rPr>
          <w:rFonts w:ascii="Verdana" w:eastAsia="Verdana" w:hAnsi="Verdana" w:cs="Verdana"/>
          <w:color w:val="000000"/>
          <w:sz w:val="20"/>
          <w:szCs w:val="20"/>
        </w:rPr>
        <w:t>,</w:t>
      </w:r>
      <w:r w:rsidR="00B80334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154F7B" w:rsidR="007D36D8">
        <w:rPr>
          <w:rFonts w:ascii="Verdana" w:eastAsia="Verdana" w:hAnsi="Verdana" w:cs="Verdana"/>
          <w:color w:val="000000"/>
          <w:sz w:val="20"/>
          <w:szCs w:val="20"/>
        </w:rPr>
        <w:t>Agile for Project Management,</w:t>
      </w:r>
      <w:r w:rsidRPr="00154F7B">
        <w:rPr>
          <w:rFonts w:ascii="Verdana" w:eastAsia="Verdana" w:hAnsi="Verdana" w:cs="Verdana"/>
          <w:color w:val="000000"/>
          <w:sz w:val="20"/>
          <w:szCs w:val="20"/>
        </w:rPr>
        <w:t xml:space="preserve"> MSTestBuild, Toad</w:t>
      </w:r>
      <w:r w:rsidR="00230188">
        <w:rPr>
          <w:rFonts w:ascii="Verdana" w:eastAsia="Verdana" w:hAnsi="Verdana" w:cs="Verdana"/>
          <w:color w:val="000000"/>
          <w:sz w:val="20"/>
          <w:szCs w:val="20"/>
        </w:rPr>
        <w:t>, SQL Developer</w:t>
      </w:r>
      <w:r w:rsidRPr="00154F7B">
        <w:rPr>
          <w:rFonts w:ascii="Verdana" w:eastAsia="Verdana" w:hAnsi="Verdana" w:cs="Verdana"/>
          <w:color w:val="000000"/>
          <w:sz w:val="20"/>
          <w:szCs w:val="20"/>
        </w:rPr>
        <w:t>,</w:t>
      </w:r>
      <w:r w:rsidR="00EE3B25">
        <w:rPr>
          <w:rFonts w:ascii="Verdana" w:eastAsia="Verdana" w:hAnsi="Verdana" w:cs="Verdana"/>
          <w:color w:val="000000"/>
          <w:sz w:val="20"/>
          <w:szCs w:val="20"/>
        </w:rPr>
        <w:t xml:space="preserve"> PgAdmin, </w:t>
      </w:r>
      <w:r w:rsidRPr="00154F7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230188">
        <w:rPr>
          <w:rFonts w:ascii="Verdana" w:eastAsia="Verdana" w:hAnsi="Verdana" w:cs="Verdana"/>
          <w:color w:val="000000"/>
          <w:sz w:val="20"/>
          <w:szCs w:val="20"/>
        </w:rPr>
        <w:t xml:space="preserve">ARC GIS, </w:t>
      </w:r>
      <w:r w:rsidRPr="00154F7B">
        <w:rPr>
          <w:rFonts w:ascii="Verdana" w:eastAsia="Verdana" w:hAnsi="Verdana" w:cs="Verdana"/>
          <w:color w:val="000000"/>
          <w:sz w:val="20"/>
          <w:szCs w:val="20"/>
        </w:rPr>
        <w:t xml:space="preserve">SQL </w:t>
      </w:r>
      <w:r w:rsidRPr="00154F7B" w:rsidR="006669F4">
        <w:rPr>
          <w:rFonts w:ascii="Verdana" w:eastAsia="Verdana" w:hAnsi="Verdana" w:cs="Verdana"/>
          <w:color w:val="000000"/>
          <w:sz w:val="20"/>
          <w:szCs w:val="20"/>
        </w:rPr>
        <w:t>Management Studio</w:t>
      </w:r>
      <w:r w:rsidR="00CD536D">
        <w:rPr>
          <w:rFonts w:ascii="Verdana" w:eastAsia="Batang" w:hAnsi="Verdana" w:cs="Tahoma"/>
          <w:sz w:val="22"/>
        </w:rPr>
        <w:t>,</w:t>
      </w:r>
      <w:r w:rsidR="00881F78">
        <w:rPr>
          <w:rFonts w:ascii="Verdana" w:eastAsia="Batang" w:hAnsi="Verdana" w:cs="Tahoma"/>
          <w:sz w:val="22"/>
        </w:rPr>
        <w:t xml:space="preserve"> </w:t>
      </w:r>
      <w:r w:rsidRPr="00CD536D" w:rsidR="00CD536D">
        <w:rPr>
          <w:rFonts w:ascii="Verdana" w:eastAsia="Verdana" w:hAnsi="Verdana" w:cs="Verdana"/>
          <w:color w:val="000000"/>
          <w:sz w:val="20"/>
          <w:szCs w:val="20"/>
        </w:rPr>
        <w:t>.Net Reactor f</w:t>
      </w:r>
      <w:r w:rsidR="00B80334">
        <w:rPr>
          <w:rFonts w:ascii="Verdana" w:eastAsia="Verdana" w:hAnsi="Verdana" w:cs="Verdana"/>
          <w:color w:val="000000"/>
          <w:sz w:val="20"/>
          <w:szCs w:val="20"/>
        </w:rPr>
        <w:t>or obfuscation, .Net Reflector</w:t>
      </w:r>
      <w:r w:rsidRPr="00CD536D" w:rsidR="00CD536D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851E6B" w:rsidRPr="00154F7B" w:rsidP="00EE3B25" w14:paraId="2610526D" w14:textId="77777777">
      <w:pPr>
        <w:pStyle w:val="Style-9"/>
        <w:pBdr>
          <w:bottom w:val="nil"/>
        </w:pBdr>
        <w:contextualSpacing/>
        <w:rPr>
          <w:rFonts w:ascii="Verdana" w:eastAsia="Verdana" w:hAnsi="Verdana" w:cs="Verdana"/>
          <w:color w:val="000000"/>
        </w:rPr>
      </w:pPr>
    </w:p>
    <w:p w:rsidR="00FD1058" w:rsidRPr="00154F7B" w14:paraId="5B36E0B6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 xml:space="preserve">EDUCATIONAL QUALIFICATION </w:t>
      </w:r>
    </w:p>
    <w:p w:rsidR="0038360E" w:rsidRPr="00154F7B" w:rsidP="0038360E" w14:paraId="63577A09" w14:textId="77777777">
      <w:pPr>
        <w:pStyle w:val="Style-10"/>
        <w:numPr>
          <w:ilvl w:val="0"/>
          <w:numId w:val="3"/>
        </w:numPr>
        <w:pBdr>
          <w:bottom w:val="nil"/>
        </w:pBdr>
        <w:ind w:right="-18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MCA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 xml:space="preserve"> from Rajasthan</w:t>
      </w:r>
      <w:r w:rsidR="00230188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Technical</w:t>
      </w:r>
      <w:r w:rsidR="00230188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University with</w:t>
      </w:r>
      <w:r w:rsidR="00EE3B25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73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%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 xml:space="preserve"> (2009)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.</w:t>
      </w:r>
    </w:p>
    <w:p w:rsidR="00BC5EFB" w:rsidRPr="00154F7B" w:rsidP="0038360E" w14:paraId="2DF195E5" w14:textId="77777777">
      <w:pPr>
        <w:pStyle w:val="Style-10"/>
        <w:numPr>
          <w:ilvl w:val="0"/>
          <w:numId w:val="3"/>
        </w:numPr>
        <w:pBdr>
          <w:bottom w:val="nil"/>
        </w:pBdr>
        <w:ind w:right="-18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BSc.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(PCM) From University of Rajasthan with</w:t>
      </w:r>
      <w:r w:rsidR="00EE3B25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62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%</w:t>
      </w:r>
      <w:r w:rsidR="00A91F48">
        <w:rPr>
          <w:rFonts w:ascii="Verdana" w:eastAsia="Verdana" w:hAnsi="Verdana" w:cs="Verdana"/>
          <w:color w:val="000000"/>
          <w:shd w:val="solid" w:color="FFFFFF" w:fill="FFFFFF"/>
        </w:rPr>
        <w:t xml:space="preserve"> (2006)</w:t>
      </w:r>
    </w:p>
    <w:p w:rsidR="00BC5EFB" w:rsidRPr="00154F7B" w:rsidP="0038360E" w14:paraId="281037E0" w14:textId="77777777">
      <w:pPr>
        <w:pStyle w:val="Style-10"/>
        <w:numPr>
          <w:ilvl w:val="0"/>
          <w:numId w:val="3"/>
        </w:numPr>
        <w:pBdr>
          <w:bottom w:val="nil"/>
        </w:pBdr>
        <w:ind w:right="-18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12th from Board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 xml:space="preserve"> of Secondary Education, Rajasthan with</w:t>
      </w:r>
      <w:r w:rsidR="00EE3B25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67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%</w:t>
      </w:r>
      <w:r w:rsidR="00A91F48">
        <w:rPr>
          <w:rFonts w:ascii="Verdana" w:eastAsia="Verdana" w:hAnsi="Verdana" w:cs="Verdana"/>
          <w:color w:val="000000"/>
          <w:shd w:val="solid" w:color="FFFFFF" w:fill="FFFFFF"/>
        </w:rPr>
        <w:t xml:space="preserve"> (2003)</w:t>
      </w:r>
    </w:p>
    <w:p w:rsidR="0038360E" w:rsidRPr="00154F7B" w:rsidP="0038360E" w14:paraId="113C635F" w14:textId="77777777">
      <w:pPr>
        <w:pStyle w:val="Style-10"/>
        <w:numPr>
          <w:ilvl w:val="0"/>
          <w:numId w:val="3"/>
        </w:numPr>
        <w:pBdr>
          <w:bottom w:val="nil"/>
        </w:pBdr>
        <w:ind w:right="-18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10th from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Board of Secondary Education, Rajasthan with</w:t>
      </w:r>
      <w:r w:rsidR="00EE3B25">
        <w:rPr>
          <w:rFonts w:ascii="Verdana" w:eastAsia="Verdana" w:hAnsi="Verdana" w:cs="Verdana"/>
          <w:color w:val="000000"/>
          <w:shd w:val="solid" w:color="FFFFFF" w:fill="FFFFFF"/>
        </w:rPr>
        <w:t xml:space="preserve"> </w:t>
      </w:r>
      <w:r w:rsidRPr="00154F7B" w:rsidR="0074016C">
        <w:rPr>
          <w:rFonts w:ascii="Verdana" w:eastAsia="Verdana" w:hAnsi="Verdana" w:cs="Verdana"/>
          <w:color w:val="000000"/>
          <w:shd w:val="solid" w:color="FFFFFF" w:fill="FFFFFF"/>
        </w:rPr>
        <w:t>72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%</w:t>
      </w:r>
      <w:r w:rsidR="00A91F48">
        <w:rPr>
          <w:rFonts w:ascii="Verdana" w:eastAsia="Verdana" w:hAnsi="Verdana" w:cs="Verdana"/>
          <w:color w:val="000000"/>
          <w:shd w:val="solid" w:color="FFFFFF" w:fill="FFFFFF"/>
        </w:rPr>
        <w:t xml:space="preserve"> (2001)</w:t>
      </w:r>
    </w:p>
    <w:p w:rsidR="0038360E" w:rsidRPr="00154F7B" w14:paraId="54BCE291" w14:textId="77777777">
      <w:pPr>
        <w:pStyle w:val="Style-9"/>
        <w:pBdr>
          <w:bottom w:val="nil"/>
        </w:pBdr>
        <w:ind w:left="576" w:firstLine="144"/>
        <w:contextualSpacing/>
        <w:rPr>
          <w:rFonts w:ascii="Verdana" w:eastAsia="Verdana" w:hAnsi="Verdana" w:cs="Verdana"/>
          <w:color w:val="000000"/>
        </w:rPr>
      </w:pPr>
    </w:p>
    <w:p w:rsidR="00FD1058" w:rsidRPr="00154F7B" w14:paraId="6D4CB136" w14:textId="77777777">
      <w:pPr>
        <w:pStyle w:val="Style-1"/>
        <w:pBdr>
          <w:bottom w:val="nil"/>
        </w:pBdr>
        <w:contextualSpacing/>
        <w:rPr>
          <w:rFonts w:ascii="Verdana" w:eastAsia="Verdana" w:hAnsi="Verdana" w:cs="Verdana"/>
          <w:b/>
          <w:bCs/>
          <w:color w:val="000000"/>
        </w:rPr>
      </w:pPr>
      <w:r w:rsidRPr="00154F7B">
        <w:rPr>
          <w:rFonts w:ascii="Verdana" w:eastAsia="Verdana" w:hAnsi="Verdana" w:cs="Verdana"/>
          <w:b/>
          <w:bCs/>
          <w:color w:val="000000"/>
        </w:rPr>
        <w:t xml:space="preserve">PERSONAL PROFILE </w:t>
      </w:r>
    </w:p>
    <w:p w:rsidR="00FD1058" w:rsidRPr="00154F7B" w14:paraId="32374AF8" w14:textId="77777777">
      <w:pPr>
        <w:pStyle w:val="Style-7"/>
        <w:pBdr>
          <w:bottom w:val="nil"/>
        </w:pBdr>
        <w:contextualSpacing/>
        <w:jc w:val="both"/>
        <w:rPr>
          <w:rFonts w:ascii="Verdana" w:eastAsia="Verdana" w:hAnsi="Verdana" w:cs="Verdana"/>
          <w:b/>
          <w:bCs/>
          <w:color w:val="000000"/>
          <w:u w:val="single"/>
        </w:rPr>
      </w:pPr>
    </w:p>
    <w:p w:rsidR="00FD1058" w:rsidRPr="00154F7B" w14:paraId="0E43EABB" w14:textId="77777777">
      <w:pPr>
        <w:pStyle w:val="Style-10"/>
        <w:pBdr>
          <w:bottom w:val="nil"/>
        </w:pBdr>
        <w:ind w:left="72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Date of Birth          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: </w:t>
      </w:r>
      <w:r w:rsidRPr="00154F7B" w:rsidR="006669F4">
        <w:rPr>
          <w:rFonts w:ascii="Verdana" w:eastAsia="Verdana" w:hAnsi="Verdana" w:cs="Verdana"/>
          <w:color w:val="000000"/>
          <w:shd w:val="solid" w:color="FFFFFF" w:fill="FFFFFF"/>
        </w:rPr>
        <w:t>19-Dec-1985</w:t>
      </w:r>
    </w:p>
    <w:p w:rsidR="00FD1058" w:rsidRPr="00154F7B" w14:paraId="5E90CB38" w14:textId="77777777">
      <w:pPr>
        <w:pStyle w:val="Style-10"/>
        <w:pBdr>
          <w:bottom w:val="nil"/>
        </w:pBdr>
        <w:ind w:left="72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Mar</w:t>
      </w:r>
      <w:r w:rsidRPr="00154F7B" w:rsidR="00BD33C6">
        <w:rPr>
          <w:rFonts w:ascii="Verdana" w:eastAsia="Verdana" w:hAnsi="Verdana" w:cs="Verdana"/>
          <w:color w:val="000000"/>
          <w:shd w:val="solid" w:color="FFFFFF" w:fill="FFFFFF"/>
        </w:rPr>
        <w:t xml:space="preserve">ital Status        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Pr="00154F7B" w:rsidR="00B701D7">
        <w:rPr>
          <w:rFonts w:ascii="Verdana" w:eastAsia="Verdana" w:hAnsi="Verdana" w:cs="Verdana"/>
          <w:color w:val="000000"/>
          <w:shd w:val="solid" w:color="FFFFFF" w:fill="FFFFFF"/>
        </w:rPr>
        <w:t>: Married</w:t>
      </w:r>
    </w:p>
    <w:p w:rsidR="00FD1058" w:rsidRPr="00154F7B" w14:paraId="73D10187" w14:textId="77777777">
      <w:pPr>
        <w:pStyle w:val="Style-10"/>
        <w:pBdr>
          <w:bottom w:val="nil"/>
        </w:pBdr>
        <w:ind w:left="72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Father’s Name        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Pr="00154F7B" w:rsidR="00B701D7">
        <w:rPr>
          <w:rFonts w:ascii="Verdana" w:eastAsia="Verdana" w:hAnsi="Verdana" w:cs="Verdana"/>
          <w:color w:val="000000"/>
          <w:shd w:val="solid" w:color="FFFFFF" w:fill="FFFFFF"/>
        </w:rPr>
        <w:t xml:space="preserve">: Mr. </w:t>
      </w:r>
      <w:r w:rsidRPr="00154F7B" w:rsidR="006669F4">
        <w:rPr>
          <w:rFonts w:ascii="Verdana" w:eastAsia="Verdana" w:hAnsi="Verdana" w:cs="Verdana"/>
          <w:color w:val="000000"/>
          <w:shd w:val="solid" w:color="FFFFFF" w:fill="FFFFFF"/>
        </w:rPr>
        <w:t>Prakash Chandra Sharma</w:t>
      </w:r>
    </w:p>
    <w:p w:rsidR="00FD1058" w:rsidRPr="00154F7B" w14:paraId="34347E3F" w14:textId="77777777">
      <w:pPr>
        <w:pStyle w:val="Style-10"/>
        <w:pBdr>
          <w:bottom w:val="nil"/>
        </w:pBdr>
        <w:ind w:left="72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>Address</w:t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:</w:t>
      </w:r>
      <w:r w:rsidR="00B80334">
        <w:rPr>
          <w:rFonts w:ascii="Verdana" w:eastAsia="Verdana" w:hAnsi="Verdana" w:cs="Verdana"/>
          <w:color w:val="000000"/>
          <w:shd w:val="solid" w:color="FFFFFF" w:fill="FFFFFF"/>
        </w:rPr>
        <w:t xml:space="preserve"> S2</w:t>
      </w:r>
      <w:r w:rsidRPr="00154F7B" w:rsidR="001F0CF4">
        <w:rPr>
          <w:rFonts w:ascii="Verdana" w:eastAsia="Verdana" w:hAnsi="Verdana" w:cs="Verdana"/>
          <w:color w:val="000000"/>
          <w:shd w:val="solid" w:color="FFFFFF" w:fill="FFFFFF"/>
        </w:rPr>
        <w:t xml:space="preserve"> S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 xml:space="preserve">econd Floor, </w:t>
      </w:r>
      <w:r w:rsidR="00B80334">
        <w:rPr>
          <w:rFonts w:ascii="Verdana" w:eastAsia="Verdana" w:hAnsi="Verdana" w:cs="Verdana"/>
          <w:color w:val="000000"/>
          <w:shd w:val="solid" w:color="FFFFFF" w:fill="FFFFFF"/>
        </w:rPr>
        <w:t>E10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="00B80334">
        <w:rPr>
          <w:rFonts w:ascii="Verdana" w:eastAsia="Verdana" w:hAnsi="Verdana" w:cs="Verdana"/>
          <w:color w:val="000000"/>
          <w:shd w:val="solid" w:color="FFFFFF" w:fill="FFFFFF"/>
        </w:rPr>
        <w:t>Manglam City, Kalwar Road</w:t>
      </w:r>
      <w:r w:rsidRPr="00154F7B" w:rsidR="006669F4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="00B80334">
        <w:rPr>
          <w:rFonts w:ascii="Verdana" w:eastAsia="Verdana" w:hAnsi="Verdana" w:cs="Verdana"/>
          <w:color w:val="000000"/>
          <w:shd w:val="solid" w:color="FFFFFF" w:fill="FFFFFF"/>
        </w:rPr>
        <w:t>Jaipur</w:t>
      </w:r>
      <w:r w:rsidRPr="00154F7B" w:rsidR="006669F4">
        <w:rPr>
          <w:rFonts w:ascii="Verdana" w:eastAsia="Verdana" w:hAnsi="Verdana" w:cs="Verdana"/>
          <w:color w:val="000000"/>
          <w:shd w:val="solid" w:color="FFFFFF" w:fill="FFFFFF"/>
        </w:rPr>
        <w:t xml:space="preserve">, </w:t>
      </w:r>
      <w:r w:rsidR="00B80334">
        <w:rPr>
          <w:rFonts w:ascii="Verdana" w:eastAsia="Verdana" w:hAnsi="Verdana" w:cs="Verdana"/>
          <w:color w:val="000000"/>
          <w:shd w:val="solid" w:color="FFFFFF" w:fill="FFFFFF"/>
        </w:rPr>
        <w:t>Rajastan</w:t>
      </w:r>
    </w:p>
    <w:p w:rsidR="00FD1058" w:rsidRPr="00154F7B" w14:paraId="5CDC076F" w14:textId="77777777">
      <w:pPr>
        <w:pStyle w:val="Style-10"/>
        <w:pBdr>
          <w:bottom w:val="nil"/>
        </w:pBdr>
        <w:ind w:left="720"/>
        <w:contextualSpacing/>
        <w:jc w:val="both"/>
        <w:rPr>
          <w:rFonts w:ascii="Verdana" w:eastAsia="Verdana" w:hAnsi="Verdana" w:cs="Verdana"/>
          <w:color w:val="000000"/>
          <w:shd w:val="solid" w:color="FFFFFF" w:fill="FFFFFF"/>
        </w:rPr>
      </w:pPr>
      <w:r w:rsidRPr="00154F7B">
        <w:rPr>
          <w:rFonts w:ascii="Verdana" w:eastAsia="Verdana" w:hAnsi="Verdana" w:cs="Verdana"/>
          <w:color w:val="000000"/>
          <w:shd w:val="solid" w:color="FFFFFF" w:fill="FFFFFF"/>
        </w:rPr>
        <w:t xml:space="preserve">Language Known  </w:t>
      </w:r>
      <w:r w:rsidR="00D61EA6">
        <w:rPr>
          <w:rFonts w:ascii="Verdana" w:eastAsia="Verdana" w:hAnsi="Verdana" w:cs="Verdana"/>
          <w:color w:val="000000"/>
          <w:shd w:val="solid" w:color="FFFFFF" w:fill="FFFFFF"/>
        </w:rPr>
        <w:tab/>
      </w:r>
      <w:r w:rsidRPr="00154F7B">
        <w:rPr>
          <w:rFonts w:ascii="Verdana" w:eastAsia="Verdana" w:hAnsi="Verdana" w:cs="Verdana"/>
          <w:color w:val="000000"/>
          <w:shd w:val="solid" w:color="FFFFFF" w:fill="FFFFFF"/>
        </w:rPr>
        <w:t>: Hindi, English.</w:t>
      </w:r>
    </w:p>
    <w:p w:rsidR="00FD1058" w:rsidRPr="00154F7B" w14:paraId="00161148" w14:textId="77777777">
      <w:pPr>
        <w:pStyle w:val="Style-11"/>
        <w:pBdr>
          <w:bottom w:val="nil"/>
        </w:pBdr>
        <w:spacing w:after="200" w:line="276" w:lineRule="auto"/>
        <w:contextualSpacing/>
        <w:rPr>
          <w:rFonts w:ascii="Verdana" w:eastAsia="Verdana" w:hAnsi="Verdana" w:cs="Verdana"/>
          <w:color w:val="000000"/>
          <w:shd w:val="solid" w:color="FFFFFF" w:fill="FFFFFF"/>
        </w:rPr>
      </w:pPr>
    </w:p>
    <w:p w:rsidR="001B5EFC" w:rsidRPr="00154F7B" w:rsidP="001B5EFC" w14:paraId="69A1B678" w14:textId="77777777">
      <w:pPr>
        <w:tabs>
          <w:tab w:val="left" w:pos="2520"/>
        </w:tabs>
        <w:spacing w:before="120" w:after="120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154F7B">
        <w:rPr>
          <w:rFonts w:ascii="Verdana" w:hAnsi="Verdana" w:cs="Arial"/>
          <w:b/>
          <w:sz w:val="20"/>
          <w:szCs w:val="20"/>
        </w:rPr>
        <w:t>Declaration:</w:t>
      </w:r>
    </w:p>
    <w:p w:rsidR="001B5EFC" w:rsidRPr="00154F7B" w:rsidP="001B5EFC" w14:paraId="7BE20617" w14:textId="77777777">
      <w:pPr>
        <w:tabs>
          <w:tab w:val="left" w:pos="2520"/>
        </w:tabs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154F7B">
        <w:rPr>
          <w:rFonts w:ascii="Verdana" w:hAnsi="Verdana" w:cs="Arial"/>
          <w:sz w:val="20"/>
          <w:szCs w:val="20"/>
        </w:rPr>
        <w:t>I hereby declare the information presented above true and correct to the best by my knowledge.</w:t>
      </w:r>
    </w:p>
    <w:p w:rsidR="001B5EFC" w:rsidP="001B5EFC" w14:paraId="2910886F" w14:textId="77777777">
      <w:pPr>
        <w:tabs>
          <w:tab w:val="left" w:pos="2520"/>
        </w:tabs>
        <w:spacing w:before="120" w:after="120"/>
        <w:jc w:val="both"/>
        <w:rPr>
          <w:rFonts w:ascii="Verdana" w:hAnsi="Verdana" w:cs="Arial"/>
          <w:b/>
          <w:sz w:val="20"/>
          <w:szCs w:val="20"/>
        </w:rPr>
      </w:pPr>
    </w:p>
    <w:p w:rsidR="00230188" w:rsidP="001B5EFC" w14:paraId="7A4EC956" w14:textId="77777777">
      <w:pPr>
        <w:tabs>
          <w:tab w:val="left" w:pos="2520"/>
        </w:tabs>
        <w:spacing w:before="120" w:after="120"/>
        <w:jc w:val="both"/>
        <w:rPr>
          <w:rFonts w:ascii="Verdana" w:hAnsi="Verdana" w:cs="Arial"/>
          <w:b/>
          <w:sz w:val="20"/>
          <w:szCs w:val="20"/>
        </w:rPr>
      </w:pPr>
    </w:p>
    <w:p w:rsidR="00230188" w:rsidRPr="00154F7B" w:rsidP="001B5EFC" w14:paraId="3B8EDF3B" w14:textId="77777777">
      <w:pPr>
        <w:tabs>
          <w:tab w:val="left" w:pos="2520"/>
        </w:tabs>
        <w:spacing w:before="120" w:after="120"/>
        <w:jc w:val="both"/>
        <w:rPr>
          <w:rFonts w:ascii="Verdana" w:hAnsi="Verdana" w:cs="Arial"/>
          <w:b/>
          <w:sz w:val="20"/>
          <w:szCs w:val="20"/>
        </w:rPr>
      </w:pPr>
    </w:p>
    <w:p w:rsidR="00FD1058" w:rsidRPr="00154F7B" w:rsidP="001B5EFC" w14:paraId="73169EFD" w14:textId="77777777">
      <w:pPr>
        <w:tabs>
          <w:tab w:val="left" w:pos="2520"/>
        </w:tabs>
        <w:spacing w:before="120" w:after="120"/>
        <w:jc w:val="both"/>
        <w:outlineLvl w:val="0"/>
        <w:rPr>
          <w:rFonts w:ascii="Verdana" w:eastAsia="Verdana" w:hAnsi="Verdana" w:cs="Verdana"/>
          <w:b/>
          <w:color w:val="000000"/>
          <w:shd w:val="solid" w:color="FFFFFF" w:fill="FFFFFF"/>
        </w:rPr>
      </w:pPr>
      <w:r w:rsidRPr="00154F7B">
        <w:rPr>
          <w:rFonts w:ascii="Verdana" w:hAnsi="Verdana"/>
          <w:b/>
        </w:rPr>
        <w:t>Durgesh Nandan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85A89">
      <w:pgSz w:w="12240" w:h="15840"/>
      <w:pgMar w:top="720" w:right="5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5C97523"/>
    <w:multiLevelType w:val="hybridMultilevel"/>
    <w:tmpl w:val="30440972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A5A92"/>
    <w:multiLevelType w:val="hybridMultilevel"/>
    <w:tmpl w:val="9D16D6C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1F425347"/>
    <w:multiLevelType w:val="hybridMultilevel"/>
    <w:tmpl w:val="CE8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AA63D4"/>
    <w:multiLevelType w:val="hybridMultilevel"/>
    <w:tmpl w:val="2C9A895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8603C4C"/>
    <w:multiLevelType w:val="hybridMultilevel"/>
    <w:tmpl w:val="F4F065DC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83987"/>
    <w:multiLevelType w:val="hybridMultilevel"/>
    <w:tmpl w:val="3CE81A8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460D2"/>
    <w:multiLevelType w:val="hybridMultilevel"/>
    <w:tmpl w:val="2410CFB6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A0C49"/>
    <w:multiLevelType w:val="hybridMultilevel"/>
    <w:tmpl w:val="09DCA768"/>
    <w:lvl w:ilvl="0">
      <w:start w:val="1"/>
      <w:numFmt w:val="decimal"/>
      <w:lvlText w:val="%1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F5C71"/>
    <w:multiLevelType w:val="hybridMultilevel"/>
    <w:tmpl w:val="5A8AC7F8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F69B6"/>
    <w:multiLevelType w:val="hybridMultilevel"/>
    <w:tmpl w:val="88B4FDA8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E2ADE"/>
    <w:multiLevelType w:val="hybridMultilevel"/>
    <w:tmpl w:val="91C4A422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505CD"/>
    <w:multiLevelType w:val="hybridMultilevel"/>
    <w:tmpl w:val="B8FC2DA4"/>
    <w:lvl w:ilvl="0">
      <w:start w:val="1"/>
      <w:numFmt w:val="decimal"/>
      <w:lvlText w:val="%1."/>
      <w:lvlJc w:val="left"/>
      <w:pPr>
        <w:ind w:left="720" w:hanging="360"/>
      </w:pPr>
      <w:rPr>
        <w:rFonts w:eastAsia="Verdana" w:cs="Verdan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2D13"/>
    <w:rsid w:val="00006EB4"/>
    <w:rsid w:val="00030124"/>
    <w:rsid w:val="00035943"/>
    <w:rsid w:val="00036D54"/>
    <w:rsid w:val="00075684"/>
    <w:rsid w:val="000D1BB3"/>
    <w:rsid w:val="000D6313"/>
    <w:rsid w:val="000D7BAC"/>
    <w:rsid w:val="000E42C4"/>
    <w:rsid w:val="000F3F17"/>
    <w:rsid w:val="000F5BC1"/>
    <w:rsid w:val="00107FC5"/>
    <w:rsid w:val="0011284B"/>
    <w:rsid w:val="00121B59"/>
    <w:rsid w:val="00122EFE"/>
    <w:rsid w:val="00124D29"/>
    <w:rsid w:val="00146245"/>
    <w:rsid w:val="00154F7B"/>
    <w:rsid w:val="001560E4"/>
    <w:rsid w:val="001619B2"/>
    <w:rsid w:val="00170188"/>
    <w:rsid w:val="00173817"/>
    <w:rsid w:val="00186FD5"/>
    <w:rsid w:val="001B1F3E"/>
    <w:rsid w:val="001B1FD5"/>
    <w:rsid w:val="001B5EFC"/>
    <w:rsid w:val="001C1247"/>
    <w:rsid w:val="001D6D55"/>
    <w:rsid w:val="001F06AF"/>
    <w:rsid w:val="001F0CF4"/>
    <w:rsid w:val="001F4A29"/>
    <w:rsid w:val="0022712C"/>
    <w:rsid w:val="00230188"/>
    <w:rsid w:val="00233E79"/>
    <w:rsid w:val="002341D6"/>
    <w:rsid w:val="00262681"/>
    <w:rsid w:val="00262943"/>
    <w:rsid w:val="002923F9"/>
    <w:rsid w:val="002A6E43"/>
    <w:rsid w:val="002B1216"/>
    <w:rsid w:val="002B58D3"/>
    <w:rsid w:val="002C633A"/>
    <w:rsid w:val="002D0C47"/>
    <w:rsid w:val="002D2CCF"/>
    <w:rsid w:val="002E6069"/>
    <w:rsid w:val="002F305E"/>
    <w:rsid w:val="002F5B5F"/>
    <w:rsid w:val="002F6DD3"/>
    <w:rsid w:val="00304E73"/>
    <w:rsid w:val="0031735F"/>
    <w:rsid w:val="00324B2C"/>
    <w:rsid w:val="0033359F"/>
    <w:rsid w:val="003525AE"/>
    <w:rsid w:val="00371479"/>
    <w:rsid w:val="003732D0"/>
    <w:rsid w:val="0038360E"/>
    <w:rsid w:val="0038650D"/>
    <w:rsid w:val="003B4D23"/>
    <w:rsid w:val="003C2632"/>
    <w:rsid w:val="003D12F9"/>
    <w:rsid w:val="003D2207"/>
    <w:rsid w:val="003F13CE"/>
    <w:rsid w:val="003F42DD"/>
    <w:rsid w:val="003F6331"/>
    <w:rsid w:val="003F69EF"/>
    <w:rsid w:val="004123A1"/>
    <w:rsid w:val="004252D5"/>
    <w:rsid w:val="0043770E"/>
    <w:rsid w:val="00444343"/>
    <w:rsid w:val="0045076A"/>
    <w:rsid w:val="00460BC9"/>
    <w:rsid w:val="004667E9"/>
    <w:rsid w:val="00472459"/>
    <w:rsid w:val="004750FC"/>
    <w:rsid w:val="0048593E"/>
    <w:rsid w:val="00491A38"/>
    <w:rsid w:val="00497AE2"/>
    <w:rsid w:val="004C2EF8"/>
    <w:rsid w:val="004E6ABE"/>
    <w:rsid w:val="0052300D"/>
    <w:rsid w:val="0052386B"/>
    <w:rsid w:val="0052675C"/>
    <w:rsid w:val="00541956"/>
    <w:rsid w:val="00543842"/>
    <w:rsid w:val="00551CD7"/>
    <w:rsid w:val="00555238"/>
    <w:rsid w:val="0055696C"/>
    <w:rsid w:val="00565B4C"/>
    <w:rsid w:val="00572CF8"/>
    <w:rsid w:val="00573831"/>
    <w:rsid w:val="00585A89"/>
    <w:rsid w:val="00593419"/>
    <w:rsid w:val="00597642"/>
    <w:rsid w:val="005B1410"/>
    <w:rsid w:val="005C50B0"/>
    <w:rsid w:val="005D6227"/>
    <w:rsid w:val="00600139"/>
    <w:rsid w:val="0060278C"/>
    <w:rsid w:val="00602DFE"/>
    <w:rsid w:val="00616052"/>
    <w:rsid w:val="0062180E"/>
    <w:rsid w:val="00655E23"/>
    <w:rsid w:val="006669F4"/>
    <w:rsid w:val="00677A0A"/>
    <w:rsid w:val="006833E8"/>
    <w:rsid w:val="006910F0"/>
    <w:rsid w:val="006E1496"/>
    <w:rsid w:val="006E414E"/>
    <w:rsid w:val="006F2CA1"/>
    <w:rsid w:val="00710C3E"/>
    <w:rsid w:val="007121A5"/>
    <w:rsid w:val="00734A7A"/>
    <w:rsid w:val="0074016C"/>
    <w:rsid w:val="00740510"/>
    <w:rsid w:val="0076303A"/>
    <w:rsid w:val="007651CE"/>
    <w:rsid w:val="00766FE3"/>
    <w:rsid w:val="007712BD"/>
    <w:rsid w:val="007847C2"/>
    <w:rsid w:val="00786147"/>
    <w:rsid w:val="007A3C53"/>
    <w:rsid w:val="007A41ED"/>
    <w:rsid w:val="007A7D0C"/>
    <w:rsid w:val="007B1873"/>
    <w:rsid w:val="007B68CC"/>
    <w:rsid w:val="007D0761"/>
    <w:rsid w:val="007D36D8"/>
    <w:rsid w:val="007F32BF"/>
    <w:rsid w:val="0080437C"/>
    <w:rsid w:val="0081558F"/>
    <w:rsid w:val="00817A19"/>
    <w:rsid w:val="008219EF"/>
    <w:rsid w:val="00825C3E"/>
    <w:rsid w:val="008408D5"/>
    <w:rsid w:val="00846245"/>
    <w:rsid w:val="0084732B"/>
    <w:rsid w:val="00847F24"/>
    <w:rsid w:val="00851E6B"/>
    <w:rsid w:val="00874C17"/>
    <w:rsid w:val="00881F78"/>
    <w:rsid w:val="00883940"/>
    <w:rsid w:val="008926A2"/>
    <w:rsid w:val="008C07DF"/>
    <w:rsid w:val="008D437F"/>
    <w:rsid w:val="008D73BE"/>
    <w:rsid w:val="00925D56"/>
    <w:rsid w:val="00953F3F"/>
    <w:rsid w:val="0095787C"/>
    <w:rsid w:val="009629C8"/>
    <w:rsid w:val="00967106"/>
    <w:rsid w:val="009733AB"/>
    <w:rsid w:val="00975660"/>
    <w:rsid w:val="00980E1C"/>
    <w:rsid w:val="00981464"/>
    <w:rsid w:val="0098734B"/>
    <w:rsid w:val="009A6511"/>
    <w:rsid w:val="009C417C"/>
    <w:rsid w:val="009F3917"/>
    <w:rsid w:val="00A034DD"/>
    <w:rsid w:val="00A3202E"/>
    <w:rsid w:val="00A34314"/>
    <w:rsid w:val="00A678D8"/>
    <w:rsid w:val="00A7524B"/>
    <w:rsid w:val="00A7530A"/>
    <w:rsid w:val="00A77B3E"/>
    <w:rsid w:val="00A84D98"/>
    <w:rsid w:val="00A85677"/>
    <w:rsid w:val="00A87DA7"/>
    <w:rsid w:val="00A91F48"/>
    <w:rsid w:val="00AA689D"/>
    <w:rsid w:val="00AD145C"/>
    <w:rsid w:val="00AD1546"/>
    <w:rsid w:val="00AD1975"/>
    <w:rsid w:val="00AF08CA"/>
    <w:rsid w:val="00B24BE8"/>
    <w:rsid w:val="00B25F5B"/>
    <w:rsid w:val="00B54196"/>
    <w:rsid w:val="00B57FCF"/>
    <w:rsid w:val="00B6413C"/>
    <w:rsid w:val="00B701D7"/>
    <w:rsid w:val="00B80334"/>
    <w:rsid w:val="00B83857"/>
    <w:rsid w:val="00BB2D32"/>
    <w:rsid w:val="00BC0F11"/>
    <w:rsid w:val="00BC5EFB"/>
    <w:rsid w:val="00BC6A81"/>
    <w:rsid w:val="00BD27BA"/>
    <w:rsid w:val="00BD33C6"/>
    <w:rsid w:val="00BE14F6"/>
    <w:rsid w:val="00BE47AB"/>
    <w:rsid w:val="00C0022D"/>
    <w:rsid w:val="00C03AE8"/>
    <w:rsid w:val="00C10927"/>
    <w:rsid w:val="00C10B0F"/>
    <w:rsid w:val="00C11F83"/>
    <w:rsid w:val="00C3768D"/>
    <w:rsid w:val="00C4344C"/>
    <w:rsid w:val="00C66F48"/>
    <w:rsid w:val="00C76E15"/>
    <w:rsid w:val="00C82652"/>
    <w:rsid w:val="00C83896"/>
    <w:rsid w:val="00C9763C"/>
    <w:rsid w:val="00CA15C2"/>
    <w:rsid w:val="00CA173A"/>
    <w:rsid w:val="00CD5259"/>
    <w:rsid w:val="00CD536D"/>
    <w:rsid w:val="00CE30D8"/>
    <w:rsid w:val="00CE3F86"/>
    <w:rsid w:val="00CF0290"/>
    <w:rsid w:val="00CF61D1"/>
    <w:rsid w:val="00D0266F"/>
    <w:rsid w:val="00D11229"/>
    <w:rsid w:val="00D40D58"/>
    <w:rsid w:val="00D42AB8"/>
    <w:rsid w:val="00D473A7"/>
    <w:rsid w:val="00D51B4D"/>
    <w:rsid w:val="00D57FE7"/>
    <w:rsid w:val="00D605F6"/>
    <w:rsid w:val="00D61EA6"/>
    <w:rsid w:val="00D6589A"/>
    <w:rsid w:val="00D6735A"/>
    <w:rsid w:val="00D713B2"/>
    <w:rsid w:val="00D93506"/>
    <w:rsid w:val="00DB10E5"/>
    <w:rsid w:val="00DC58AF"/>
    <w:rsid w:val="00DD735D"/>
    <w:rsid w:val="00E0257F"/>
    <w:rsid w:val="00E04833"/>
    <w:rsid w:val="00E22BB4"/>
    <w:rsid w:val="00E40497"/>
    <w:rsid w:val="00E43D5A"/>
    <w:rsid w:val="00E63591"/>
    <w:rsid w:val="00E6513A"/>
    <w:rsid w:val="00E8107F"/>
    <w:rsid w:val="00E96ED8"/>
    <w:rsid w:val="00EA27E6"/>
    <w:rsid w:val="00EA319D"/>
    <w:rsid w:val="00EB5617"/>
    <w:rsid w:val="00EC4BE7"/>
    <w:rsid w:val="00EC69FE"/>
    <w:rsid w:val="00EE3632"/>
    <w:rsid w:val="00EE3739"/>
    <w:rsid w:val="00EE3B25"/>
    <w:rsid w:val="00EF28FA"/>
    <w:rsid w:val="00EF45A1"/>
    <w:rsid w:val="00F04CA8"/>
    <w:rsid w:val="00F40F56"/>
    <w:rsid w:val="00F727D9"/>
    <w:rsid w:val="00F742BA"/>
    <w:rsid w:val="00F84523"/>
    <w:rsid w:val="00FC0F1F"/>
    <w:rsid w:val="00FC1542"/>
    <w:rsid w:val="00FC25A6"/>
    <w:rsid w:val="00FD1058"/>
    <w:rsid w:val="00FD2870"/>
    <w:rsid w:val="00FF0FB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4B2AD8D-3D9C-4001-8FFA-A884A48A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46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9763C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572CF8"/>
  </w:style>
  <w:style w:type="paragraph" w:customStyle="1" w:styleId="Style-2">
    <w:name w:val="Style-2"/>
    <w:rsid w:val="00572CF8"/>
  </w:style>
  <w:style w:type="paragraph" w:customStyle="1" w:styleId="Style-3">
    <w:name w:val="Style-3"/>
    <w:rsid w:val="00572CF8"/>
  </w:style>
  <w:style w:type="paragraph" w:customStyle="1" w:styleId="ListStyle">
    <w:name w:val="ListStyle"/>
    <w:rsid w:val="00572CF8"/>
  </w:style>
  <w:style w:type="paragraph" w:customStyle="1" w:styleId="Style-4">
    <w:name w:val="Style-4"/>
    <w:rsid w:val="00572CF8"/>
  </w:style>
  <w:style w:type="paragraph" w:customStyle="1" w:styleId="Style-5">
    <w:name w:val="Style-5"/>
    <w:rsid w:val="00572CF8"/>
  </w:style>
  <w:style w:type="paragraph" w:customStyle="1" w:styleId="Style-6">
    <w:name w:val="Style-6"/>
    <w:rsid w:val="00572CF8"/>
  </w:style>
  <w:style w:type="paragraph" w:customStyle="1" w:styleId="Style-7">
    <w:name w:val="Style-7"/>
    <w:rsid w:val="00572CF8"/>
  </w:style>
  <w:style w:type="paragraph" w:customStyle="1" w:styleId="Style-8">
    <w:name w:val="Style-8"/>
    <w:rsid w:val="00572CF8"/>
  </w:style>
  <w:style w:type="paragraph" w:customStyle="1" w:styleId="Style-9">
    <w:name w:val="Style-9"/>
    <w:rsid w:val="00572CF8"/>
  </w:style>
  <w:style w:type="paragraph" w:customStyle="1" w:styleId="Style-10">
    <w:name w:val="Style-10"/>
    <w:rsid w:val="00572CF8"/>
  </w:style>
  <w:style w:type="paragraph" w:customStyle="1" w:styleId="Style-11">
    <w:name w:val="Style-11"/>
    <w:rsid w:val="00572CF8"/>
  </w:style>
  <w:style w:type="paragraph" w:customStyle="1" w:styleId="NormalEntity">
    <w:name w:val="Normal Entity"/>
    <w:basedOn w:val="Normal"/>
    <w:link w:val="NormalEntityChar1"/>
    <w:rsid w:val="00967106"/>
    <w:pPr>
      <w:widowControl/>
      <w:autoSpaceDE/>
      <w:autoSpaceDN/>
      <w:adjustRightInd/>
      <w:spacing w:before="120" w:after="120"/>
      <w:jc w:val="both"/>
    </w:pPr>
    <w:rPr>
      <w:rFonts w:ascii="Arial" w:hAnsi="Arial"/>
      <w:sz w:val="20"/>
      <w:szCs w:val="20"/>
      <w:lang w:val="en-GB"/>
    </w:rPr>
  </w:style>
  <w:style w:type="character" w:customStyle="1" w:styleId="NormalEntityChar1">
    <w:name w:val="Normal Entity Char1"/>
    <w:link w:val="NormalEntity"/>
    <w:rsid w:val="00967106"/>
    <w:rPr>
      <w:rFonts w:ascii="Arial" w:hAnsi="Arial"/>
      <w:lang w:val="en-GB" w:eastAsia="en-US" w:bidi="ar-SA"/>
    </w:rPr>
  </w:style>
  <w:style w:type="character" w:styleId="Strong">
    <w:name w:val="Strong"/>
    <w:qFormat/>
    <w:rsid w:val="003D2207"/>
    <w:rPr>
      <w:b/>
      <w:bCs/>
    </w:rPr>
  </w:style>
  <w:style w:type="paragraph" w:styleId="DocumentMap">
    <w:name w:val="Document Map"/>
    <w:basedOn w:val="Normal"/>
    <w:semiHidden/>
    <w:rsid w:val="00D473A7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0"/>
      <w:szCs w:val="20"/>
    </w:rPr>
  </w:style>
  <w:style w:type="paragraph" w:customStyle="1" w:styleId="NormalArial">
    <w:name w:val="Normal + Arial"/>
    <w:aliases w:val="10 pt"/>
    <w:basedOn w:val="Normal"/>
    <w:rsid w:val="00D473A7"/>
    <w:pPr>
      <w:widowControl/>
      <w:autoSpaceDE/>
      <w:autoSpaceDN/>
      <w:adjustRightInd/>
    </w:pPr>
    <w:rPr>
      <w:rFonts w:ascii="Arial" w:hAnsi="Arial" w:cs="Arial"/>
      <w:color w:val="000000"/>
      <w:sz w:val="20"/>
      <w:szCs w:val="20"/>
    </w:rPr>
  </w:style>
  <w:style w:type="character" w:styleId="Hyperlink">
    <w:name w:val="Hyperlink"/>
    <w:rsid w:val="008D73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7FCF"/>
  </w:style>
  <w:style w:type="character" w:customStyle="1" w:styleId="wrapl">
    <w:name w:val="wrapl"/>
    <w:basedOn w:val="DefaultParagraphFont"/>
    <w:rsid w:val="0095787C"/>
  </w:style>
  <w:style w:type="paragraph" w:styleId="Header">
    <w:name w:val="header"/>
    <w:basedOn w:val="Normal"/>
    <w:link w:val="HeaderChar"/>
    <w:unhideWhenUsed/>
    <w:rsid w:val="00D1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122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1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1229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763C"/>
    <w:rPr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nsharma007@gmail.com" TargetMode="External" /><Relationship Id="rId5" Type="http://schemas.openxmlformats.org/officeDocument/2006/relationships/hyperlink" Target="http://risl.rajasthan.gov.in/" TargetMode="External" /><Relationship Id="rId6" Type="http://schemas.openxmlformats.org/officeDocument/2006/relationships/image" Target="https://rdxfootmark.naukri.com/v2/track/openCv?trackingInfo=09ca5eafad96e2ae1a1502591dda1fbc134f530e18705c4458440321091b5b58110a110a13425c5f014356014b4450530401195c1333471b1b1114425f5f0b504d011503504e1c180c571833471b1b0510475d550f595601514841481f0f2b561358191b195115495d0c00584e4209430247460c590858184508105042445b0c0f054e4108120211474a411b1213471b1b1114495d5b0a574a1009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Durgesh Software Developer</vt:lpstr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Durgesh Software Developer</dc:title>
  <dc:creator>Durgesh</dc:creator>
  <cp:keywords>Durgesh Software Developer</cp:keywords>
  <dc:description>Durgesh Software Developer</dc:description>
  <cp:lastModifiedBy>Durgesh Nandan Sharma</cp:lastModifiedBy>
  <cp:revision>18</cp:revision>
  <cp:lastPrinted>1900-12-31T18:30:00Z</cp:lastPrinted>
  <dcterms:created xsi:type="dcterms:W3CDTF">2022-04-11T19:23:00Z</dcterms:created>
  <dcterms:modified xsi:type="dcterms:W3CDTF">2023-03-03T13:48:00Z</dcterms:modified>
  <cp:category>Resume</cp:category>
</cp:coreProperties>
</file>