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5B81" w:rsidRDefault="009A60B6">
      <w:pPr>
        <w:pStyle w:val="Heading6"/>
      </w:pPr>
      <w:bookmarkStart w:id="0" w:name="_GoBack"/>
      <w:bookmarkEnd w:id="0"/>
      <w:r>
        <w:rPr>
          <w:rFonts w:ascii="Verdana" w:eastAsia="Verdana" w:hAnsi="Verdana" w:cs="Verdana"/>
          <w:color w:val="000000"/>
        </w:rPr>
        <w:t>Shailendra Mishra</w:t>
      </w:r>
    </w:p>
    <w:p w:rsidR="00945B81" w:rsidRDefault="009A60B6">
      <w:pPr>
        <w:widowControl w:val="0"/>
        <w:tabs>
          <w:tab w:val="left" w:pos="3675"/>
        </w:tabs>
        <w:ind w:left="-450"/>
      </w:pPr>
      <w:r>
        <w:rPr>
          <w:rFonts w:ascii="Verdana" w:eastAsia="Verdana" w:hAnsi="Verdana" w:cs="Verdana"/>
          <w:sz w:val="20"/>
          <w:szCs w:val="20"/>
        </w:rPr>
        <w:t xml:space="preserve">       Contact</w:t>
      </w:r>
      <w:r>
        <w:rPr>
          <w:rFonts w:ascii="Verdana" w:eastAsia="Verdana" w:hAnsi="Verdana" w:cs="Verdana"/>
          <w:b/>
          <w:sz w:val="20"/>
          <w:szCs w:val="20"/>
        </w:rPr>
        <w:t>: 9035271412</w:t>
      </w:r>
      <w:r>
        <w:rPr>
          <w:rFonts w:ascii="Verdana" w:eastAsia="Verdana" w:hAnsi="Verdana" w:cs="Verdana"/>
          <w:b/>
          <w:sz w:val="20"/>
          <w:szCs w:val="20"/>
        </w:rPr>
        <w:t xml:space="preserve">                                             </w:t>
      </w:r>
      <w:r>
        <w:rPr>
          <w:rFonts w:ascii="Verdana" w:eastAsia="Verdana" w:hAnsi="Verdana" w:cs="Verdana"/>
          <w:sz w:val="20"/>
          <w:szCs w:val="20"/>
        </w:rPr>
        <w:t>Email Id</w:t>
      </w:r>
      <w:r>
        <w:rPr>
          <w:rFonts w:ascii="Verdana" w:eastAsia="Verdana" w:hAnsi="Verdana" w:cs="Verdana"/>
          <w:b/>
          <w:sz w:val="20"/>
          <w:szCs w:val="20"/>
        </w:rPr>
        <w:t>: shailu.mishra87@gmail.com</w:t>
      </w:r>
    </w:p>
    <w:p w:rsidR="00945B81" w:rsidRDefault="009A60B6">
      <w:pPr>
        <w:widowControl w:val="0"/>
        <w:tabs>
          <w:tab w:val="left" w:pos="3675"/>
        </w:tabs>
      </w:pPr>
    </w:p>
    <w:p w:rsidR="00945B81" w:rsidRDefault="009A60B6">
      <w:pPr>
        <w:widowControl w:val="0"/>
        <w:tabs>
          <w:tab w:val="center" w:pos="4320"/>
          <w:tab w:val="right" w:pos="8640"/>
        </w:tabs>
        <w:ind w:left="-450" w:right="29"/>
      </w:pPr>
      <w:r>
        <w:rPr>
          <w:rFonts w:ascii="Verdana" w:eastAsia="Verdana" w:hAnsi="Verdana" w:cs="Verdana"/>
          <w:b/>
          <w:sz w:val="20"/>
          <w:szCs w:val="20"/>
          <w:shd w:val="clear" w:color="auto" w:fill="CCCCCC"/>
        </w:rPr>
        <w:t>Summary</w:t>
      </w:r>
    </w:p>
    <w:p w:rsidR="00945B81" w:rsidRPr="00B20EE4" w:rsidRDefault="009A60B6" w:rsidP="003A2B04">
      <w:pPr>
        <w:widowControl w:val="0"/>
        <w:tabs>
          <w:tab w:val="center" w:pos="4320"/>
          <w:tab w:val="right" w:pos="8640"/>
        </w:tabs>
        <w:ind w:left="-450" w:right="29"/>
      </w:pPr>
      <w:r>
        <w:rPr>
          <w:rFonts w:ascii="Verdana" w:eastAsia="Verdana" w:hAnsi="Verdana" w:cs="Verdana"/>
          <w:sz w:val="20"/>
          <w:szCs w:val="20"/>
        </w:rPr>
        <w:t>7</w:t>
      </w:r>
      <w:r>
        <w:rPr>
          <w:rFonts w:ascii="Verdana" w:eastAsia="Verdana" w:hAnsi="Verdana" w:cs="Verdana"/>
          <w:sz w:val="20"/>
          <w:szCs w:val="20"/>
        </w:rPr>
        <w:t>+</w:t>
      </w:r>
      <w:r>
        <w:rPr>
          <w:rFonts w:ascii="Verdana" w:eastAsia="Verdana" w:hAnsi="Verdana" w:cs="Verdana"/>
          <w:sz w:val="20"/>
          <w:szCs w:val="20"/>
        </w:rPr>
        <w:t xml:space="preserve"> years of experience in </w:t>
      </w:r>
      <w:r>
        <w:rPr>
          <w:rFonts w:ascii="Verdana" w:eastAsia="Verdana" w:hAnsi="Verdana" w:cs="Verdana"/>
          <w:b/>
          <w:sz w:val="20"/>
          <w:szCs w:val="20"/>
        </w:rPr>
        <w:t xml:space="preserve">Software Development </w:t>
      </w:r>
      <w:r>
        <w:rPr>
          <w:rFonts w:ascii="Verdana" w:eastAsia="Verdana" w:hAnsi="Verdana" w:cs="Verdana"/>
          <w:sz w:val="20"/>
          <w:szCs w:val="20"/>
        </w:rPr>
        <w:t xml:space="preserve">using C#.Net,Asp.Net,WCF,WPF,SQL Server 2008, SQL Server 2008 R2,VSTS </w:t>
      </w:r>
      <w:r>
        <w:rPr>
          <w:rFonts w:ascii="Verdana" w:eastAsia="Verdana" w:hAnsi="Verdana" w:cs="Verdana"/>
          <w:sz w:val="20"/>
          <w:szCs w:val="20"/>
        </w:rPr>
        <w:t>2010</w:t>
      </w:r>
      <w:r>
        <w:rPr>
          <w:rFonts w:ascii="Verdana" w:eastAsia="Verdana" w:hAnsi="Verdana" w:cs="Verdana"/>
          <w:sz w:val="20"/>
          <w:szCs w:val="20"/>
        </w:rPr>
        <w:t xml:space="preserve"> and .Net Framework  3.5,</w:t>
      </w:r>
      <w:r>
        <w:rPr>
          <w:rFonts w:ascii="Verdana" w:eastAsia="Verdana" w:hAnsi="Verdana" w:cs="Verdana"/>
          <w:sz w:val="20"/>
          <w:szCs w:val="20"/>
        </w:rPr>
        <w:t xml:space="preserve"> 4.0</w:t>
      </w:r>
      <w:r>
        <w:rPr>
          <w:rFonts w:ascii="Verdana" w:eastAsia="Verdana" w:hAnsi="Verdana" w:cs="Verdana"/>
          <w:sz w:val="20"/>
          <w:szCs w:val="20"/>
        </w:rPr>
        <w:t xml:space="preserve"> and 4.5</w:t>
      </w:r>
      <w:r>
        <w:rPr>
          <w:rFonts w:ascii="Verdana" w:eastAsia="Verdana" w:hAnsi="Verdana" w:cs="Verdana"/>
          <w:b/>
          <w:sz w:val="20"/>
          <w:szCs w:val="20"/>
        </w:rPr>
        <w:t xml:space="preserve"> . </w:t>
      </w:r>
      <w:r w:rsidRPr="00B20EE4">
        <w:rPr>
          <w:rFonts w:ascii="Verdana" w:eastAsia="Verdana" w:hAnsi="Verdana" w:cs="Verdana"/>
          <w:sz w:val="20"/>
          <w:szCs w:val="20"/>
        </w:rPr>
        <w:t>Currently working with Persistent Systems as Lead project engineer</w:t>
      </w:r>
      <w:r>
        <w:rPr>
          <w:rFonts w:ascii="Verdana" w:eastAsia="Verdana" w:hAnsi="Verdana" w:cs="Verdana"/>
          <w:sz w:val="20"/>
          <w:szCs w:val="20"/>
        </w:rPr>
        <w:t>.</w:t>
      </w:r>
    </w:p>
    <w:p w:rsidR="00945B81" w:rsidRDefault="009A60B6">
      <w:pPr>
        <w:widowControl w:val="0"/>
        <w:tabs>
          <w:tab w:val="center" w:pos="4320"/>
          <w:tab w:val="right" w:pos="8640"/>
        </w:tabs>
        <w:ind w:left="-450" w:right="29"/>
      </w:pPr>
      <w:r>
        <w:rPr>
          <w:rFonts w:ascii="Verdana" w:eastAsia="Verdana" w:hAnsi="Verdana" w:cs="Verdana"/>
          <w:b/>
          <w:sz w:val="20"/>
          <w:szCs w:val="20"/>
          <w:shd w:val="clear" w:color="auto" w:fill="CCCCCC"/>
        </w:rPr>
        <w:t>Computer Proficiency</w:t>
      </w:r>
    </w:p>
    <w:p w:rsidR="00945B81" w:rsidRDefault="009A60B6">
      <w:pPr>
        <w:ind w:left="-450" w:right="29"/>
      </w:pPr>
      <w:r>
        <w:rPr>
          <w:rFonts w:ascii="Verdana" w:eastAsia="Verdana" w:hAnsi="Verdana" w:cs="Verdana"/>
          <w:b/>
          <w:sz w:val="20"/>
          <w:szCs w:val="20"/>
        </w:rPr>
        <w:t>Technical Skills</w:t>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b/>
          <w:sz w:val="20"/>
          <w:szCs w:val="20"/>
        </w:rPr>
        <w:tab/>
      </w:r>
      <w:r>
        <w:rPr>
          <w:rFonts w:ascii="Verdana" w:eastAsia="Verdana" w:hAnsi="Verdana" w:cs="Verdana"/>
          <w:sz w:val="20"/>
          <w:szCs w:val="20"/>
        </w:rPr>
        <w:t>OOPS, C</w:t>
      </w:r>
      <w:r>
        <w:rPr>
          <w:rFonts w:ascii="Verdana" w:eastAsia="Verdana" w:hAnsi="Verdana" w:cs="Verdana"/>
          <w:sz w:val="20"/>
          <w:szCs w:val="20"/>
        </w:rPr>
        <w:t>#,ASP.NET,</w:t>
      </w:r>
      <w:r>
        <w:rPr>
          <w:rFonts w:ascii="Verdana" w:eastAsia="Verdana" w:hAnsi="Verdana" w:cs="Verdana"/>
          <w:sz w:val="20"/>
          <w:szCs w:val="20"/>
        </w:rPr>
        <w:t xml:space="preserve"> </w:t>
      </w:r>
      <w:r>
        <w:rPr>
          <w:rFonts w:ascii="Verdana" w:eastAsia="Verdana" w:hAnsi="Verdana" w:cs="Verdana"/>
          <w:sz w:val="20"/>
          <w:szCs w:val="20"/>
        </w:rPr>
        <w:t>SQL,</w:t>
      </w:r>
      <w:r>
        <w:rPr>
          <w:rFonts w:ascii="Verdana" w:eastAsia="Verdana" w:hAnsi="Verdana" w:cs="Verdana"/>
          <w:sz w:val="20"/>
          <w:szCs w:val="20"/>
        </w:rPr>
        <w:t xml:space="preserve"> </w:t>
      </w:r>
      <w:r>
        <w:rPr>
          <w:rFonts w:ascii="Verdana" w:eastAsia="Verdana" w:hAnsi="Verdana" w:cs="Verdana"/>
          <w:sz w:val="20"/>
          <w:szCs w:val="20"/>
        </w:rPr>
        <w:t>WCF,</w:t>
      </w:r>
      <w:r>
        <w:rPr>
          <w:rFonts w:ascii="Verdana" w:eastAsia="Verdana" w:hAnsi="Verdana" w:cs="Verdana"/>
          <w:sz w:val="20"/>
          <w:szCs w:val="20"/>
        </w:rPr>
        <w:t xml:space="preserve"> </w:t>
      </w:r>
      <w:r>
        <w:rPr>
          <w:rFonts w:ascii="Verdana" w:eastAsia="Verdana" w:hAnsi="Verdana" w:cs="Verdana"/>
          <w:sz w:val="20"/>
          <w:szCs w:val="20"/>
        </w:rPr>
        <w:t>WPF,</w:t>
      </w:r>
      <w:r>
        <w:rPr>
          <w:rFonts w:ascii="Verdana" w:eastAsia="Verdana" w:hAnsi="Verdana" w:cs="Verdana"/>
          <w:sz w:val="20"/>
          <w:szCs w:val="20"/>
        </w:rPr>
        <w:t xml:space="preserve"> </w:t>
      </w:r>
      <w:r>
        <w:rPr>
          <w:rFonts w:ascii="Verdana" w:eastAsia="Verdana" w:hAnsi="Verdana" w:cs="Verdana"/>
          <w:sz w:val="20"/>
          <w:szCs w:val="20"/>
        </w:rPr>
        <w:t>XAML</w:t>
      </w:r>
    </w:p>
    <w:p w:rsidR="00945B81" w:rsidRDefault="009A60B6">
      <w:pPr>
        <w:tabs>
          <w:tab w:val="left" w:pos="5940"/>
        </w:tabs>
        <w:spacing w:after="0" w:line="240" w:lineRule="auto"/>
      </w:pPr>
      <w:r>
        <w:rPr>
          <w:rFonts w:ascii="Verdana" w:eastAsia="Verdana" w:hAnsi="Verdana" w:cs="Verdana"/>
          <w:b/>
          <w:sz w:val="20"/>
          <w:szCs w:val="20"/>
        </w:rPr>
        <w:t xml:space="preserve">UML                         :          </w:t>
      </w:r>
      <w:r>
        <w:rPr>
          <w:rFonts w:ascii="Verdana" w:eastAsia="Verdana" w:hAnsi="Verdana" w:cs="Verdana"/>
          <w:sz w:val="20"/>
          <w:szCs w:val="20"/>
        </w:rPr>
        <w:t>Enterprise Architect</w:t>
      </w:r>
    </w:p>
    <w:p w:rsidR="00945B81" w:rsidRDefault="009A60B6">
      <w:pPr>
        <w:tabs>
          <w:tab w:val="left" w:pos="5940"/>
        </w:tabs>
        <w:spacing w:after="0" w:line="240" w:lineRule="auto"/>
      </w:pPr>
    </w:p>
    <w:p w:rsidR="00945B81" w:rsidRDefault="009A60B6">
      <w:pPr>
        <w:ind w:left="-450" w:right="29"/>
      </w:pPr>
      <w:r>
        <w:rPr>
          <w:rFonts w:ascii="Verdana" w:eastAsia="Verdana" w:hAnsi="Verdana" w:cs="Verdana"/>
          <w:b/>
          <w:sz w:val="20"/>
          <w:szCs w:val="20"/>
        </w:rPr>
        <w:t>Operating System         :</w:t>
      </w:r>
      <w:r>
        <w:rPr>
          <w:rFonts w:ascii="Verdana" w:eastAsia="Verdana" w:hAnsi="Verdana" w:cs="Verdana"/>
          <w:sz w:val="20"/>
          <w:szCs w:val="20"/>
        </w:rPr>
        <w:t xml:space="preserve">          Windows family</w:t>
      </w:r>
    </w:p>
    <w:p w:rsidR="00945B81" w:rsidRDefault="009A60B6">
      <w:pPr>
        <w:ind w:left="-450" w:right="29"/>
      </w:pPr>
      <w:r>
        <w:rPr>
          <w:rFonts w:ascii="Verdana" w:eastAsia="Verdana" w:hAnsi="Verdana" w:cs="Verdana"/>
          <w:b/>
          <w:sz w:val="20"/>
          <w:szCs w:val="20"/>
        </w:rPr>
        <w:t>Design Ability</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sz w:val="20"/>
          <w:szCs w:val="20"/>
        </w:rPr>
        <w:t>:          Web Site Design, Object Oriented Design</w:t>
      </w:r>
    </w:p>
    <w:p w:rsidR="00945B81" w:rsidRDefault="009A60B6">
      <w:pPr>
        <w:widowControl w:val="0"/>
        <w:tabs>
          <w:tab w:val="center" w:pos="4320"/>
          <w:tab w:val="right" w:pos="8640"/>
        </w:tabs>
        <w:ind w:left="-450" w:right="29"/>
        <w:rPr>
          <w:rFonts w:ascii="Verdana" w:eastAsia="Verdana" w:hAnsi="Verdana" w:cs="Verdana"/>
          <w:b/>
          <w:sz w:val="20"/>
          <w:szCs w:val="20"/>
          <w:shd w:val="clear" w:color="auto" w:fill="CCCCCC"/>
        </w:rPr>
      </w:pPr>
      <w:r>
        <w:rPr>
          <w:rFonts w:ascii="Verdana" w:eastAsia="Verdana" w:hAnsi="Verdana" w:cs="Verdana"/>
          <w:b/>
          <w:sz w:val="20"/>
          <w:szCs w:val="20"/>
          <w:shd w:val="clear" w:color="auto" w:fill="CCCCCC"/>
        </w:rPr>
        <w:t>Work Experience</w:t>
      </w:r>
    </w:p>
    <w:p w:rsidR="00A7565C" w:rsidRDefault="009A60B6" w:rsidP="00A7565C">
      <w:pPr>
        <w:ind w:left="-450" w:right="29"/>
      </w:pPr>
      <w:r>
        <w:rPr>
          <w:rFonts w:ascii="Verdana" w:eastAsia="Verdana" w:hAnsi="Verdana" w:cs="Verdana"/>
          <w:b/>
          <w:sz w:val="20"/>
          <w:szCs w:val="20"/>
        </w:rPr>
        <w:t>Jan 2018 - Till Date</w:t>
      </w:r>
    </w:p>
    <w:p w:rsidR="00A7565C" w:rsidRDefault="009A60B6" w:rsidP="00A7565C">
      <w:pPr>
        <w:ind w:left="-450" w:right="29"/>
      </w:pPr>
      <w:r>
        <w:rPr>
          <w:rFonts w:ascii="Verdana" w:eastAsia="Verdana" w:hAnsi="Verdana" w:cs="Verdana"/>
          <w:b/>
          <w:sz w:val="20"/>
          <w:szCs w:val="20"/>
        </w:rPr>
        <w:t xml:space="preserve">     Organization            : Persistent systems Limited</w:t>
      </w:r>
      <w:r>
        <w:rPr>
          <w:rFonts w:ascii="Verdana" w:eastAsia="Verdana" w:hAnsi="Verdana" w:cs="Verdana"/>
          <w:sz w:val="20"/>
          <w:szCs w:val="20"/>
        </w:rPr>
        <w:t xml:space="preserve">     </w:t>
      </w:r>
    </w:p>
    <w:p w:rsidR="00A7565C" w:rsidRDefault="009A60B6" w:rsidP="00A7565C">
      <w:pPr>
        <w:ind w:left="-450" w:right="29"/>
      </w:pPr>
      <w:r>
        <w:rPr>
          <w:rFonts w:ascii="Verdana" w:eastAsia="Verdana" w:hAnsi="Verdana" w:cs="Verdana"/>
          <w:sz w:val="20"/>
          <w:szCs w:val="20"/>
        </w:rPr>
        <w:t xml:space="preserve">     Designation               : </w:t>
      </w:r>
      <w:r>
        <w:rPr>
          <w:rFonts w:ascii="Verdana" w:eastAsia="Verdana" w:hAnsi="Verdana" w:cs="Verdana"/>
          <w:sz w:val="20"/>
          <w:szCs w:val="20"/>
        </w:rPr>
        <w:t xml:space="preserve">Lead </w:t>
      </w:r>
      <w:r>
        <w:rPr>
          <w:rFonts w:ascii="Verdana" w:eastAsia="Verdana" w:hAnsi="Verdana" w:cs="Verdana"/>
          <w:sz w:val="20"/>
          <w:szCs w:val="20"/>
        </w:rPr>
        <w:t>Project Engineer</w:t>
      </w:r>
    </w:p>
    <w:p w:rsidR="00A7565C" w:rsidRDefault="009A60B6" w:rsidP="00A7565C">
      <w:pPr>
        <w:ind w:left="-450" w:right="29"/>
      </w:pPr>
      <w:r>
        <w:rPr>
          <w:rFonts w:ascii="Verdana" w:eastAsia="Verdana" w:hAnsi="Verdana" w:cs="Verdana"/>
          <w:sz w:val="20"/>
          <w:szCs w:val="20"/>
        </w:rPr>
        <w:t xml:space="preserve">     Tenure                      : Jan 2018 – Till Date</w:t>
      </w:r>
    </w:p>
    <w:p w:rsidR="00A7565C" w:rsidRDefault="009A60B6" w:rsidP="00A7565C">
      <w:pPr>
        <w:ind w:left="-450" w:right="29"/>
        <w:rPr>
          <w:rFonts w:ascii="Verdana" w:eastAsia="Verdana" w:hAnsi="Verdana" w:cs="Verdana"/>
          <w:b/>
          <w:sz w:val="20"/>
          <w:szCs w:val="20"/>
        </w:rPr>
      </w:pPr>
      <w:r>
        <w:rPr>
          <w:rFonts w:ascii="Verdana" w:eastAsia="Verdana" w:hAnsi="Verdana" w:cs="Verdana"/>
          <w:b/>
          <w:sz w:val="20"/>
          <w:szCs w:val="20"/>
        </w:rPr>
        <w:t>Project                          : QBPOS</w:t>
      </w:r>
      <w:r>
        <w:rPr>
          <w:rFonts w:ascii="Verdana" w:eastAsia="Verdana" w:hAnsi="Verdana" w:cs="Verdana"/>
          <w:b/>
          <w:sz w:val="20"/>
          <w:szCs w:val="20"/>
        </w:rPr>
        <w:t xml:space="preserve"> </w:t>
      </w:r>
      <w:r>
        <w:rPr>
          <w:rFonts w:ascii="Verdana" w:eastAsia="Verdana" w:hAnsi="Verdana" w:cs="Verdana"/>
          <w:b/>
          <w:sz w:val="20"/>
          <w:szCs w:val="20"/>
        </w:rPr>
        <w:t>(QuickBooks Point of Sale)</w:t>
      </w:r>
    </w:p>
    <w:p w:rsidR="00A7565C" w:rsidRDefault="009A60B6" w:rsidP="00A7565C">
      <w:pPr>
        <w:ind w:left="-450" w:right="29"/>
        <w:rPr>
          <w:rFonts w:ascii="Verdana" w:eastAsia="Verdana" w:hAnsi="Verdana" w:cs="Verdana"/>
          <w:sz w:val="20"/>
          <w:szCs w:val="20"/>
        </w:rPr>
      </w:pPr>
      <w:r>
        <w:rPr>
          <w:rFonts w:ascii="Verdana" w:eastAsia="Verdana" w:hAnsi="Verdana" w:cs="Verdana"/>
          <w:b/>
          <w:sz w:val="20"/>
          <w:szCs w:val="20"/>
        </w:rPr>
        <w:t xml:space="preserve">    Description </w:t>
      </w:r>
      <w:r>
        <w:rPr>
          <w:rFonts w:ascii="Verdana" w:eastAsia="Verdana" w:hAnsi="Verdana" w:cs="Verdana"/>
          <w:sz w:val="20"/>
          <w:szCs w:val="20"/>
        </w:rPr>
        <w:t xml:space="preserve">              : </w:t>
      </w:r>
      <w:r>
        <w:rPr>
          <w:rFonts w:ascii="Verdana" w:eastAsia="Verdana" w:hAnsi="Verdana" w:cs="Verdana"/>
          <w:sz w:val="20"/>
          <w:szCs w:val="20"/>
        </w:rPr>
        <w:t xml:space="preserve">QBPOS is a retail </w:t>
      </w:r>
      <w:r w:rsidRPr="00E51677">
        <w:rPr>
          <w:rFonts w:ascii="Verdana" w:eastAsia="Verdana" w:hAnsi="Verdana" w:cs="Verdana"/>
          <w:sz w:val="20"/>
          <w:szCs w:val="20"/>
        </w:rPr>
        <w:t>point of sale system</w:t>
      </w:r>
      <w:r>
        <w:rPr>
          <w:rFonts w:ascii="Verdana" w:eastAsia="Verdana" w:hAnsi="Verdana" w:cs="Verdana"/>
          <w:sz w:val="20"/>
          <w:szCs w:val="20"/>
        </w:rPr>
        <w:t xml:space="preserve"> from INTUIT</w:t>
      </w:r>
      <w:r w:rsidRPr="00E51677">
        <w:rPr>
          <w:rFonts w:ascii="Verdana" w:eastAsia="Verdana" w:hAnsi="Verdana" w:cs="Verdana"/>
          <w:sz w:val="20"/>
          <w:szCs w:val="20"/>
        </w:rPr>
        <w:t xml:space="preserve"> typically includes a cash register (which in recent times comprises a computer, monitor, cash drawer, receipt printer, customer display and a barcode scanner)</w:t>
      </w:r>
      <w:r>
        <w:rPr>
          <w:rFonts w:ascii="Verdana" w:eastAsia="Verdana" w:hAnsi="Verdana" w:cs="Verdana"/>
          <w:sz w:val="20"/>
          <w:szCs w:val="20"/>
        </w:rPr>
        <w:t xml:space="preserve">. QBPOS is designed for small businesses such as restaurent, hospitality industry etc. QBPOS has </w:t>
      </w:r>
      <w:r>
        <w:rPr>
          <w:rFonts w:ascii="Verdana" w:eastAsia="Verdana" w:hAnsi="Verdana" w:cs="Verdana"/>
          <w:sz w:val="20"/>
          <w:szCs w:val="20"/>
        </w:rPr>
        <w:t>various functionality such as customer management, inventory management, vendor management etc.</w:t>
      </w:r>
    </w:p>
    <w:p w:rsidR="0094789E" w:rsidRDefault="009A60B6" w:rsidP="0094789E">
      <w:pPr>
        <w:ind w:left="-450" w:right="29"/>
      </w:pPr>
      <w:r>
        <w:rPr>
          <w:rFonts w:ascii="Verdana" w:eastAsia="Verdana" w:hAnsi="Verdana" w:cs="Verdana"/>
          <w:b/>
          <w:sz w:val="20"/>
          <w:szCs w:val="20"/>
        </w:rPr>
        <w:t>Technologies Used:</w:t>
      </w:r>
    </w:p>
    <w:p w:rsidR="0094789E" w:rsidRDefault="009A60B6" w:rsidP="0094789E">
      <w:pPr>
        <w:numPr>
          <w:ilvl w:val="0"/>
          <w:numId w:val="5"/>
        </w:numPr>
        <w:tabs>
          <w:tab w:val="left" w:pos="5940"/>
        </w:tabs>
        <w:spacing w:after="0" w:line="240" w:lineRule="auto"/>
        <w:ind w:hanging="360"/>
        <w:contextualSpacing/>
        <w:rPr>
          <w:sz w:val="20"/>
          <w:szCs w:val="20"/>
        </w:rPr>
      </w:pPr>
      <w:r>
        <w:rPr>
          <w:rFonts w:ascii="Verdana" w:eastAsia="Verdana" w:hAnsi="Verdana" w:cs="Verdana"/>
          <w:sz w:val="20"/>
          <w:szCs w:val="20"/>
        </w:rPr>
        <w:t>Visual Studio 2013 – Perforce</w:t>
      </w:r>
    </w:p>
    <w:p w:rsidR="0094789E" w:rsidRDefault="009A60B6" w:rsidP="0094789E">
      <w:pPr>
        <w:numPr>
          <w:ilvl w:val="0"/>
          <w:numId w:val="5"/>
        </w:numPr>
        <w:tabs>
          <w:tab w:val="left" w:pos="5940"/>
        </w:tabs>
        <w:spacing w:after="0" w:line="240" w:lineRule="auto"/>
        <w:ind w:hanging="360"/>
        <w:contextualSpacing/>
        <w:rPr>
          <w:sz w:val="20"/>
          <w:szCs w:val="20"/>
        </w:rPr>
      </w:pPr>
      <w:r>
        <w:rPr>
          <w:rFonts w:ascii="Verdana" w:eastAsia="Verdana" w:hAnsi="Verdana" w:cs="Verdana"/>
          <w:sz w:val="20"/>
          <w:szCs w:val="20"/>
        </w:rPr>
        <w:t>Dot Net 4.0, C#</w:t>
      </w:r>
    </w:p>
    <w:p w:rsidR="0094789E" w:rsidRDefault="009A60B6" w:rsidP="0094789E">
      <w:pPr>
        <w:numPr>
          <w:ilvl w:val="0"/>
          <w:numId w:val="5"/>
        </w:numPr>
        <w:tabs>
          <w:tab w:val="left" w:pos="5940"/>
        </w:tabs>
        <w:spacing w:after="0" w:line="240" w:lineRule="auto"/>
        <w:ind w:hanging="360"/>
        <w:contextualSpacing/>
        <w:rPr>
          <w:sz w:val="20"/>
          <w:szCs w:val="20"/>
        </w:rPr>
      </w:pPr>
      <w:r>
        <w:rPr>
          <w:rFonts w:ascii="Verdana" w:eastAsia="Verdana" w:hAnsi="Verdana" w:cs="Verdana"/>
          <w:sz w:val="20"/>
          <w:szCs w:val="20"/>
        </w:rPr>
        <w:t>Delphi</w:t>
      </w:r>
    </w:p>
    <w:p w:rsidR="0094789E" w:rsidRPr="0094789E" w:rsidRDefault="009A60B6" w:rsidP="0094789E">
      <w:pPr>
        <w:numPr>
          <w:ilvl w:val="0"/>
          <w:numId w:val="5"/>
        </w:numPr>
        <w:tabs>
          <w:tab w:val="left" w:pos="5940"/>
        </w:tabs>
        <w:spacing w:after="0" w:line="240" w:lineRule="auto"/>
        <w:ind w:hanging="360"/>
        <w:contextualSpacing/>
        <w:rPr>
          <w:sz w:val="20"/>
          <w:szCs w:val="20"/>
        </w:rPr>
      </w:pPr>
      <w:r>
        <w:rPr>
          <w:rFonts w:ascii="Verdana" w:eastAsia="Verdana" w:hAnsi="Verdana" w:cs="Verdana"/>
          <w:sz w:val="20"/>
          <w:szCs w:val="20"/>
        </w:rPr>
        <w:t>WPF</w:t>
      </w:r>
    </w:p>
    <w:p w:rsidR="0094789E" w:rsidRDefault="009A60B6" w:rsidP="0094789E">
      <w:pPr>
        <w:numPr>
          <w:ilvl w:val="0"/>
          <w:numId w:val="5"/>
        </w:numPr>
        <w:tabs>
          <w:tab w:val="left" w:pos="5940"/>
        </w:tabs>
        <w:spacing w:after="0" w:line="240" w:lineRule="auto"/>
        <w:ind w:hanging="360"/>
        <w:contextualSpacing/>
        <w:rPr>
          <w:sz w:val="20"/>
          <w:szCs w:val="20"/>
        </w:rPr>
      </w:pPr>
      <w:r>
        <w:rPr>
          <w:rFonts w:ascii="Verdana" w:eastAsia="Verdana" w:hAnsi="Verdana" w:cs="Verdana"/>
          <w:sz w:val="20"/>
          <w:szCs w:val="20"/>
        </w:rPr>
        <w:t>Sybase</w:t>
      </w:r>
    </w:p>
    <w:p w:rsidR="0094789E" w:rsidRDefault="009A60B6" w:rsidP="0094789E">
      <w:pPr>
        <w:tabs>
          <w:tab w:val="left" w:pos="5940"/>
        </w:tabs>
        <w:spacing w:after="0" w:line="240" w:lineRule="auto"/>
        <w:ind w:left="720"/>
      </w:pPr>
    </w:p>
    <w:p w:rsidR="0094789E" w:rsidRDefault="009A60B6" w:rsidP="0094789E">
      <w:r>
        <w:rPr>
          <w:rFonts w:ascii="Verdana" w:eastAsia="Verdana" w:hAnsi="Verdana" w:cs="Verdana"/>
          <w:b/>
          <w:sz w:val="20"/>
          <w:szCs w:val="20"/>
        </w:rPr>
        <w:t>Responsibilities:</w:t>
      </w:r>
      <w:r>
        <w:rPr>
          <w:rFonts w:ascii="Verdana" w:eastAsia="Verdana" w:hAnsi="Verdana" w:cs="Verdana"/>
          <w:b/>
          <w:sz w:val="20"/>
          <w:szCs w:val="20"/>
        </w:rPr>
        <w:tab/>
      </w:r>
    </w:p>
    <w:p w:rsidR="0094789E" w:rsidRDefault="009A60B6" w:rsidP="0094789E">
      <w:r>
        <w:rPr>
          <w:rFonts w:ascii="Verdana" w:eastAsia="Verdana" w:hAnsi="Verdana" w:cs="Verdana"/>
          <w:b/>
          <w:sz w:val="20"/>
          <w:szCs w:val="20"/>
        </w:rPr>
        <w:t>Requirement Analysis</w:t>
      </w:r>
      <w:r>
        <w:rPr>
          <w:rFonts w:ascii="Verdana" w:eastAsia="Verdana" w:hAnsi="Verdana" w:cs="Verdana"/>
          <w:sz w:val="20"/>
          <w:szCs w:val="20"/>
        </w:rPr>
        <w:t xml:space="preserve"> –</w:t>
      </w:r>
      <w:r>
        <w:rPr>
          <w:rFonts w:ascii="Verdana" w:eastAsia="Verdana" w:hAnsi="Verdana" w:cs="Verdana"/>
          <w:sz w:val="20"/>
          <w:szCs w:val="20"/>
        </w:rPr>
        <w:t xml:space="preserve"> </w:t>
      </w:r>
      <w:r>
        <w:rPr>
          <w:rFonts w:ascii="Verdana" w:eastAsia="Verdana" w:hAnsi="Verdana" w:cs="Verdana"/>
          <w:sz w:val="20"/>
          <w:szCs w:val="20"/>
        </w:rPr>
        <w:t xml:space="preserve">Requirements analysis of the </w:t>
      </w:r>
      <w:r>
        <w:rPr>
          <w:rFonts w:ascii="Verdana" w:eastAsia="Verdana" w:hAnsi="Verdana" w:cs="Verdana"/>
          <w:sz w:val="20"/>
          <w:szCs w:val="20"/>
        </w:rPr>
        <w:t>feature</w:t>
      </w:r>
      <w:r>
        <w:rPr>
          <w:rFonts w:ascii="Verdana" w:eastAsia="Verdana" w:hAnsi="Verdana" w:cs="Verdana"/>
          <w:sz w:val="20"/>
          <w:szCs w:val="20"/>
        </w:rPr>
        <w:t>.</w:t>
      </w:r>
    </w:p>
    <w:p w:rsidR="0094789E" w:rsidRDefault="009A60B6" w:rsidP="0094789E">
      <w:r>
        <w:rPr>
          <w:rFonts w:ascii="Verdana" w:eastAsia="Verdana" w:hAnsi="Verdana" w:cs="Verdana"/>
          <w:b/>
          <w:sz w:val="20"/>
          <w:szCs w:val="20"/>
        </w:rPr>
        <w:t>Development</w:t>
      </w:r>
      <w:r>
        <w:rPr>
          <w:rFonts w:ascii="Verdana" w:eastAsia="Verdana" w:hAnsi="Verdana" w:cs="Verdana"/>
          <w:sz w:val="20"/>
          <w:szCs w:val="20"/>
        </w:rPr>
        <w:t xml:space="preserve">      – Devel</w:t>
      </w:r>
      <w:r>
        <w:rPr>
          <w:rFonts w:ascii="Verdana" w:eastAsia="Verdana" w:hAnsi="Verdana" w:cs="Verdana"/>
          <w:sz w:val="20"/>
          <w:szCs w:val="20"/>
        </w:rPr>
        <w:t>op code as per the requirements</w:t>
      </w:r>
      <w:r>
        <w:rPr>
          <w:rFonts w:ascii="Verdana" w:eastAsia="Verdana" w:hAnsi="Verdana" w:cs="Verdana"/>
          <w:sz w:val="20"/>
          <w:szCs w:val="20"/>
        </w:rPr>
        <w:t xml:space="preserve">.                                           </w:t>
      </w:r>
    </w:p>
    <w:p w:rsidR="0094789E" w:rsidRDefault="009A60B6" w:rsidP="0094789E">
      <w:pPr>
        <w:rPr>
          <w:rFonts w:ascii="Verdana" w:eastAsia="Verdana" w:hAnsi="Verdana" w:cs="Verdana"/>
          <w:sz w:val="20"/>
          <w:szCs w:val="20"/>
        </w:rPr>
      </w:pPr>
      <w:r>
        <w:rPr>
          <w:rFonts w:ascii="Verdana" w:eastAsia="Verdana" w:hAnsi="Verdana" w:cs="Verdana"/>
          <w:b/>
          <w:sz w:val="20"/>
          <w:szCs w:val="20"/>
        </w:rPr>
        <w:t>Bug Fixing</w:t>
      </w:r>
      <w:r>
        <w:rPr>
          <w:rFonts w:ascii="Verdana" w:eastAsia="Verdana" w:hAnsi="Verdana" w:cs="Verdana"/>
          <w:sz w:val="20"/>
          <w:szCs w:val="20"/>
        </w:rPr>
        <w:t xml:space="preserve">          – Fixation of bugs (if any) and error handling.</w:t>
      </w:r>
    </w:p>
    <w:p w:rsidR="00A562F0" w:rsidRDefault="009A60B6" w:rsidP="0094789E"/>
    <w:p w:rsidR="0094789E" w:rsidRDefault="009A60B6" w:rsidP="00A7565C">
      <w:pPr>
        <w:ind w:left="-450" w:right="29"/>
        <w:rPr>
          <w:rFonts w:ascii="Verdana" w:eastAsia="Verdana" w:hAnsi="Verdana" w:cs="Verdana"/>
          <w:sz w:val="20"/>
          <w:szCs w:val="20"/>
        </w:rPr>
      </w:pPr>
    </w:p>
    <w:p w:rsidR="00A7565C" w:rsidRDefault="009A60B6">
      <w:pPr>
        <w:widowControl w:val="0"/>
        <w:tabs>
          <w:tab w:val="center" w:pos="4320"/>
          <w:tab w:val="right" w:pos="8640"/>
        </w:tabs>
        <w:ind w:left="-450" w:right="29"/>
      </w:pPr>
    </w:p>
    <w:p w:rsidR="00945B81" w:rsidRDefault="009A60B6">
      <w:pPr>
        <w:ind w:left="-450" w:right="29"/>
      </w:pPr>
      <w:r>
        <w:rPr>
          <w:rFonts w:ascii="Verdana" w:eastAsia="Verdana" w:hAnsi="Verdana" w:cs="Verdana"/>
          <w:b/>
          <w:sz w:val="20"/>
          <w:szCs w:val="20"/>
        </w:rPr>
        <w:t xml:space="preserve">May 2016 </w:t>
      </w:r>
      <w:r>
        <w:rPr>
          <w:rFonts w:ascii="Verdana" w:eastAsia="Verdana" w:hAnsi="Verdana" w:cs="Verdana"/>
          <w:b/>
          <w:sz w:val="20"/>
          <w:szCs w:val="20"/>
        </w:rPr>
        <w:t>–</w:t>
      </w:r>
      <w:r>
        <w:rPr>
          <w:rFonts w:ascii="Verdana" w:eastAsia="Verdana" w:hAnsi="Verdana" w:cs="Verdana"/>
          <w:b/>
          <w:sz w:val="20"/>
          <w:szCs w:val="20"/>
        </w:rPr>
        <w:t xml:space="preserve"> </w:t>
      </w:r>
      <w:r>
        <w:rPr>
          <w:rFonts w:ascii="Verdana" w:eastAsia="Verdana" w:hAnsi="Verdana" w:cs="Verdana"/>
          <w:b/>
          <w:sz w:val="20"/>
          <w:szCs w:val="20"/>
        </w:rPr>
        <w:t>January 2018</w:t>
      </w:r>
    </w:p>
    <w:p w:rsidR="00945B81" w:rsidRDefault="009A60B6">
      <w:pPr>
        <w:ind w:left="-450" w:right="29"/>
      </w:pPr>
      <w:r>
        <w:rPr>
          <w:rFonts w:ascii="Verdana" w:eastAsia="Verdana" w:hAnsi="Verdana" w:cs="Verdana"/>
          <w:b/>
          <w:sz w:val="20"/>
          <w:szCs w:val="20"/>
        </w:rPr>
        <w:t xml:space="preserve">     Organization            : Sonata Software Limited</w:t>
      </w:r>
    </w:p>
    <w:p w:rsidR="00945B81" w:rsidRDefault="009A60B6">
      <w:pPr>
        <w:ind w:left="-450" w:right="29"/>
      </w:pPr>
      <w:r>
        <w:rPr>
          <w:rFonts w:ascii="Verdana" w:eastAsia="Verdana" w:hAnsi="Verdana" w:cs="Verdana"/>
          <w:sz w:val="20"/>
          <w:szCs w:val="20"/>
        </w:rPr>
        <w:t xml:space="preserve">      </w:t>
      </w:r>
      <w:r>
        <w:rPr>
          <w:rFonts w:ascii="Verdana" w:eastAsia="Verdana" w:hAnsi="Verdana" w:cs="Verdana"/>
          <w:sz w:val="20"/>
          <w:szCs w:val="20"/>
        </w:rPr>
        <w:t xml:space="preserve">URL                         : </w:t>
      </w:r>
      <w:hyperlink r:id="rId6" w:history="1">
        <w:r>
          <w:rPr>
            <w:rFonts w:ascii="Verdana" w:eastAsia="Verdana" w:hAnsi="Verdana" w:cs="Verdana"/>
            <w:color w:val="1155CC"/>
            <w:sz w:val="20"/>
            <w:szCs w:val="20"/>
            <w:u w:val="single"/>
          </w:rPr>
          <w:t>www.sonata-software.com</w:t>
        </w:r>
      </w:hyperlink>
    </w:p>
    <w:p w:rsidR="00945B81" w:rsidRDefault="009A60B6">
      <w:pPr>
        <w:ind w:left="-450" w:right="29"/>
      </w:pPr>
      <w:r>
        <w:rPr>
          <w:rFonts w:ascii="Verdana" w:eastAsia="Verdana" w:hAnsi="Verdana" w:cs="Verdana"/>
          <w:sz w:val="20"/>
          <w:szCs w:val="20"/>
        </w:rPr>
        <w:t xml:space="preserve">     Designation            </w:t>
      </w:r>
      <w:r>
        <w:rPr>
          <w:rFonts w:ascii="Verdana" w:eastAsia="Verdana" w:hAnsi="Verdana" w:cs="Verdana"/>
          <w:sz w:val="20"/>
          <w:szCs w:val="20"/>
        </w:rPr>
        <w:t xml:space="preserve">  </w:t>
      </w:r>
      <w:r>
        <w:rPr>
          <w:rFonts w:ascii="Verdana" w:eastAsia="Verdana" w:hAnsi="Verdana" w:cs="Verdana"/>
          <w:sz w:val="20"/>
          <w:szCs w:val="20"/>
        </w:rPr>
        <w:t xml:space="preserve"> : Consultant</w:t>
      </w:r>
    </w:p>
    <w:p w:rsidR="00945B81" w:rsidRDefault="009A60B6">
      <w:pPr>
        <w:ind w:left="-450" w:right="29"/>
      </w:pPr>
      <w:r>
        <w:rPr>
          <w:rFonts w:ascii="Verdana" w:eastAsia="Verdana" w:hAnsi="Verdana" w:cs="Verdana"/>
          <w:sz w:val="20"/>
          <w:szCs w:val="20"/>
        </w:rPr>
        <w:t xml:space="preserve">     Tenure          </w:t>
      </w:r>
      <w:r>
        <w:rPr>
          <w:rFonts w:ascii="Verdana" w:eastAsia="Verdana" w:hAnsi="Verdana" w:cs="Verdana"/>
          <w:sz w:val="20"/>
          <w:szCs w:val="20"/>
        </w:rPr>
        <w:t xml:space="preserve">          </w:t>
      </w:r>
      <w:r>
        <w:rPr>
          <w:rFonts w:ascii="Verdana" w:eastAsia="Verdana" w:hAnsi="Verdana" w:cs="Verdana"/>
          <w:sz w:val="20"/>
          <w:szCs w:val="20"/>
        </w:rPr>
        <w:t xml:space="preserve">  </w:t>
      </w:r>
      <w:r>
        <w:rPr>
          <w:rFonts w:ascii="Verdana" w:eastAsia="Verdana" w:hAnsi="Verdana" w:cs="Verdana"/>
          <w:sz w:val="20"/>
          <w:szCs w:val="20"/>
        </w:rPr>
        <w:t xml:space="preserve">: May 2016 </w:t>
      </w:r>
      <w:r>
        <w:rPr>
          <w:rFonts w:ascii="Verdana" w:eastAsia="Verdana" w:hAnsi="Verdana" w:cs="Verdana"/>
          <w:sz w:val="20"/>
          <w:szCs w:val="20"/>
        </w:rPr>
        <w:t>–</w:t>
      </w:r>
      <w:r>
        <w:rPr>
          <w:rFonts w:ascii="Verdana" w:eastAsia="Verdana" w:hAnsi="Verdana" w:cs="Verdana"/>
          <w:sz w:val="20"/>
          <w:szCs w:val="20"/>
        </w:rPr>
        <w:t xml:space="preserve"> </w:t>
      </w:r>
      <w:r>
        <w:rPr>
          <w:rFonts w:ascii="Verdana" w:eastAsia="Verdana" w:hAnsi="Verdana" w:cs="Verdana"/>
          <w:sz w:val="20"/>
          <w:szCs w:val="20"/>
        </w:rPr>
        <w:t>Jaunuary 2018</w:t>
      </w:r>
    </w:p>
    <w:p w:rsidR="003A2B04" w:rsidRDefault="009A60B6" w:rsidP="003A2B04">
      <w:pPr>
        <w:ind w:left="-450" w:right="29"/>
        <w:rPr>
          <w:rFonts w:ascii="Verdana" w:eastAsia="Verdana" w:hAnsi="Verdana" w:cs="Verdana"/>
          <w:b/>
          <w:sz w:val="20"/>
          <w:szCs w:val="20"/>
        </w:rPr>
      </w:pPr>
      <w:r>
        <w:rPr>
          <w:rFonts w:ascii="Verdana" w:eastAsia="Verdana" w:hAnsi="Verdana" w:cs="Verdana"/>
          <w:b/>
          <w:sz w:val="20"/>
          <w:szCs w:val="20"/>
        </w:rPr>
        <w:t xml:space="preserve">Project                     </w:t>
      </w:r>
      <w:r>
        <w:rPr>
          <w:rFonts w:ascii="Verdana" w:eastAsia="Verdana" w:hAnsi="Verdana" w:cs="Verdana"/>
          <w:b/>
          <w:sz w:val="20"/>
          <w:szCs w:val="20"/>
        </w:rPr>
        <w:t xml:space="preserve">     </w:t>
      </w:r>
      <w:r>
        <w:rPr>
          <w:rFonts w:ascii="Verdana" w:eastAsia="Verdana" w:hAnsi="Verdana" w:cs="Verdana"/>
          <w:b/>
          <w:sz w:val="20"/>
          <w:szCs w:val="20"/>
        </w:rPr>
        <w:t>: Quantum</w:t>
      </w:r>
      <w:r>
        <w:rPr>
          <w:rFonts w:ascii="Verdana" w:eastAsia="Verdana" w:hAnsi="Verdana" w:cs="Verdana"/>
          <w:b/>
          <w:sz w:val="20"/>
          <w:szCs w:val="20"/>
        </w:rPr>
        <w:t xml:space="preserve"> </w:t>
      </w:r>
      <w:r>
        <w:rPr>
          <w:rFonts w:ascii="Verdana" w:eastAsia="Verdana" w:hAnsi="Verdana" w:cs="Verdana"/>
          <w:b/>
          <w:sz w:val="20"/>
          <w:szCs w:val="20"/>
        </w:rPr>
        <w:t>(Qatar Airways)</w:t>
      </w:r>
    </w:p>
    <w:p w:rsidR="003A2B04" w:rsidRDefault="009A60B6" w:rsidP="003A2B04">
      <w:pPr>
        <w:ind w:left="-450" w:right="29"/>
        <w:rPr>
          <w:rFonts w:ascii="Verdana" w:eastAsia="Verdana" w:hAnsi="Verdana" w:cs="Verdana"/>
          <w:sz w:val="20"/>
          <w:szCs w:val="20"/>
        </w:rPr>
      </w:pPr>
      <w:r>
        <w:rPr>
          <w:rFonts w:ascii="Verdana" w:eastAsia="Verdana" w:hAnsi="Verdana" w:cs="Verdana"/>
          <w:b/>
          <w:sz w:val="20"/>
          <w:szCs w:val="20"/>
        </w:rPr>
        <w:t xml:space="preserve">    Description </w:t>
      </w:r>
      <w:r>
        <w:rPr>
          <w:rFonts w:ascii="Verdana" w:eastAsia="Verdana" w:hAnsi="Verdana" w:cs="Verdana"/>
          <w:sz w:val="20"/>
          <w:szCs w:val="20"/>
        </w:rPr>
        <w:t xml:space="preserve">              : </w:t>
      </w:r>
      <w:bookmarkStart w:id="1" w:name="_Toc334542724"/>
      <w:bookmarkStart w:id="2" w:name="_Toc334541745"/>
      <w:bookmarkStart w:id="3" w:name="_Toc334541068"/>
      <w:bookmarkStart w:id="4" w:name="_Toc334454244"/>
      <w:bookmarkStart w:id="5" w:name="_Toc322109745"/>
      <w:bookmarkEnd w:id="1"/>
      <w:bookmarkEnd w:id="2"/>
      <w:bookmarkEnd w:id="3"/>
      <w:bookmarkEnd w:id="4"/>
      <w:r>
        <w:rPr>
          <w:rFonts w:ascii="Verdana" w:eastAsia="Verdana" w:hAnsi="Verdana" w:cs="Verdana"/>
          <w:sz w:val="20"/>
          <w:szCs w:val="20"/>
        </w:rPr>
        <w:t xml:space="preserve">Quantum is the </w:t>
      </w:r>
      <w:r w:rsidRPr="003A2B04">
        <w:rPr>
          <w:rFonts w:ascii="Verdana" w:eastAsia="Verdana" w:hAnsi="Verdana" w:cs="Verdana"/>
          <w:sz w:val="20"/>
          <w:szCs w:val="20"/>
        </w:rPr>
        <w:t xml:space="preserve">Budgeting and Forecasting tool developed to take care of the budgeting and forecasting activities of the Qatar Airways (QR) and Qatar </w:t>
      </w:r>
      <w:r w:rsidRPr="003A2B04">
        <w:rPr>
          <w:rFonts w:ascii="Verdana" w:eastAsia="Verdana" w:hAnsi="Verdana" w:cs="Verdana"/>
          <w:sz w:val="20"/>
          <w:szCs w:val="20"/>
        </w:rPr>
        <w:t>Aviation Services (QAS)</w:t>
      </w:r>
      <w:bookmarkEnd w:id="5"/>
      <w:r w:rsidRPr="003A2B04">
        <w:rPr>
          <w:rFonts w:ascii="Verdana" w:eastAsia="Verdana" w:hAnsi="Verdana" w:cs="Verdana"/>
          <w:sz w:val="20"/>
          <w:szCs w:val="20"/>
        </w:rPr>
        <w:t>.</w:t>
      </w:r>
    </w:p>
    <w:p w:rsidR="003A2B04" w:rsidRPr="003A2B04" w:rsidRDefault="009A60B6" w:rsidP="003A2B04">
      <w:pPr>
        <w:ind w:left="-450" w:right="29"/>
        <w:rPr>
          <w:rFonts w:ascii="Verdana" w:eastAsia="Verdana" w:hAnsi="Verdana" w:cs="Verdana"/>
          <w:sz w:val="20"/>
          <w:szCs w:val="20"/>
        </w:rPr>
      </w:pPr>
      <w:r w:rsidRPr="003A2B04">
        <w:rPr>
          <w:rFonts w:ascii="Verdana" w:eastAsia="Verdana" w:hAnsi="Verdana" w:cs="Verdana"/>
          <w:sz w:val="20"/>
          <w:szCs w:val="20"/>
        </w:rPr>
        <w:t>Quantum is built primarily to automate the Head office (Doha) and Outstations Budgeting/Forecasting.  The prime objectives of the system are listed below </w:t>
      </w:r>
    </w:p>
    <w:p w:rsidR="003A2B04" w:rsidRPr="003A2B04" w:rsidRDefault="009A60B6" w:rsidP="003A2B04">
      <w:pPr>
        <w:pStyle w:val="ListParagraph"/>
        <w:numPr>
          <w:ilvl w:val="0"/>
          <w:numId w:val="6"/>
        </w:numPr>
        <w:ind w:right="29"/>
        <w:rPr>
          <w:rFonts w:ascii="Verdana" w:eastAsia="Verdana" w:hAnsi="Verdana" w:cs="Verdana"/>
          <w:sz w:val="20"/>
          <w:szCs w:val="20"/>
        </w:rPr>
      </w:pPr>
      <w:r w:rsidRPr="003A2B04">
        <w:rPr>
          <w:rFonts w:ascii="Verdana" w:eastAsia="Verdana" w:hAnsi="Verdana" w:cs="Verdana"/>
          <w:sz w:val="20"/>
          <w:szCs w:val="20"/>
        </w:rPr>
        <w:t>Streamlined and controlled budgeting process</w:t>
      </w:r>
    </w:p>
    <w:p w:rsidR="003A2B04" w:rsidRPr="003A2B04" w:rsidRDefault="009A60B6" w:rsidP="003A2B04">
      <w:pPr>
        <w:pStyle w:val="ListParagraph"/>
        <w:numPr>
          <w:ilvl w:val="0"/>
          <w:numId w:val="8"/>
        </w:numPr>
        <w:ind w:right="29"/>
        <w:rPr>
          <w:rFonts w:ascii="Verdana" w:eastAsia="Verdana" w:hAnsi="Verdana" w:cs="Verdana"/>
          <w:sz w:val="20"/>
          <w:szCs w:val="20"/>
        </w:rPr>
      </w:pPr>
      <w:r w:rsidRPr="003A2B04">
        <w:rPr>
          <w:rFonts w:ascii="Verdana" w:eastAsia="Verdana" w:hAnsi="Verdana" w:cs="Verdana"/>
          <w:sz w:val="20"/>
          <w:szCs w:val="20"/>
        </w:rPr>
        <w:t>Centralized source and reposito</w:t>
      </w:r>
      <w:r w:rsidRPr="003A2B04">
        <w:rPr>
          <w:rFonts w:ascii="Verdana" w:eastAsia="Verdana" w:hAnsi="Verdana" w:cs="Verdana"/>
          <w:sz w:val="20"/>
          <w:szCs w:val="20"/>
        </w:rPr>
        <w:t>ry of budget for HO and Outstations</w:t>
      </w:r>
    </w:p>
    <w:p w:rsidR="003A2B04" w:rsidRPr="003A2B04" w:rsidRDefault="009A60B6" w:rsidP="003A2B04">
      <w:pPr>
        <w:pStyle w:val="ListParagraph"/>
        <w:numPr>
          <w:ilvl w:val="0"/>
          <w:numId w:val="8"/>
        </w:numPr>
        <w:ind w:right="29"/>
        <w:rPr>
          <w:rFonts w:ascii="Verdana" w:eastAsia="Verdana" w:hAnsi="Verdana" w:cs="Verdana"/>
          <w:sz w:val="20"/>
          <w:szCs w:val="20"/>
        </w:rPr>
      </w:pPr>
      <w:r w:rsidRPr="003A2B04">
        <w:rPr>
          <w:rFonts w:ascii="Verdana" w:eastAsia="Verdana" w:hAnsi="Verdana" w:cs="Verdana"/>
          <w:sz w:val="20"/>
          <w:szCs w:val="20"/>
        </w:rPr>
        <w:t>All the approval will be inside the system and can be tracked very easily.</w:t>
      </w:r>
    </w:p>
    <w:p w:rsidR="003A2B04" w:rsidRDefault="009A60B6" w:rsidP="003A2B04">
      <w:pPr>
        <w:pStyle w:val="ListParagraph"/>
        <w:numPr>
          <w:ilvl w:val="0"/>
          <w:numId w:val="8"/>
        </w:numPr>
        <w:ind w:right="29"/>
        <w:rPr>
          <w:rFonts w:ascii="Verdana" w:eastAsia="Verdana" w:hAnsi="Verdana" w:cs="Verdana"/>
          <w:sz w:val="20"/>
          <w:szCs w:val="20"/>
        </w:rPr>
      </w:pPr>
      <w:r w:rsidRPr="003A2B04">
        <w:rPr>
          <w:rFonts w:ascii="Verdana" w:eastAsia="Verdana" w:hAnsi="Verdana" w:cs="Verdana"/>
          <w:sz w:val="20"/>
          <w:szCs w:val="20"/>
        </w:rPr>
        <w:t xml:space="preserve">Seamless consolidation of budget </w:t>
      </w:r>
    </w:p>
    <w:p w:rsidR="003A2B04" w:rsidRPr="003A2B04" w:rsidRDefault="009A60B6" w:rsidP="007D3F7C">
      <w:pPr>
        <w:pStyle w:val="ListParagraph"/>
        <w:numPr>
          <w:ilvl w:val="0"/>
          <w:numId w:val="8"/>
        </w:numPr>
        <w:ind w:right="29"/>
        <w:rPr>
          <w:rFonts w:ascii="Verdana" w:eastAsia="Verdana" w:hAnsi="Verdana" w:cs="Verdana"/>
          <w:sz w:val="20"/>
          <w:szCs w:val="20"/>
        </w:rPr>
      </w:pPr>
      <w:r w:rsidRPr="003A2B04">
        <w:rPr>
          <w:rFonts w:ascii="Verdana" w:eastAsia="Verdana" w:hAnsi="Verdana" w:cs="Verdana"/>
          <w:sz w:val="20"/>
          <w:szCs w:val="20"/>
        </w:rPr>
        <w:t>Comparison utilities to compare actual vs. forecast.</w:t>
      </w:r>
    </w:p>
    <w:p w:rsidR="00945B81" w:rsidRDefault="009A60B6">
      <w:pPr>
        <w:ind w:left="-450" w:right="29"/>
      </w:pPr>
      <w:r>
        <w:rPr>
          <w:rFonts w:ascii="Verdana" w:eastAsia="Verdana" w:hAnsi="Verdana" w:cs="Verdana"/>
          <w:b/>
          <w:sz w:val="20"/>
          <w:szCs w:val="20"/>
        </w:rPr>
        <w:t>Technologies Used:</w:t>
      </w:r>
    </w:p>
    <w:p w:rsidR="00945B81" w:rsidRDefault="009A60B6">
      <w:pPr>
        <w:numPr>
          <w:ilvl w:val="0"/>
          <w:numId w:val="5"/>
        </w:numPr>
        <w:tabs>
          <w:tab w:val="left" w:pos="5940"/>
        </w:tabs>
        <w:spacing w:after="0" w:line="240" w:lineRule="auto"/>
        <w:ind w:hanging="360"/>
        <w:contextualSpacing/>
        <w:rPr>
          <w:sz w:val="20"/>
          <w:szCs w:val="20"/>
        </w:rPr>
      </w:pPr>
      <w:r>
        <w:rPr>
          <w:rFonts w:ascii="Verdana" w:eastAsia="Verdana" w:hAnsi="Verdana" w:cs="Verdana"/>
          <w:sz w:val="20"/>
          <w:szCs w:val="20"/>
        </w:rPr>
        <w:t>Visual Studio 2010 – TFS</w:t>
      </w:r>
    </w:p>
    <w:p w:rsidR="00945B81" w:rsidRDefault="009A60B6">
      <w:pPr>
        <w:numPr>
          <w:ilvl w:val="0"/>
          <w:numId w:val="5"/>
        </w:numPr>
        <w:tabs>
          <w:tab w:val="left" w:pos="5940"/>
        </w:tabs>
        <w:spacing w:after="0" w:line="240" w:lineRule="auto"/>
        <w:ind w:hanging="360"/>
        <w:contextualSpacing/>
        <w:rPr>
          <w:sz w:val="20"/>
          <w:szCs w:val="20"/>
        </w:rPr>
      </w:pPr>
      <w:r>
        <w:rPr>
          <w:rFonts w:ascii="Verdana" w:eastAsia="Verdana" w:hAnsi="Verdana" w:cs="Verdana"/>
          <w:sz w:val="20"/>
          <w:szCs w:val="20"/>
        </w:rPr>
        <w:t>Dot Net 4.0, C</w:t>
      </w:r>
      <w:r>
        <w:rPr>
          <w:rFonts w:ascii="Verdana" w:eastAsia="Verdana" w:hAnsi="Verdana" w:cs="Verdana"/>
          <w:sz w:val="20"/>
          <w:szCs w:val="20"/>
        </w:rPr>
        <w:t>#</w:t>
      </w:r>
    </w:p>
    <w:p w:rsidR="00945B81" w:rsidRDefault="009A60B6">
      <w:pPr>
        <w:numPr>
          <w:ilvl w:val="0"/>
          <w:numId w:val="5"/>
        </w:numPr>
        <w:tabs>
          <w:tab w:val="left" w:pos="5940"/>
        </w:tabs>
        <w:spacing w:after="0" w:line="240" w:lineRule="auto"/>
        <w:ind w:hanging="360"/>
        <w:contextualSpacing/>
        <w:rPr>
          <w:sz w:val="20"/>
          <w:szCs w:val="20"/>
        </w:rPr>
      </w:pPr>
      <w:r>
        <w:rPr>
          <w:rFonts w:ascii="Verdana" w:eastAsia="Verdana" w:hAnsi="Verdana" w:cs="Verdana"/>
          <w:sz w:val="20"/>
          <w:szCs w:val="20"/>
        </w:rPr>
        <w:t>WCF</w:t>
      </w:r>
    </w:p>
    <w:p w:rsidR="00945B81" w:rsidRDefault="009A60B6">
      <w:pPr>
        <w:numPr>
          <w:ilvl w:val="0"/>
          <w:numId w:val="5"/>
        </w:numPr>
        <w:tabs>
          <w:tab w:val="left" w:pos="5940"/>
        </w:tabs>
        <w:spacing w:after="0" w:line="240" w:lineRule="auto"/>
        <w:ind w:hanging="360"/>
        <w:contextualSpacing/>
        <w:rPr>
          <w:sz w:val="20"/>
          <w:szCs w:val="20"/>
        </w:rPr>
      </w:pPr>
      <w:r>
        <w:rPr>
          <w:rFonts w:ascii="Verdana" w:eastAsia="Verdana" w:hAnsi="Verdana" w:cs="Verdana"/>
          <w:sz w:val="20"/>
          <w:szCs w:val="20"/>
        </w:rPr>
        <w:t>WPF</w:t>
      </w:r>
    </w:p>
    <w:p w:rsidR="00945B81" w:rsidRDefault="009A60B6">
      <w:pPr>
        <w:numPr>
          <w:ilvl w:val="0"/>
          <w:numId w:val="5"/>
        </w:numPr>
        <w:tabs>
          <w:tab w:val="left" w:pos="5940"/>
        </w:tabs>
        <w:spacing w:after="0" w:line="240" w:lineRule="auto"/>
        <w:ind w:hanging="360"/>
        <w:contextualSpacing/>
        <w:rPr>
          <w:rFonts w:ascii="Verdana" w:eastAsia="Verdana" w:hAnsi="Verdana" w:cs="Verdana"/>
          <w:sz w:val="20"/>
          <w:szCs w:val="20"/>
        </w:rPr>
      </w:pPr>
      <w:r>
        <w:rPr>
          <w:rFonts w:ascii="Verdana" w:eastAsia="Verdana" w:hAnsi="Verdana" w:cs="Verdana"/>
          <w:sz w:val="20"/>
          <w:szCs w:val="20"/>
        </w:rPr>
        <w:t>VSTO</w:t>
      </w:r>
    </w:p>
    <w:p w:rsidR="00945B81" w:rsidRDefault="009A60B6">
      <w:pPr>
        <w:numPr>
          <w:ilvl w:val="0"/>
          <w:numId w:val="5"/>
        </w:numPr>
        <w:tabs>
          <w:tab w:val="left" w:pos="5940"/>
        </w:tabs>
        <w:spacing w:after="0" w:line="240" w:lineRule="auto"/>
        <w:ind w:hanging="360"/>
        <w:contextualSpacing/>
        <w:rPr>
          <w:sz w:val="20"/>
          <w:szCs w:val="20"/>
        </w:rPr>
      </w:pPr>
      <w:r>
        <w:rPr>
          <w:rFonts w:ascii="Verdana" w:eastAsia="Verdana" w:hAnsi="Verdana" w:cs="Verdana"/>
          <w:sz w:val="20"/>
          <w:szCs w:val="20"/>
        </w:rPr>
        <w:t>MSSQL Server 2012</w:t>
      </w:r>
    </w:p>
    <w:p w:rsidR="00945B81" w:rsidRDefault="009A60B6">
      <w:pPr>
        <w:tabs>
          <w:tab w:val="left" w:pos="5940"/>
        </w:tabs>
        <w:spacing w:after="0" w:line="240" w:lineRule="auto"/>
        <w:ind w:left="720"/>
      </w:pPr>
    </w:p>
    <w:p w:rsidR="00945B81" w:rsidRDefault="009A60B6" w:rsidP="003A2B04">
      <w:r>
        <w:rPr>
          <w:rFonts w:ascii="Verdana" w:eastAsia="Verdana" w:hAnsi="Verdana" w:cs="Verdana"/>
          <w:b/>
          <w:sz w:val="20"/>
          <w:szCs w:val="20"/>
        </w:rPr>
        <w:t>Responsibilities:</w:t>
      </w:r>
      <w:r>
        <w:rPr>
          <w:rFonts w:ascii="Verdana" w:eastAsia="Verdana" w:hAnsi="Verdana" w:cs="Verdana"/>
          <w:b/>
          <w:sz w:val="20"/>
          <w:szCs w:val="20"/>
        </w:rPr>
        <w:tab/>
      </w:r>
    </w:p>
    <w:p w:rsidR="00945B81" w:rsidRDefault="009A60B6">
      <w:r>
        <w:rPr>
          <w:rFonts w:ascii="Verdana" w:eastAsia="Verdana" w:hAnsi="Verdana" w:cs="Verdana"/>
          <w:b/>
          <w:sz w:val="20"/>
          <w:szCs w:val="20"/>
        </w:rPr>
        <w:t>Project Analysis</w:t>
      </w:r>
      <w:r>
        <w:rPr>
          <w:rFonts w:ascii="Verdana" w:eastAsia="Verdana" w:hAnsi="Verdana" w:cs="Verdana"/>
          <w:sz w:val="20"/>
          <w:szCs w:val="20"/>
        </w:rPr>
        <w:t xml:space="preserve"> – </w:t>
      </w:r>
      <w:r>
        <w:rPr>
          <w:rFonts w:ascii="Verdana" w:eastAsia="Verdana" w:hAnsi="Verdana" w:cs="Verdana"/>
          <w:sz w:val="20"/>
          <w:szCs w:val="20"/>
        </w:rPr>
        <w:t>After handover of requirements, analysis of the requirements.</w:t>
      </w:r>
    </w:p>
    <w:p w:rsidR="00945B81" w:rsidRDefault="009A60B6">
      <w:r>
        <w:rPr>
          <w:rFonts w:ascii="Verdana" w:eastAsia="Verdana" w:hAnsi="Verdana" w:cs="Verdana"/>
          <w:b/>
          <w:sz w:val="20"/>
          <w:szCs w:val="20"/>
        </w:rPr>
        <w:t>Development</w:t>
      </w:r>
      <w:r>
        <w:rPr>
          <w:rFonts w:ascii="Verdana" w:eastAsia="Verdana" w:hAnsi="Verdana" w:cs="Verdana"/>
          <w:sz w:val="20"/>
          <w:szCs w:val="20"/>
        </w:rPr>
        <w:t xml:space="preserve">      – </w:t>
      </w:r>
      <w:r>
        <w:rPr>
          <w:rFonts w:ascii="Verdana" w:eastAsia="Verdana" w:hAnsi="Verdana" w:cs="Verdana"/>
          <w:sz w:val="20"/>
          <w:szCs w:val="20"/>
        </w:rPr>
        <w:t xml:space="preserve">Develop code as per the requirements of the client and code reviews..                                            </w:t>
      </w:r>
    </w:p>
    <w:p w:rsidR="00945B81" w:rsidRDefault="009A60B6">
      <w:r>
        <w:rPr>
          <w:rFonts w:ascii="Verdana" w:eastAsia="Verdana" w:hAnsi="Verdana" w:cs="Verdana"/>
          <w:b/>
          <w:sz w:val="20"/>
          <w:szCs w:val="20"/>
        </w:rPr>
        <w:t xml:space="preserve">Unit Testing        </w:t>
      </w:r>
      <w:r>
        <w:rPr>
          <w:rFonts w:ascii="Verdana" w:eastAsia="Verdana" w:hAnsi="Verdana" w:cs="Verdana"/>
          <w:sz w:val="20"/>
          <w:szCs w:val="20"/>
        </w:rPr>
        <w:t>– Writing</w:t>
      </w:r>
      <w:r>
        <w:rPr>
          <w:rFonts w:ascii="Verdana" w:eastAsia="Verdana" w:hAnsi="Verdana" w:cs="Verdana"/>
          <w:sz w:val="20"/>
          <w:szCs w:val="20"/>
        </w:rPr>
        <w:t xml:space="preserve"> unit</w:t>
      </w:r>
      <w:r>
        <w:rPr>
          <w:rFonts w:ascii="Verdana" w:eastAsia="Verdana" w:hAnsi="Verdana" w:cs="Verdana"/>
          <w:sz w:val="20"/>
          <w:szCs w:val="20"/>
        </w:rPr>
        <w:t xml:space="preserve"> test cases and executions</w:t>
      </w:r>
      <w:r>
        <w:rPr>
          <w:rFonts w:ascii="Verdana" w:eastAsia="Verdana" w:hAnsi="Verdana" w:cs="Verdana"/>
          <w:sz w:val="20"/>
          <w:szCs w:val="20"/>
        </w:rPr>
        <w:t xml:space="preserve"> of the test cases.</w:t>
      </w:r>
    </w:p>
    <w:p w:rsidR="00945B81" w:rsidRDefault="009A60B6">
      <w:r>
        <w:rPr>
          <w:rFonts w:ascii="Verdana" w:eastAsia="Verdana" w:hAnsi="Verdana" w:cs="Verdana"/>
          <w:b/>
          <w:sz w:val="20"/>
          <w:szCs w:val="20"/>
        </w:rPr>
        <w:t>Bug Fixing</w:t>
      </w:r>
      <w:r>
        <w:rPr>
          <w:rFonts w:ascii="Verdana" w:eastAsia="Verdana" w:hAnsi="Verdana" w:cs="Verdana"/>
          <w:sz w:val="20"/>
          <w:szCs w:val="20"/>
        </w:rPr>
        <w:t xml:space="preserve">          – Fixation of bugs</w:t>
      </w:r>
      <w:r>
        <w:rPr>
          <w:rFonts w:ascii="Verdana" w:eastAsia="Verdana" w:hAnsi="Verdana" w:cs="Verdana"/>
          <w:sz w:val="20"/>
          <w:szCs w:val="20"/>
        </w:rPr>
        <w:t xml:space="preserve"> (if any)</w:t>
      </w:r>
      <w:r>
        <w:rPr>
          <w:rFonts w:ascii="Verdana" w:eastAsia="Verdana" w:hAnsi="Verdana" w:cs="Verdana"/>
          <w:sz w:val="20"/>
          <w:szCs w:val="20"/>
        </w:rPr>
        <w:t xml:space="preserve"> and error hand</w:t>
      </w:r>
      <w:r>
        <w:rPr>
          <w:rFonts w:ascii="Verdana" w:eastAsia="Verdana" w:hAnsi="Verdana" w:cs="Verdana"/>
          <w:sz w:val="20"/>
          <w:szCs w:val="20"/>
        </w:rPr>
        <w:t>ling.</w:t>
      </w:r>
    </w:p>
    <w:p w:rsidR="00945B81" w:rsidRDefault="009A60B6">
      <w:pPr>
        <w:ind w:left="-450" w:right="29"/>
      </w:pPr>
      <w:r>
        <w:rPr>
          <w:rFonts w:ascii="Verdana" w:eastAsia="Verdana" w:hAnsi="Verdana" w:cs="Verdana"/>
          <w:b/>
          <w:sz w:val="20"/>
          <w:szCs w:val="20"/>
        </w:rPr>
        <w:t>October 2013 – 25 Feb 2016</w:t>
      </w:r>
    </w:p>
    <w:p w:rsidR="00945B81" w:rsidRDefault="009A60B6">
      <w:r>
        <w:rPr>
          <w:rFonts w:ascii="Verdana" w:eastAsia="Verdana" w:hAnsi="Verdana" w:cs="Verdana"/>
          <w:b/>
          <w:sz w:val="20"/>
          <w:szCs w:val="20"/>
        </w:rPr>
        <w:t xml:space="preserve">Organization </w:t>
      </w:r>
      <w:r>
        <w:rPr>
          <w:rFonts w:ascii="Verdana" w:eastAsia="Verdana" w:hAnsi="Verdana" w:cs="Verdana"/>
          <w:sz w:val="20"/>
          <w:szCs w:val="20"/>
        </w:rPr>
        <w:t xml:space="preserve">         : </w:t>
      </w:r>
      <w:r>
        <w:rPr>
          <w:rFonts w:ascii="Verdana" w:eastAsia="Verdana" w:hAnsi="Verdana" w:cs="Verdana"/>
          <w:b/>
          <w:sz w:val="20"/>
          <w:szCs w:val="20"/>
        </w:rPr>
        <w:t>HCL Technologies</w:t>
      </w:r>
    </w:p>
    <w:p w:rsidR="00945B81" w:rsidRDefault="009A60B6">
      <w:r>
        <w:rPr>
          <w:rFonts w:ascii="Verdana" w:eastAsia="Verdana" w:hAnsi="Verdana" w:cs="Verdana"/>
          <w:sz w:val="20"/>
          <w:szCs w:val="20"/>
        </w:rPr>
        <w:t xml:space="preserve">URL                        </w:t>
      </w:r>
      <w:r>
        <w:rPr>
          <w:rFonts w:ascii="Verdana" w:eastAsia="Verdana" w:hAnsi="Verdana" w:cs="Verdana"/>
          <w:sz w:val="20"/>
          <w:szCs w:val="20"/>
        </w:rPr>
        <w:tab/>
        <w:t>: http://www.Hcltech.com</w:t>
      </w:r>
    </w:p>
    <w:p w:rsidR="00945B81" w:rsidRDefault="009A60B6">
      <w:r>
        <w:rPr>
          <w:rFonts w:ascii="Verdana" w:eastAsia="Verdana" w:hAnsi="Verdana" w:cs="Verdana"/>
          <w:sz w:val="20"/>
          <w:szCs w:val="20"/>
        </w:rPr>
        <w:t>Designation              : Software Engineer</w:t>
      </w:r>
    </w:p>
    <w:p w:rsidR="00945B81" w:rsidRDefault="009A60B6">
      <w:pPr>
        <w:rPr>
          <w:rFonts w:ascii="Verdana" w:eastAsia="Verdana" w:hAnsi="Verdana" w:cs="Verdana"/>
          <w:sz w:val="20"/>
          <w:szCs w:val="20"/>
        </w:rPr>
      </w:pPr>
      <w:r>
        <w:rPr>
          <w:rFonts w:ascii="Verdana" w:eastAsia="Verdana" w:hAnsi="Verdana" w:cs="Verdana"/>
          <w:sz w:val="20"/>
          <w:szCs w:val="20"/>
        </w:rPr>
        <w:t xml:space="preserve">Tenure                    </w:t>
      </w:r>
      <w:r>
        <w:rPr>
          <w:rFonts w:ascii="Verdana" w:eastAsia="Verdana" w:hAnsi="Verdana" w:cs="Verdana"/>
          <w:sz w:val="20"/>
          <w:szCs w:val="20"/>
        </w:rPr>
        <w:tab/>
        <w:t xml:space="preserve">: October 2013  To 25 Feb 2016. </w:t>
      </w:r>
    </w:p>
    <w:p w:rsidR="007D2AF3" w:rsidRDefault="009A60B6">
      <w:pPr>
        <w:rPr>
          <w:rFonts w:ascii="Verdana" w:eastAsia="Verdana" w:hAnsi="Verdana" w:cs="Verdana"/>
          <w:sz w:val="20"/>
          <w:szCs w:val="20"/>
        </w:rPr>
      </w:pPr>
    </w:p>
    <w:p w:rsidR="007D2AF3" w:rsidRDefault="009A60B6"/>
    <w:p w:rsidR="00945B81" w:rsidRDefault="009A60B6"/>
    <w:p w:rsidR="00945B81" w:rsidRDefault="009A60B6">
      <w:r>
        <w:rPr>
          <w:rFonts w:ascii="Verdana" w:eastAsia="Verdana" w:hAnsi="Verdana" w:cs="Verdana"/>
          <w:b/>
          <w:sz w:val="20"/>
          <w:szCs w:val="20"/>
        </w:rPr>
        <w:t>Project:</w:t>
      </w:r>
      <w:r>
        <w:rPr>
          <w:rFonts w:ascii="Verdana" w:eastAsia="Verdana" w:hAnsi="Verdana" w:cs="Verdana"/>
          <w:b/>
          <w:sz w:val="20"/>
          <w:szCs w:val="20"/>
        </w:rPr>
        <w:t xml:space="preserve"> VIN(Vendor I</w:t>
      </w:r>
      <w:r>
        <w:rPr>
          <w:rFonts w:ascii="Verdana" w:eastAsia="Verdana" w:hAnsi="Verdana" w:cs="Verdana"/>
          <w:b/>
          <w:sz w:val="20"/>
          <w:szCs w:val="20"/>
        </w:rPr>
        <w:t xml:space="preserve">nformation System) – ZF TRW </w:t>
      </w:r>
    </w:p>
    <w:p w:rsidR="00945B81" w:rsidRDefault="009A60B6">
      <w:r>
        <w:rPr>
          <w:rFonts w:ascii="Verdana" w:eastAsia="Verdana" w:hAnsi="Verdana" w:cs="Verdana"/>
          <w:b/>
          <w:sz w:val="20"/>
          <w:szCs w:val="20"/>
        </w:rPr>
        <w:t xml:space="preserve">Description: </w:t>
      </w:r>
      <w:r>
        <w:rPr>
          <w:rFonts w:ascii="Verdana" w:eastAsia="Verdana" w:hAnsi="Verdana" w:cs="Verdana"/>
          <w:sz w:val="20"/>
          <w:szCs w:val="20"/>
        </w:rPr>
        <w:t xml:space="preserve">ZF TRW is a primary developer and producer of active and passive safety systems and serves all major vehicle manufacturers </w:t>
      </w:r>
      <w:r>
        <w:rPr>
          <w:rFonts w:ascii="Verdana" w:eastAsia="Verdana" w:hAnsi="Verdana" w:cs="Verdana"/>
          <w:sz w:val="20"/>
          <w:szCs w:val="20"/>
        </w:rPr>
        <w:t>worldwide</w:t>
      </w:r>
      <w:r>
        <w:rPr>
          <w:rFonts w:ascii="Arial" w:eastAsia="Arial" w:hAnsi="Arial" w:cs="Arial"/>
          <w:sz w:val="20"/>
          <w:szCs w:val="20"/>
          <w:highlight w:val="white"/>
        </w:rPr>
        <w:t>.</w:t>
      </w:r>
    </w:p>
    <w:p w:rsidR="00945B81" w:rsidRDefault="009A60B6">
      <w:r>
        <w:rPr>
          <w:rFonts w:ascii="Verdana" w:eastAsia="Verdana" w:hAnsi="Verdana" w:cs="Verdana"/>
          <w:sz w:val="20"/>
          <w:szCs w:val="20"/>
        </w:rPr>
        <w:t>The project involved production support and enhancements to the internal users a</w:t>
      </w:r>
      <w:r>
        <w:rPr>
          <w:rFonts w:ascii="Verdana" w:eastAsia="Verdana" w:hAnsi="Verdana" w:cs="Verdana"/>
          <w:sz w:val="20"/>
          <w:szCs w:val="20"/>
        </w:rPr>
        <w:t>nd suppliers of ZF TRW.</w:t>
      </w:r>
    </w:p>
    <w:p w:rsidR="00945B81" w:rsidRDefault="009A60B6">
      <w:pPr>
        <w:ind w:left="180"/>
        <w:jc w:val="both"/>
      </w:pPr>
      <w:r>
        <w:rPr>
          <w:rFonts w:ascii="Verdana" w:eastAsia="Verdana" w:hAnsi="Verdana" w:cs="Verdana"/>
          <w:b/>
          <w:sz w:val="20"/>
          <w:szCs w:val="20"/>
        </w:rPr>
        <w:t xml:space="preserve">Responsibilities:          </w:t>
      </w:r>
    </w:p>
    <w:p w:rsidR="00945B81" w:rsidRDefault="009A60B6">
      <w:pPr>
        <w:numPr>
          <w:ilvl w:val="0"/>
          <w:numId w:val="3"/>
        </w:numPr>
        <w:spacing w:after="0" w:line="240" w:lineRule="auto"/>
        <w:ind w:hanging="360"/>
        <w:rPr>
          <w:sz w:val="20"/>
          <w:szCs w:val="20"/>
        </w:rPr>
      </w:pPr>
      <w:r>
        <w:rPr>
          <w:rFonts w:ascii="Verdana" w:eastAsia="Verdana" w:hAnsi="Verdana" w:cs="Verdana"/>
          <w:sz w:val="20"/>
          <w:szCs w:val="20"/>
        </w:rPr>
        <w:t>Analysis of the issue.</w:t>
      </w:r>
    </w:p>
    <w:p w:rsidR="00945B81" w:rsidRDefault="009A60B6">
      <w:pPr>
        <w:numPr>
          <w:ilvl w:val="0"/>
          <w:numId w:val="3"/>
        </w:numPr>
        <w:spacing w:after="0" w:line="240" w:lineRule="auto"/>
        <w:ind w:hanging="360"/>
        <w:rPr>
          <w:sz w:val="20"/>
          <w:szCs w:val="20"/>
        </w:rPr>
      </w:pPr>
      <w:r>
        <w:rPr>
          <w:rFonts w:ascii="Verdana" w:eastAsia="Verdana" w:hAnsi="Verdana" w:cs="Verdana"/>
          <w:sz w:val="20"/>
          <w:szCs w:val="20"/>
        </w:rPr>
        <w:t>Finding the root cause of the issue.</w:t>
      </w:r>
    </w:p>
    <w:p w:rsidR="00945B81" w:rsidRDefault="009A60B6">
      <w:pPr>
        <w:numPr>
          <w:ilvl w:val="0"/>
          <w:numId w:val="3"/>
        </w:numPr>
        <w:spacing w:after="0" w:line="240" w:lineRule="auto"/>
        <w:ind w:hanging="360"/>
        <w:rPr>
          <w:sz w:val="20"/>
          <w:szCs w:val="20"/>
        </w:rPr>
      </w:pPr>
      <w:r>
        <w:rPr>
          <w:rFonts w:ascii="Verdana" w:eastAsia="Verdana" w:hAnsi="Verdana" w:cs="Verdana"/>
          <w:sz w:val="20"/>
          <w:szCs w:val="20"/>
        </w:rPr>
        <w:t xml:space="preserve">Fixing and </w:t>
      </w:r>
      <w:r>
        <w:rPr>
          <w:rFonts w:ascii="Verdana" w:eastAsia="Verdana" w:hAnsi="Verdana" w:cs="Verdana"/>
          <w:sz w:val="20"/>
          <w:szCs w:val="20"/>
        </w:rPr>
        <w:t>testing</w:t>
      </w:r>
      <w:r>
        <w:rPr>
          <w:rFonts w:ascii="Verdana" w:eastAsia="Verdana" w:hAnsi="Verdana" w:cs="Verdana"/>
          <w:sz w:val="20"/>
          <w:szCs w:val="20"/>
        </w:rPr>
        <w:t xml:space="preserve"> the issue.</w:t>
      </w:r>
    </w:p>
    <w:p w:rsidR="00945B81" w:rsidRDefault="009A60B6">
      <w:pPr>
        <w:numPr>
          <w:ilvl w:val="0"/>
          <w:numId w:val="3"/>
        </w:numPr>
        <w:ind w:hanging="360"/>
        <w:rPr>
          <w:sz w:val="20"/>
          <w:szCs w:val="20"/>
        </w:rPr>
      </w:pPr>
      <w:r>
        <w:rPr>
          <w:rFonts w:ascii="Verdana" w:eastAsia="Verdana" w:hAnsi="Verdana" w:cs="Verdana"/>
          <w:sz w:val="20"/>
          <w:szCs w:val="20"/>
        </w:rPr>
        <w:t>Deployment of the solution.</w:t>
      </w:r>
    </w:p>
    <w:p w:rsidR="00945B81" w:rsidRDefault="009A60B6"/>
    <w:p w:rsidR="00945B81" w:rsidRDefault="009A60B6">
      <w:r>
        <w:rPr>
          <w:rFonts w:ascii="Verdana" w:eastAsia="Verdana" w:hAnsi="Verdana" w:cs="Verdana"/>
          <w:b/>
          <w:sz w:val="20"/>
          <w:szCs w:val="20"/>
        </w:rPr>
        <w:t>Project:</w:t>
      </w:r>
      <w:r>
        <w:rPr>
          <w:rFonts w:ascii="Verdana" w:eastAsia="Verdana" w:hAnsi="Verdana" w:cs="Verdana"/>
          <w:b/>
          <w:sz w:val="20"/>
          <w:szCs w:val="20"/>
        </w:rPr>
        <w:t>MoveIT – DNB ASA</w:t>
      </w:r>
    </w:p>
    <w:p w:rsidR="00945B81" w:rsidRDefault="009A60B6">
      <w:r>
        <w:rPr>
          <w:rFonts w:ascii="Verdana" w:eastAsia="Verdana" w:hAnsi="Verdana" w:cs="Verdana"/>
          <w:b/>
          <w:sz w:val="20"/>
          <w:szCs w:val="20"/>
        </w:rPr>
        <w:t xml:space="preserve">  Place – Oslo, Norway</w:t>
      </w:r>
    </w:p>
    <w:p w:rsidR="00945B81" w:rsidRDefault="009A60B6">
      <w:r>
        <w:rPr>
          <w:rFonts w:ascii="Verdana" w:eastAsia="Verdana" w:hAnsi="Verdana" w:cs="Verdana"/>
          <w:b/>
          <w:sz w:val="20"/>
          <w:szCs w:val="20"/>
        </w:rPr>
        <w:t xml:space="preserve">Description: </w:t>
      </w:r>
      <w:r>
        <w:rPr>
          <w:rFonts w:ascii="Verdana" w:eastAsia="Verdana" w:hAnsi="Verdana" w:cs="Verdana"/>
          <w:sz w:val="20"/>
          <w:szCs w:val="20"/>
        </w:rPr>
        <w:t xml:space="preserve">DNB Bank is part of </w:t>
      </w:r>
      <w:r>
        <w:rPr>
          <w:rFonts w:ascii="Verdana" w:eastAsia="Verdana" w:hAnsi="Verdana" w:cs="Verdana"/>
          <w:sz w:val="20"/>
          <w:szCs w:val="20"/>
        </w:rPr>
        <w:t>Norway's largest financial services group that provides financial services to its customers in 19 countries worldwide. The project involved the migration of applications, Databases and infrastructure from old Data center to new Data center.</w:t>
      </w:r>
    </w:p>
    <w:p w:rsidR="00945B81" w:rsidRDefault="009A60B6">
      <w:pPr>
        <w:ind w:left="180"/>
        <w:jc w:val="both"/>
      </w:pPr>
      <w:r>
        <w:rPr>
          <w:rFonts w:ascii="Verdana" w:eastAsia="Verdana" w:hAnsi="Verdana" w:cs="Verdana"/>
          <w:b/>
          <w:sz w:val="20"/>
          <w:szCs w:val="20"/>
        </w:rPr>
        <w:t xml:space="preserve">Responsibilities:          </w:t>
      </w:r>
    </w:p>
    <w:p w:rsidR="00945B81" w:rsidRDefault="009A60B6">
      <w:pPr>
        <w:numPr>
          <w:ilvl w:val="0"/>
          <w:numId w:val="3"/>
        </w:numPr>
        <w:spacing w:after="0" w:line="240" w:lineRule="auto"/>
        <w:ind w:hanging="360"/>
        <w:rPr>
          <w:sz w:val="20"/>
          <w:szCs w:val="20"/>
        </w:rPr>
      </w:pPr>
      <w:r>
        <w:rPr>
          <w:rFonts w:ascii="Verdana" w:eastAsia="Verdana" w:hAnsi="Verdana" w:cs="Verdana"/>
          <w:sz w:val="20"/>
          <w:szCs w:val="20"/>
        </w:rPr>
        <w:t>U</w:t>
      </w:r>
      <w:r>
        <w:rPr>
          <w:rFonts w:ascii="Verdana" w:eastAsia="Verdana" w:hAnsi="Verdana" w:cs="Verdana"/>
          <w:sz w:val="20"/>
          <w:szCs w:val="20"/>
        </w:rPr>
        <w:t xml:space="preserve">nderstanding the architecture of the applications from application SME’s. </w:t>
      </w:r>
    </w:p>
    <w:p w:rsidR="00945B81" w:rsidRDefault="009A60B6">
      <w:pPr>
        <w:numPr>
          <w:ilvl w:val="0"/>
          <w:numId w:val="3"/>
        </w:numPr>
        <w:spacing w:after="0" w:line="240" w:lineRule="auto"/>
        <w:ind w:hanging="360"/>
        <w:rPr>
          <w:sz w:val="20"/>
          <w:szCs w:val="20"/>
        </w:rPr>
      </w:pPr>
      <w:r>
        <w:rPr>
          <w:rFonts w:ascii="Verdana" w:eastAsia="Verdana" w:hAnsi="Verdana" w:cs="Verdana"/>
          <w:sz w:val="20"/>
          <w:szCs w:val="20"/>
        </w:rPr>
        <w:t>Starting the applications in new Data Center.</w:t>
      </w:r>
    </w:p>
    <w:p w:rsidR="00945B81" w:rsidRDefault="009A60B6">
      <w:pPr>
        <w:numPr>
          <w:ilvl w:val="0"/>
          <w:numId w:val="3"/>
        </w:numPr>
        <w:ind w:hanging="360"/>
        <w:rPr>
          <w:sz w:val="20"/>
          <w:szCs w:val="20"/>
        </w:rPr>
      </w:pPr>
      <w:r>
        <w:rPr>
          <w:rFonts w:ascii="Verdana" w:eastAsia="Verdana" w:hAnsi="Verdana" w:cs="Verdana"/>
          <w:sz w:val="20"/>
          <w:szCs w:val="20"/>
        </w:rPr>
        <w:t>Working with multiple teams like Network team, Security team etc to fix the issues which are raised during</w:t>
      </w:r>
      <w:r>
        <w:rPr>
          <w:rFonts w:ascii="Verdana" w:eastAsia="Verdana" w:hAnsi="Verdana" w:cs="Verdana"/>
          <w:sz w:val="20"/>
          <w:szCs w:val="20"/>
        </w:rPr>
        <w:t xml:space="preserve"> the migration window.</w:t>
      </w:r>
    </w:p>
    <w:p w:rsidR="00945B81" w:rsidRDefault="009A60B6">
      <w:pPr>
        <w:ind w:left="-450" w:right="29"/>
      </w:pPr>
      <w:r>
        <w:rPr>
          <w:rFonts w:ascii="Verdana" w:eastAsia="Verdana" w:hAnsi="Verdana" w:cs="Verdana"/>
          <w:b/>
          <w:sz w:val="20"/>
          <w:szCs w:val="20"/>
        </w:rPr>
        <w:t>Project:</w:t>
      </w:r>
      <w:r>
        <w:rPr>
          <w:rFonts w:ascii="Verdana" w:eastAsia="Verdana" w:hAnsi="Verdana" w:cs="Verdana"/>
          <w:b/>
          <w:sz w:val="20"/>
          <w:szCs w:val="20"/>
        </w:rPr>
        <w:t xml:space="preserve">  WIINGS- Parts Tracking</w:t>
      </w:r>
    </w:p>
    <w:p w:rsidR="00945B81" w:rsidRDefault="009A60B6">
      <w:pPr>
        <w:ind w:left="-450" w:right="29"/>
      </w:pPr>
      <w:r>
        <w:rPr>
          <w:rFonts w:ascii="Verdana" w:eastAsia="Verdana" w:hAnsi="Verdana" w:cs="Verdana"/>
          <w:b/>
          <w:sz w:val="20"/>
          <w:szCs w:val="20"/>
        </w:rPr>
        <w:t xml:space="preserve">        Place    : Penang, Malaysia  </w:t>
      </w:r>
    </w:p>
    <w:p w:rsidR="00945B81" w:rsidRDefault="009A60B6">
      <w:pPr>
        <w:ind w:left="-450" w:right="29"/>
      </w:pPr>
      <w:r>
        <w:rPr>
          <w:rFonts w:ascii="Verdana" w:eastAsia="Verdana" w:hAnsi="Verdana" w:cs="Verdana"/>
          <w:b/>
          <w:sz w:val="20"/>
          <w:szCs w:val="20"/>
        </w:rPr>
        <w:t xml:space="preserve">       Description: </w:t>
      </w:r>
      <w:r>
        <w:rPr>
          <w:rFonts w:ascii="Verdana" w:eastAsia="Verdana" w:hAnsi="Verdana" w:cs="Verdana"/>
          <w:sz w:val="20"/>
          <w:szCs w:val="20"/>
        </w:rPr>
        <w:t>Factory Portal Parts Tracking application is used inside the different Intel Corporation factory across the region to keep track of the item r</w:t>
      </w:r>
      <w:r>
        <w:rPr>
          <w:rFonts w:ascii="Verdana" w:eastAsia="Verdana" w:hAnsi="Verdana" w:cs="Verdana"/>
          <w:sz w:val="20"/>
          <w:szCs w:val="20"/>
        </w:rPr>
        <w:t>eceived for the Purchase Order and Customer Order.</w:t>
      </w:r>
    </w:p>
    <w:p w:rsidR="00945B81" w:rsidRDefault="009A60B6">
      <w:pPr>
        <w:ind w:left="-450" w:right="29"/>
      </w:pPr>
      <w:r>
        <w:rPr>
          <w:rFonts w:ascii="Verdana" w:eastAsia="Verdana" w:hAnsi="Verdana" w:cs="Verdana"/>
          <w:b/>
          <w:sz w:val="20"/>
          <w:szCs w:val="20"/>
        </w:rPr>
        <w:t xml:space="preserve">      Technologies Used:</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Visual Studio 2010 – TFS</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Dot Net 4.0, C#</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WCF</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ASP.NET</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MSSQL Server 2012</w:t>
      </w:r>
    </w:p>
    <w:p w:rsidR="00945B81" w:rsidRDefault="009A60B6">
      <w:pPr>
        <w:tabs>
          <w:tab w:val="left" w:pos="5940"/>
        </w:tabs>
        <w:spacing w:after="0" w:line="240" w:lineRule="auto"/>
        <w:ind w:left="720"/>
      </w:pPr>
    </w:p>
    <w:p w:rsidR="00945B81" w:rsidRDefault="009A60B6">
      <w:pPr>
        <w:ind w:left="1440" w:hanging="1440"/>
      </w:pPr>
      <w:r>
        <w:rPr>
          <w:rFonts w:ascii="Verdana" w:eastAsia="Verdana" w:hAnsi="Verdana" w:cs="Verdana"/>
          <w:b/>
          <w:sz w:val="20"/>
          <w:szCs w:val="20"/>
        </w:rPr>
        <w:t>Responsibilities:</w:t>
      </w:r>
      <w:r>
        <w:rPr>
          <w:rFonts w:ascii="Verdana" w:eastAsia="Verdana" w:hAnsi="Verdana" w:cs="Verdana"/>
          <w:b/>
          <w:sz w:val="20"/>
          <w:szCs w:val="20"/>
        </w:rPr>
        <w:tab/>
      </w:r>
    </w:p>
    <w:p w:rsidR="005C0C14" w:rsidRDefault="009A60B6" w:rsidP="005C0C14">
      <w:r>
        <w:rPr>
          <w:rFonts w:ascii="Verdana" w:eastAsia="Verdana" w:hAnsi="Verdana" w:cs="Verdana"/>
          <w:b/>
          <w:sz w:val="20"/>
          <w:szCs w:val="20"/>
        </w:rPr>
        <w:t>Project Analysis</w:t>
      </w:r>
      <w:r>
        <w:rPr>
          <w:rFonts w:ascii="Verdana" w:eastAsia="Verdana" w:hAnsi="Verdana" w:cs="Verdana"/>
          <w:sz w:val="20"/>
          <w:szCs w:val="20"/>
        </w:rPr>
        <w:t xml:space="preserve"> – After handover of requirements, analysis of the requirements.</w:t>
      </w:r>
    </w:p>
    <w:p w:rsidR="005C0C14" w:rsidRDefault="009A60B6" w:rsidP="005C0C14">
      <w:r>
        <w:rPr>
          <w:rFonts w:ascii="Verdana" w:eastAsia="Verdana" w:hAnsi="Verdana" w:cs="Verdana"/>
          <w:b/>
          <w:sz w:val="20"/>
          <w:szCs w:val="20"/>
        </w:rPr>
        <w:t>Developm</w:t>
      </w:r>
      <w:r>
        <w:rPr>
          <w:rFonts w:ascii="Verdana" w:eastAsia="Verdana" w:hAnsi="Verdana" w:cs="Verdana"/>
          <w:b/>
          <w:sz w:val="20"/>
          <w:szCs w:val="20"/>
        </w:rPr>
        <w:t>ent</w:t>
      </w:r>
      <w:r>
        <w:rPr>
          <w:rFonts w:ascii="Verdana" w:eastAsia="Verdana" w:hAnsi="Verdana" w:cs="Verdana"/>
          <w:sz w:val="20"/>
          <w:szCs w:val="20"/>
        </w:rPr>
        <w:t xml:space="preserve">      – Develop code as per the requirements of the client and code reviews..                                            </w:t>
      </w:r>
    </w:p>
    <w:p w:rsidR="005C0C14" w:rsidRDefault="009A60B6" w:rsidP="005C0C14">
      <w:r>
        <w:rPr>
          <w:rFonts w:ascii="Verdana" w:eastAsia="Verdana" w:hAnsi="Verdana" w:cs="Verdana"/>
          <w:b/>
          <w:sz w:val="20"/>
          <w:szCs w:val="20"/>
        </w:rPr>
        <w:t xml:space="preserve">Unit Testing        </w:t>
      </w:r>
      <w:r>
        <w:rPr>
          <w:rFonts w:ascii="Verdana" w:eastAsia="Verdana" w:hAnsi="Verdana" w:cs="Verdana"/>
          <w:sz w:val="20"/>
          <w:szCs w:val="20"/>
        </w:rPr>
        <w:t>– Writing unit test cases and executions of the test cases.</w:t>
      </w:r>
    </w:p>
    <w:p w:rsidR="005C0C14" w:rsidRDefault="009A60B6" w:rsidP="005C0C14">
      <w:r>
        <w:rPr>
          <w:rFonts w:ascii="Verdana" w:eastAsia="Verdana" w:hAnsi="Verdana" w:cs="Verdana"/>
          <w:b/>
          <w:sz w:val="20"/>
          <w:szCs w:val="20"/>
        </w:rPr>
        <w:t>Bug Fixing</w:t>
      </w:r>
      <w:r>
        <w:rPr>
          <w:rFonts w:ascii="Verdana" w:eastAsia="Verdana" w:hAnsi="Verdana" w:cs="Verdana"/>
          <w:sz w:val="20"/>
          <w:szCs w:val="20"/>
        </w:rPr>
        <w:t xml:space="preserve">          – Fixation of bugs (if any) and</w:t>
      </w:r>
      <w:r>
        <w:rPr>
          <w:rFonts w:ascii="Verdana" w:eastAsia="Verdana" w:hAnsi="Verdana" w:cs="Verdana"/>
          <w:sz w:val="20"/>
          <w:szCs w:val="20"/>
        </w:rPr>
        <w:t xml:space="preserve"> error handling.</w:t>
      </w:r>
    </w:p>
    <w:p w:rsidR="00945B81" w:rsidRDefault="009A60B6">
      <w:pPr>
        <w:ind w:left="-450" w:right="29"/>
      </w:pPr>
      <w:r>
        <w:rPr>
          <w:rFonts w:ascii="Verdana" w:eastAsia="Verdana" w:hAnsi="Verdana" w:cs="Verdana"/>
          <w:b/>
          <w:sz w:val="20"/>
          <w:szCs w:val="20"/>
        </w:rPr>
        <w:t xml:space="preserve">     September 2012 – October 2013</w:t>
      </w:r>
    </w:p>
    <w:p w:rsidR="00945B81" w:rsidRDefault="009A60B6">
      <w:r>
        <w:rPr>
          <w:rFonts w:ascii="Verdana" w:eastAsia="Verdana" w:hAnsi="Verdana" w:cs="Verdana"/>
          <w:b/>
          <w:sz w:val="20"/>
          <w:szCs w:val="20"/>
        </w:rPr>
        <w:t xml:space="preserve">Organization </w:t>
      </w:r>
      <w:r>
        <w:rPr>
          <w:rFonts w:ascii="Verdana" w:eastAsia="Verdana" w:hAnsi="Verdana" w:cs="Verdana"/>
          <w:sz w:val="20"/>
          <w:szCs w:val="20"/>
        </w:rPr>
        <w:t xml:space="preserve">         : </w:t>
      </w:r>
      <w:r>
        <w:rPr>
          <w:rFonts w:ascii="Verdana" w:eastAsia="Verdana" w:hAnsi="Verdana" w:cs="Verdana"/>
          <w:b/>
          <w:sz w:val="20"/>
          <w:szCs w:val="20"/>
        </w:rPr>
        <w:t xml:space="preserve">Photon </w:t>
      </w:r>
      <w:r>
        <w:rPr>
          <w:rFonts w:ascii="Verdana" w:eastAsia="Verdana" w:hAnsi="Verdana" w:cs="Verdana"/>
          <w:b/>
          <w:sz w:val="20"/>
          <w:szCs w:val="20"/>
        </w:rPr>
        <w:t>InfoTech</w:t>
      </w:r>
      <w:r>
        <w:rPr>
          <w:rFonts w:ascii="Verdana" w:eastAsia="Verdana" w:hAnsi="Verdana" w:cs="Verdana"/>
          <w:b/>
          <w:sz w:val="20"/>
          <w:szCs w:val="20"/>
        </w:rPr>
        <w:t xml:space="preserve"> Pvt. Ltd.</w:t>
      </w:r>
    </w:p>
    <w:p w:rsidR="00945B81" w:rsidRDefault="009A60B6">
      <w:r>
        <w:rPr>
          <w:rFonts w:ascii="Verdana" w:eastAsia="Verdana" w:hAnsi="Verdana" w:cs="Verdana"/>
          <w:sz w:val="20"/>
          <w:szCs w:val="20"/>
        </w:rPr>
        <w:t xml:space="preserve">URL                        </w:t>
      </w:r>
      <w:r>
        <w:rPr>
          <w:rFonts w:ascii="Verdana" w:eastAsia="Verdana" w:hAnsi="Verdana" w:cs="Verdana"/>
          <w:sz w:val="20"/>
          <w:szCs w:val="20"/>
        </w:rPr>
        <w:tab/>
        <w:t>: http://www.photon.in</w:t>
      </w:r>
    </w:p>
    <w:p w:rsidR="00945B81" w:rsidRDefault="009A60B6">
      <w:r>
        <w:rPr>
          <w:rFonts w:ascii="Verdana" w:eastAsia="Verdana" w:hAnsi="Verdana" w:cs="Verdana"/>
          <w:sz w:val="20"/>
          <w:szCs w:val="20"/>
        </w:rPr>
        <w:t>Designation              : Software Engineer</w:t>
      </w:r>
    </w:p>
    <w:p w:rsidR="00945B81" w:rsidRDefault="009A60B6">
      <w:r>
        <w:rPr>
          <w:rFonts w:ascii="Verdana" w:eastAsia="Verdana" w:hAnsi="Verdana" w:cs="Verdana"/>
          <w:sz w:val="20"/>
          <w:szCs w:val="20"/>
        </w:rPr>
        <w:t xml:space="preserve">Tenure                    </w:t>
      </w:r>
      <w:r>
        <w:rPr>
          <w:rFonts w:ascii="Verdana" w:eastAsia="Verdana" w:hAnsi="Verdana" w:cs="Verdana"/>
          <w:sz w:val="20"/>
          <w:szCs w:val="20"/>
        </w:rPr>
        <w:tab/>
        <w:t xml:space="preserve">: September </w:t>
      </w:r>
      <w:r>
        <w:rPr>
          <w:rFonts w:ascii="Verdana" w:eastAsia="Verdana" w:hAnsi="Verdana" w:cs="Verdana"/>
          <w:sz w:val="20"/>
          <w:szCs w:val="20"/>
        </w:rPr>
        <w:t>2012 to</w:t>
      </w:r>
      <w:r>
        <w:rPr>
          <w:rFonts w:ascii="Verdana" w:eastAsia="Verdana" w:hAnsi="Verdana" w:cs="Verdana"/>
          <w:sz w:val="20"/>
          <w:szCs w:val="20"/>
        </w:rPr>
        <w:t xml:space="preserve"> October 2013. </w:t>
      </w:r>
    </w:p>
    <w:p w:rsidR="00945B81" w:rsidRDefault="009A60B6">
      <w:r>
        <w:rPr>
          <w:rFonts w:ascii="Verdana" w:eastAsia="Verdana" w:hAnsi="Verdana" w:cs="Verdana"/>
          <w:b/>
          <w:sz w:val="20"/>
          <w:szCs w:val="20"/>
        </w:rPr>
        <w:t>Project:</w:t>
      </w:r>
      <w:r>
        <w:rPr>
          <w:rFonts w:ascii="Verdana" w:eastAsia="Verdana" w:hAnsi="Verdana" w:cs="Verdana"/>
          <w:sz w:val="20"/>
          <w:szCs w:val="20"/>
        </w:rPr>
        <w:t>ChaseMy New Home Mortgage application (Windows Phone 8 application) – JPMorgan Chase</w:t>
      </w:r>
    </w:p>
    <w:p w:rsidR="00945B81" w:rsidRDefault="009A60B6">
      <w:r>
        <w:rPr>
          <w:rFonts w:ascii="Verdana" w:eastAsia="Verdana" w:hAnsi="Verdana" w:cs="Verdana"/>
          <w:b/>
          <w:sz w:val="20"/>
          <w:szCs w:val="20"/>
        </w:rPr>
        <w:t>Description</w:t>
      </w:r>
      <w:r>
        <w:rPr>
          <w:rFonts w:ascii="Verdana" w:eastAsia="Verdana" w:hAnsi="Verdana" w:cs="Verdana"/>
          <w:sz w:val="20"/>
          <w:szCs w:val="20"/>
        </w:rPr>
        <w:t>:</w:t>
      </w:r>
      <w:r>
        <w:rPr>
          <w:rFonts w:ascii="Verdana" w:eastAsia="Verdana" w:hAnsi="Verdana" w:cs="Verdana"/>
          <w:sz w:val="20"/>
          <w:szCs w:val="20"/>
        </w:rPr>
        <w:t xml:space="preserve"> Chase My New Home simplifies the home-buying experience for consumers by integrating real estate search capabilities with financing re</w:t>
      </w:r>
      <w:r>
        <w:rPr>
          <w:rFonts w:ascii="Verdana" w:eastAsia="Verdana" w:hAnsi="Verdana" w:cs="Verdana"/>
          <w:sz w:val="20"/>
          <w:szCs w:val="20"/>
        </w:rPr>
        <w:t xml:space="preserve">sources. Consumers can search and rate housing options based on personal criteria, record notes, photos and videos about the houses, calculate payments and be one click away from more than 3,700 local Chase mortgage bankers. "My New Home is an easy-to-use </w:t>
      </w:r>
      <w:r>
        <w:rPr>
          <w:rFonts w:ascii="Verdana" w:eastAsia="Verdana" w:hAnsi="Verdana" w:cs="Verdana"/>
          <w:sz w:val="20"/>
          <w:szCs w:val="20"/>
        </w:rPr>
        <w:t>tool that helps individuals find the right home for them and connect with their local Chase mortgage banker.”</w:t>
      </w:r>
    </w:p>
    <w:p w:rsidR="00945B81" w:rsidRDefault="009A60B6">
      <w:r>
        <w:rPr>
          <w:rFonts w:ascii="Verdana" w:eastAsia="Verdana" w:hAnsi="Verdana" w:cs="Verdana"/>
          <w:b/>
          <w:sz w:val="20"/>
          <w:szCs w:val="20"/>
        </w:rPr>
        <w:t>Technologies Used:</w:t>
      </w:r>
    </w:p>
    <w:p w:rsidR="00945B81" w:rsidRDefault="009A60B6">
      <w:r>
        <w:rPr>
          <w:rFonts w:ascii="Verdana" w:eastAsia="Verdana" w:hAnsi="Verdana" w:cs="Verdana"/>
          <w:sz w:val="20"/>
          <w:szCs w:val="20"/>
        </w:rPr>
        <w:t>Visual Studio 2012 – SVN(Subversion)</w:t>
      </w:r>
    </w:p>
    <w:p w:rsidR="00945B81" w:rsidRDefault="009A60B6">
      <w:r>
        <w:rPr>
          <w:rFonts w:ascii="Verdana" w:eastAsia="Verdana" w:hAnsi="Verdana" w:cs="Verdana"/>
          <w:sz w:val="20"/>
          <w:szCs w:val="20"/>
        </w:rPr>
        <w:t xml:space="preserve">Dot Net 4.5, C#,XAML(WPF),MVVM architecture, </w:t>
      </w:r>
      <w:r>
        <w:rPr>
          <w:rFonts w:ascii="Verdana" w:eastAsia="Verdana" w:hAnsi="Verdana" w:cs="Verdana"/>
          <w:sz w:val="20"/>
          <w:szCs w:val="20"/>
        </w:rPr>
        <w:t>Multithreading, Web</w:t>
      </w:r>
      <w:r>
        <w:rPr>
          <w:rFonts w:ascii="Verdana" w:eastAsia="Verdana" w:hAnsi="Verdana" w:cs="Verdana"/>
          <w:sz w:val="20"/>
          <w:szCs w:val="20"/>
        </w:rPr>
        <w:t xml:space="preserve"> Services</w:t>
      </w:r>
    </w:p>
    <w:p w:rsidR="00945B81" w:rsidRDefault="009A60B6"/>
    <w:p w:rsidR="00945B81" w:rsidRDefault="009A60B6"/>
    <w:p w:rsidR="00945B81" w:rsidRDefault="009A60B6">
      <w:r>
        <w:rPr>
          <w:rFonts w:ascii="Verdana" w:eastAsia="Verdana" w:hAnsi="Verdana" w:cs="Verdana"/>
          <w:b/>
          <w:sz w:val="20"/>
          <w:szCs w:val="20"/>
        </w:rPr>
        <w:t>Responsibiliti</w:t>
      </w:r>
      <w:r>
        <w:rPr>
          <w:rFonts w:ascii="Verdana" w:eastAsia="Verdana" w:hAnsi="Verdana" w:cs="Verdana"/>
          <w:b/>
          <w:sz w:val="20"/>
          <w:szCs w:val="20"/>
        </w:rPr>
        <w:t>es:</w:t>
      </w:r>
    </w:p>
    <w:p w:rsidR="005C0C14" w:rsidRDefault="009A60B6" w:rsidP="005C0C14">
      <w:r>
        <w:rPr>
          <w:rFonts w:ascii="Verdana" w:eastAsia="Verdana" w:hAnsi="Verdana" w:cs="Verdana"/>
          <w:b/>
          <w:sz w:val="20"/>
          <w:szCs w:val="20"/>
        </w:rPr>
        <w:t>Project Analysis</w:t>
      </w:r>
      <w:r>
        <w:rPr>
          <w:rFonts w:ascii="Verdana" w:eastAsia="Verdana" w:hAnsi="Verdana" w:cs="Verdana"/>
          <w:sz w:val="20"/>
          <w:szCs w:val="20"/>
        </w:rPr>
        <w:t xml:space="preserve"> – After handover of requirements, analysis of the requirements.</w:t>
      </w:r>
    </w:p>
    <w:p w:rsidR="005C0C14" w:rsidRDefault="009A60B6" w:rsidP="005C0C14">
      <w:r>
        <w:rPr>
          <w:rFonts w:ascii="Verdana" w:eastAsia="Verdana" w:hAnsi="Verdana" w:cs="Verdana"/>
          <w:b/>
          <w:sz w:val="20"/>
          <w:szCs w:val="20"/>
        </w:rPr>
        <w:t>Development</w:t>
      </w:r>
      <w:r>
        <w:rPr>
          <w:rFonts w:ascii="Verdana" w:eastAsia="Verdana" w:hAnsi="Verdana" w:cs="Verdana"/>
          <w:sz w:val="20"/>
          <w:szCs w:val="20"/>
        </w:rPr>
        <w:t xml:space="preserve">      – Develop code as per the requirements of the client and code reviews..                                            </w:t>
      </w:r>
    </w:p>
    <w:p w:rsidR="005C0C14" w:rsidRDefault="009A60B6" w:rsidP="005C0C14">
      <w:r>
        <w:rPr>
          <w:rFonts w:ascii="Verdana" w:eastAsia="Verdana" w:hAnsi="Verdana" w:cs="Verdana"/>
          <w:b/>
          <w:sz w:val="20"/>
          <w:szCs w:val="20"/>
        </w:rPr>
        <w:t xml:space="preserve">Unit Testing        </w:t>
      </w:r>
      <w:r>
        <w:rPr>
          <w:rFonts w:ascii="Verdana" w:eastAsia="Verdana" w:hAnsi="Verdana" w:cs="Verdana"/>
          <w:sz w:val="20"/>
          <w:szCs w:val="20"/>
        </w:rPr>
        <w:t>– Writing unit tes</w:t>
      </w:r>
      <w:r>
        <w:rPr>
          <w:rFonts w:ascii="Verdana" w:eastAsia="Verdana" w:hAnsi="Verdana" w:cs="Verdana"/>
          <w:sz w:val="20"/>
          <w:szCs w:val="20"/>
        </w:rPr>
        <w:t>t cases and executions of the test cases.</w:t>
      </w:r>
    </w:p>
    <w:p w:rsidR="005C0C14" w:rsidRDefault="009A60B6" w:rsidP="005C0C14">
      <w:r>
        <w:rPr>
          <w:rFonts w:ascii="Verdana" w:eastAsia="Verdana" w:hAnsi="Verdana" w:cs="Verdana"/>
          <w:b/>
          <w:sz w:val="20"/>
          <w:szCs w:val="20"/>
        </w:rPr>
        <w:t>Bug Fixing</w:t>
      </w:r>
      <w:r>
        <w:rPr>
          <w:rFonts w:ascii="Verdana" w:eastAsia="Verdana" w:hAnsi="Verdana" w:cs="Verdana"/>
          <w:sz w:val="20"/>
          <w:szCs w:val="20"/>
        </w:rPr>
        <w:t xml:space="preserve">          – Fixation of bugs (if any) and error handling.</w:t>
      </w:r>
    </w:p>
    <w:p w:rsidR="00945B81" w:rsidRDefault="009A60B6">
      <w:r>
        <w:rPr>
          <w:rFonts w:ascii="Verdana" w:eastAsia="Verdana" w:hAnsi="Verdana" w:cs="Verdana"/>
          <w:b/>
          <w:sz w:val="20"/>
          <w:szCs w:val="20"/>
        </w:rPr>
        <w:t>Client</w:t>
      </w:r>
      <w:r>
        <w:rPr>
          <w:rFonts w:ascii="Verdana" w:eastAsia="Verdana" w:hAnsi="Verdana" w:cs="Verdana"/>
          <w:sz w:val="20"/>
          <w:szCs w:val="20"/>
        </w:rPr>
        <w:t xml:space="preserve"> – Client calls for requirement clarifications and package handoff.    </w:t>
      </w:r>
    </w:p>
    <w:p w:rsidR="00945B81" w:rsidRDefault="009A60B6">
      <w:r>
        <w:rPr>
          <w:rFonts w:ascii="Verdana" w:eastAsia="Verdana" w:hAnsi="Verdana" w:cs="Verdana"/>
          <w:b/>
          <w:sz w:val="20"/>
          <w:szCs w:val="20"/>
        </w:rPr>
        <w:t>Project Description:</w:t>
      </w:r>
    </w:p>
    <w:p w:rsidR="00945B81" w:rsidRDefault="009A60B6">
      <w:r>
        <w:rPr>
          <w:rFonts w:ascii="Verdana" w:eastAsia="Verdana" w:hAnsi="Verdana" w:cs="Verdana"/>
          <w:b/>
          <w:sz w:val="20"/>
          <w:szCs w:val="20"/>
        </w:rPr>
        <w:t>Project</w:t>
      </w:r>
      <w:r>
        <w:rPr>
          <w:rFonts w:ascii="Verdana" w:eastAsia="Verdana" w:hAnsi="Verdana" w:cs="Verdana"/>
          <w:sz w:val="20"/>
          <w:szCs w:val="20"/>
        </w:rPr>
        <w:t xml:space="preserve"> 2: Matrix Mobile Optimization and Redes</w:t>
      </w:r>
      <w:r>
        <w:rPr>
          <w:rFonts w:ascii="Verdana" w:eastAsia="Verdana" w:hAnsi="Verdana" w:cs="Verdana"/>
          <w:sz w:val="20"/>
          <w:szCs w:val="20"/>
        </w:rPr>
        <w:t>ign</w:t>
      </w:r>
    </w:p>
    <w:p w:rsidR="00945B81" w:rsidRDefault="009A60B6">
      <w:r>
        <w:rPr>
          <w:rFonts w:ascii="Verdana" w:eastAsia="Verdana" w:hAnsi="Verdana" w:cs="Verdana"/>
          <w:sz w:val="20"/>
          <w:szCs w:val="20"/>
          <w:highlight w:val="white"/>
        </w:rPr>
        <w:t xml:space="preserve">MATRIX, the leading professional hair care and hair </w:t>
      </w:r>
      <w:r>
        <w:rPr>
          <w:rFonts w:ascii="Verdana" w:eastAsia="Verdana" w:hAnsi="Verdana" w:cs="Verdana"/>
          <w:sz w:val="20"/>
          <w:szCs w:val="20"/>
          <w:highlight w:val="white"/>
        </w:rPr>
        <w:t>Color Company</w:t>
      </w:r>
      <w:r>
        <w:rPr>
          <w:rFonts w:ascii="Verdana" w:eastAsia="Verdana" w:hAnsi="Verdana" w:cs="Verdana"/>
          <w:sz w:val="20"/>
          <w:szCs w:val="20"/>
          <w:highlight w:val="white"/>
        </w:rPr>
        <w:t xml:space="preserve"> in the United States, is part of L'Oreal USA's Professional Products Division</w:t>
      </w:r>
      <w:r>
        <w:rPr>
          <w:rFonts w:ascii="Verdana" w:eastAsia="Verdana" w:hAnsi="Verdana" w:cs="Verdana"/>
          <w:color w:val="333333"/>
          <w:sz w:val="20"/>
          <w:szCs w:val="20"/>
          <w:highlight w:val="white"/>
        </w:rPr>
        <w:t>.</w:t>
      </w:r>
      <w:r>
        <w:rPr>
          <w:rFonts w:ascii="Verdana" w:eastAsia="Verdana" w:hAnsi="Verdana" w:cs="Verdana"/>
          <w:sz w:val="20"/>
          <w:szCs w:val="20"/>
        </w:rPr>
        <w:t xml:space="preserve">   Matrix Mobile Optimization and Redesign mainly focuses on matrix website optimization for mobiles and other devices and redesign the website for a better look and feel, reducing the number of clicks from </w:t>
      </w:r>
      <w:r>
        <w:rPr>
          <w:rFonts w:ascii="Verdana" w:eastAsia="Verdana" w:hAnsi="Verdana" w:cs="Verdana"/>
          <w:sz w:val="20"/>
          <w:szCs w:val="20"/>
        </w:rPr>
        <w:t>the website</w:t>
      </w:r>
      <w:r>
        <w:rPr>
          <w:rFonts w:ascii="Verdana" w:eastAsia="Verdana" w:hAnsi="Verdana" w:cs="Verdana"/>
          <w:sz w:val="20"/>
          <w:szCs w:val="20"/>
        </w:rPr>
        <w:t xml:space="preserve">.  </w:t>
      </w:r>
    </w:p>
    <w:p w:rsidR="00945B81" w:rsidRDefault="009A60B6">
      <w:r>
        <w:rPr>
          <w:rFonts w:ascii="Verdana" w:eastAsia="Verdana" w:hAnsi="Verdana" w:cs="Verdana"/>
          <w:b/>
          <w:sz w:val="20"/>
          <w:szCs w:val="20"/>
        </w:rPr>
        <w:t>Technologies Used:</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Visual Studio 2</w:t>
      </w:r>
      <w:r>
        <w:rPr>
          <w:rFonts w:ascii="Verdana" w:eastAsia="Verdana" w:hAnsi="Verdana" w:cs="Verdana"/>
          <w:sz w:val="20"/>
          <w:szCs w:val="20"/>
        </w:rPr>
        <w:t>010 – SVN(Subversion)</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Dot Net 4.0, C#</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MSSQL 2008 R2</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 xml:space="preserve">iApps CMS (Bridgeline) and Phresco framework (Developed by Photon </w:t>
      </w:r>
      <w:r>
        <w:rPr>
          <w:rFonts w:ascii="Verdana" w:eastAsia="Verdana" w:hAnsi="Verdana" w:cs="Verdana"/>
          <w:sz w:val="20"/>
          <w:szCs w:val="20"/>
        </w:rPr>
        <w:t>InfoTech</w:t>
      </w:r>
      <w:r>
        <w:rPr>
          <w:rFonts w:ascii="Verdana" w:eastAsia="Verdana" w:hAnsi="Verdana" w:cs="Verdana"/>
          <w:sz w:val="20"/>
          <w:szCs w:val="20"/>
        </w:rPr>
        <w:t>)</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Web Services, REST</w:t>
      </w:r>
    </w:p>
    <w:p w:rsidR="00945B81" w:rsidRDefault="009A60B6">
      <w:pPr>
        <w:tabs>
          <w:tab w:val="left" w:pos="5940"/>
        </w:tabs>
        <w:spacing w:after="0" w:line="240" w:lineRule="auto"/>
      </w:pPr>
    </w:p>
    <w:p w:rsidR="00945B81" w:rsidRDefault="009A60B6">
      <w:pPr>
        <w:ind w:left="1440" w:hanging="1440"/>
      </w:pPr>
      <w:r>
        <w:rPr>
          <w:rFonts w:ascii="Verdana" w:eastAsia="Verdana" w:hAnsi="Verdana" w:cs="Verdana"/>
          <w:b/>
          <w:sz w:val="20"/>
          <w:szCs w:val="20"/>
        </w:rPr>
        <w:t>Responsibilities:</w:t>
      </w:r>
      <w:r>
        <w:rPr>
          <w:rFonts w:ascii="Verdana" w:eastAsia="Verdana" w:hAnsi="Verdana" w:cs="Verdana"/>
          <w:b/>
          <w:sz w:val="20"/>
          <w:szCs w:val="20"/>
        </w:rPr>
        <w:tab/>
      </w:r>
    </w:p>
    <w:p w:rsidR="00945B81" w:rsidRDefault="009A60B6">
      <w:pPr>
        <w:numPr>
          <w:ilvl w:val="0"/>
          <w:numId w:val="2"/>
        </w:numPr>
        <w:tabs>
          <w:tab w:val="left" w:pos="5940"/>
        </w:tabs>
        <w:spacing w:after="0" w:line="240" w:lineRule="auto"/>
        <w:ind w:hanging="360"/>
        <w:rPr>
          <w:sz w:val="20"/>
          <w:szCs w:val="20"/>
        </w:rPr>
      </w:pPr>
      <w:r>
        <w:rPr>
          <w:rFonts w:ascii="Verdana" w:eastAsia="Verdana" w:hAnsi="Verdana" w:cs="Verdana"/>
          <w:b/>
          <w:sz w:val="20"/>
          <w:szCs w:val="20"/>
        </w:rPr>
        <w:t>Development</w:t>
      </w:r>
      <w:r>
        <w:rPr>
          <w:rFonts w:ascii="Verdana" w:eastAsia="Verdana" w:hAnsi="Verdana" w:cs="Verdana"/>
          <w:sz w:val="20"/>
          <w:szCs w:val="20"/>
        </w:rPr>
        <w:t xml:space="preserve"> – Coding and Code Review.</w:t>
      </w:r>
    </w:p>
    <w:p w:rsidR="00945B81" w:rsidRDefault="009A60B6">
      <w:pPr>
        <w:numPr>
          <w:ilvl w:val="0"/>
          <w:numId w:val="2"/>
        </w:numPr>
        <w:tabs>
          <w:tab w:val="left" w:pos="5940"/>
        </w:tabs>
        <w:spacing w:after="0" w:line="240" w:lineRule="auto"/>
        <w:ind w:hanging="360"/>
        <w:rPr>
          <w:sz w:val="20"/>
          <w:szCs w:val="20"/>
        </w:rPr>
      </w:pPr>
      <w:r>
        <w:rPr>
          <w:rFonts w:ascii="Verdana" w:eastAsia="Verdana" w:hAnsi="Verdana" w:cs="Verdana"/>
          <w:b/>
          <w:sz w:val="20"/>
          <w:szCs w:val="20"/>
        </w:rPr>
        <w:t xml:space="preserve">Unit Testing </w:t>
      </w:r>
      <w:r>
        <w:rPr>
          <w:rFonts w:ascii="Verdana" w:eastAsia="Verdana" w:hAnsi="Verdana" w:cs="Verdana"/>
          <w:sz w:val="20"/>
          <w:szCs w:val="20"/>
        </w:rPr>
        <w:t>– Writing test cases and executions.</w:t>
      </w:r>
    </w:p>
    <w:p w:rsidR="00945B81" w:rsidRDefault="009A60B6">
      <w:pPr>
        <w:numPr>
          <w:ilvl w:val="0"/>
          <w:numId w:val="2"/>
        </w:numPr>
        <w:spacing w:after="0" w:line="240" w:lineRule="auto"/>
        <w:ind w:hanging="360"/>
        <w:rPr>
          <w:sz w:val="20"/>
          <w:szCs w:val="20"/>
        </w:rPr>
      </w:pPr>
      <w:r>
        <w:rPr>
          <w:rFonts w:ascii="Verdana" w:eastAsia="Verdana" w:hAnsi="Verdana" w:cs="Verdana"/>
          <w:b/>
          <w:sz w:val="20"/>
          <w:szCs w:val="20"/>
        </w:rPr>
        <w:t xml:space="preserve">Bug Fixing – </w:t>
      </w:r>
      <w:r>
        <w:rPr>
          <w:rFonts w:ascii="Verdana" w:eastAsia="Verdana" w:hAnsi="Verdana" w:cs="Verdana"/>
          <w:sz w:val="20"/>
          <w:szCs w:val="20"/>
        </w:rPr>
        <w:t>Fixation of bugs and error handling.</w:t>
      </w:r>
    </w:p>
    <w:p w:rsidR="00945B81" w:rsidRDefault="009A60B6">
      <w:pPr>
        <w:numPr>
          <w:ilvl w:val="0"/>
          <w:numId w:val="2"/>
        </w:numPr>
        <w:spacing w:after="0" w:line="240" w:lineRule="auto"/>
        <w:ind w:hanging="360"/>
        <w:rPr>
          <w:sz w:val="20"/>
          <w:szCs w:val="20"/>
        </w:rPr>
      </w:pPr>
      <w:r>
        <w:rPr>
          <w:rFonts w:ascii="Verdana" w:eastAsia="Verdana" w:hAnsi="Verdana" w:cs="Verdana"/>
          <w:b/>
          <w:sz w:val="20"/>
          <w:szCs w:val="20"/>
        </w:rPr>
        <w:t>Client –</w:t>
      </w:r>
      <w:r>
        <w:rPr>
          <w:rFonts w:ascii="Verdana" w:eastAsia="Verdana" w:hAnsi="Verdana" w:cs="Verdana"/>
          <w:sz w:val="20"/>
          <w:szCs w:val="20"/>
        </w:rPr>
        <w:t xml:space="preserve"> Client calls for requirement clarifications and package handoff.</w:t>
      </w:r>
    </w:p>
    <w:p w:rsidR="00945B81" w:rsidRDefault="009A60B6">
      <w:pPr>
        <w:numPr>
          <w:ilvl w:val="0"/>
          <w:numId w:val="1"/>
        </w:numPr>
        <w:spacing w:after="0" w:line="240" w:lineRule="auto"/>
        <w:ind w:hanging="360"/>
        <w:rPr>
          <w:sz w:val="20"/>
          <w:szCs w:val="20"/>
        </w:rPr>
      </w:pPr>
      <w:r>
        <w:rPr>
          <w:rFonts w:ascii="Verdana" w:eastAsia="Verdana" w:hAnsi="Verdana" w:cs="Verdana"/>
          <w:b/>
          <w:sz w:val="20"/>
          <w:szCs w:val="20"/>
        </w:rPr>
        <w:t xml:space="preserve">Project Analysis </w:t>
      </w:r>
      <w:r>
        <w:rPr>
          <w:rFonts w:ascii="Verdana" w:eastAsia="Verdana" w:hAnsi="Verdana" w:cs="Verdana"/>
          <w:sz w:val="20"/>
          <w:szCs w:val="20"/>
        </w:rPr>
        <w:t>– Analysis on iApps CMS</w:t>
      </w:r>
    </w:p>
    <w:p w:rsidR="00945B81" w:rsidRDefault="009A60B6">
      <w:pPr>
        <w:numPr>
          <w:ilvl w:val="0"/>
          <w:numId w:val="1"/>
        </w:numPr>
        <w:tabs>
          <w:tab w:val="left" w:pos="5940"/>
        </w:tabs>
        <w:spacing w:after="0" w:line="240" w:lineRule="auto"/>
        <w:ind w:hanging="360"/>
        <w:rPr>
          <w:b/>
          <w:sz w:val="20"/>
          <w:szCs w:val="20"/>
        </w:rPr>
      </w:pPr>
      <w:r>
        <w:rPr>
          <w:rFonts w:ascii="Verdana" w:eastAsia="Verdana" w:hAnsi="Verdana" w:cs="Verdana"/>
          <w:b/>
          <w:sz w:val="20"/>
          <w:szCs w:val="20"/>
        </w:rPr>
        <w:t xml:space="preserve">Code Coverage </w:t>
      </w:r>
      <w:r>
        <w:rPr>
          <w:rFonts w:ascii="Verdana" w:eastAsia="Verdana" w:hAnsi="Verdana" w:cs="Verdana"/>
          <w:sz w:val="20"/>
          <w:szCs w:val="20"/>
        </w:rPr>
        <w:t>– Code Coverage of methods as per minimum acceptance criteria.</w:t>
      </w:r>
    </w:p>
    <w:p w:rsidR="00945B81" w:rsidRDefault="009A60B6"/>
    <w:p w:rsidR="00945B81" w:rsidRDefault="009A60B6">
      <w:r>
        <w:rPr>
          <w:rFonts w:ascii="Verdana" w:eastAsia="Verdana" w:hAnsi="Verdana" w:cs="Verdana"/>
          <w:b/>
          <w:sz w:val="20"/>
          <w:szCs w:val="20"/>
        </w:rPr>
        <w:t>September 201</w:t>
      </w:r>
      <w:r>
        <w:rPr>
          <w:rFonts w:ascii="Verdana" w:eastAsia="Verdana" w:hAnsi="Verdana" w:cs="Verdana"/>
          <w:b/>
          <w:sz w:val="20"/>
          <w:szCs w:val="20"/>
        </w:rPr>
        <w:t>0 – August 2012</w:t>
      </w:r>
    </w:p>
    <w:p w:rsidR="00945B81" w:rsidRDefault="009A60B6">
      <w:r>
        <w:rPr>
          <w:rFonts w:ascii="Verdana" w:eastAsia="Verdana" w:hAnsi="Verdana" w:cs="Verdana"/>
          <w:b/>
          <w:sz w:val="20"/>
          <w:szCs w:val="20"/>
        </w:rPr>
        <w:t>Organization</w:t>
      </w:r>
      <w:r>
        <w:rPr>
          <w:rFonts w:ascii="Verdana" w:eastAsia="Verdana" w:hAnsi="Verdana" w:cs="Verdana"/>
          <w:sz w:val="20"/>
          <w:szCs w:val="20"/>
        </w:rPr>
        <w:t xml:space="preserve">          : </w:t>
      </w:r>
      <w:r>
        <w:rPr>
          <w:rFonts w:ascii="Verdana" w:eastAsia="Verdana" w:hAnsi="Verdana" w:cs="Verdana"/>
          <w:b/>
          <w:sz w:val="20"/>
          <w:szCs w:val="20"/>
        </w:rPr>
        <w:t>DoubleClick Technologies</w:t>
      </w:r>
    </w:p>
    <w:p w:rsidR="00945B81" w:rsidRDefault="009A60B6">
      <w:r>
        <w:rPr>
          <w:rFonts w:ascii="Verdana" w:eastAsia="Verdana" w:hAnsi="Verdana" w:cs="Verdana"/>
          <w:sz w:val="20"/>
          <w:szCs w:val="20"/>
        </w:rPr>
        <w:t xml:space="preserve">URL                        </w:t>
      </w:r>
      <w:r>
        <w:rPr>
          <w:rFonts w:ascii="Verdana" w:eastAsia="Verdana" w:hAnsi="Verdana" w:cs="Verdana"/>
          <w:sz w:val="20"/>
          <w:szCs w:val="20"/>
        </w:rPr>
        <w:tab/>
        <w:t>: doubleclicktechno.com</w:t>
      </w:r>
    </w:p>
    <w:p w:rsidR="00945B81" w:rsidRDefault="009A60B6">
      <w:r>
        <w:rPr>
          <w:rFonts w:ascii="Verdana" w:eastAsia="Verdana" w:hAnsi="Verdana" w:cs="Verdana"/>
          <w:sz w:val="20"/>
          <w:szCs w:val="20"/>
        </w:rPr>
        <w:t>Designation              : Software Engineer</w:t>
      </w:r>
    </w:p>
    <w:p w:rsidR="00945B81" w:rsidRDefault="009A60B6">
      <w:r>
        <w:rPr>
          <w:rFonts w:ascii="Verdana" w:eastAsia="Verdana" w:hAnsi="Verdana" w:cs="Verdana"/>
          <w:sz w:val="20"/>
          <w:szCs w:val="20"/>
        </w:rPr>
        <w:t>Environment</w:t>
      </w:r>
      <w:r>
        <w:rPr>
          <w:rFonts w:ascii="Verdana" w:eastAsia="Verdana" w:hAnsi="Verdana" w:cs="Verdana"/>
          <w:b/>
          <w:sz w:val="20"/>
          <w:szCs w:val="20"/>
        </w:rPr>
        <w:tab/>
        <w:t xml:space="preserve">           :</w:t>
      </w:r>
      <w:r>
        <w:rPr>
          <w:rFonts w:ascii="Verdana" w:eastAsia="Verdana" w:hAnsi="Verdana" w:cs="Verdana"/>
          <w:sz w:val="20"/>
          <w:szCs w:val="20"/>
        </w:rPr>
        <w:t xml:space="preserve"> ASP.NET 4.0, C#, LINQ, WCF, SQL Server 2008. </w:t>
      </w:r>
    </w:p>
    <w:p w:rsidR="00945B81" w:rsidRDefault="009A60B6">
      <w:r>
        <w:rPr>
          <w:rFonts w:ascii="Verdana" w:eastAsia="Verdana" w:hAnsi="Verdana" w:cs="Verdana"/>
          <w:b/>
          <w:sz w:val="20"/>
          <w:szCs w:val="20"/>
        </w:rPr>
        <w:t>Project Description:</w:t>
      </w:r>
    </w:p>
    <w:p w:rsidR="00945B81" w:rsidRDefault="009A60B6">
      <w:r>
        <w:rPr>
          <w:rFonts w:ascii="Verdana" w:eastAsia="Verdana" w:hAnsi="Verdana" w:cs="Verdana"/>
          <w:b/>
          <w:sz w:val="20"/>
          <w:szCs w:val="20"/>
        </w:rPr>
        <w:t>Project</w:t>
      </w:r>
      <w:r>
        <w:rPr>
          <w:rFonts w:ascii="Verdana" w:eastAsia="Verdana" w:hAnsi="Verdana" w:cs="Verdana"/>
          <w:sz w:val="20"/>
          <w:szCs w:val="20"/>
        </w:rPr>
        <w:t xml:space="preserve"> #: U.S - Defense Acquisition University (DAU) </w:t>
      </w:r>
    </w:p>
    <w:p w:rsidR="00945B81" w:rsidRDefault="009A60B6">
      <w:pPr>
        <w:ind w:firstLine="720"/>
      </w:pPr>
      <w:r>
        <w:rPr>
          <w:rFonts w:ascii="Verdana" w:eastAsia="Verdana" w:hAnsi="Verdana" w:cs="Verdana"/>
          <w:b/>
          <w:sz w:val="20"/>
          <w:szCs w:val="20"/>
        </w:rPr>
        <w:t> </w:t>
      </w:r>
      <w:r>
        <w:rPr>
          <w:rFonts w:ascii="Verdana" w:eastAsia="Verdana" w:hAnsi="Verdana" w:cs="Verdana"/>
          <w:sz w:val="20"/>
          <w:szCs w:val="20"/>
        </w:rPr>
        <w:t>The Defense Acquisition University (DAU) is a corporate university for the Department of Defense. DAU provides a global learning environment to support a mission-ready Defense Acquisition Workforce th</w:t>
      </w:r>
      <w:r>
        <w:rPr>
          <w:rFonts w:ascii="Verdana" w:eastAsia="Verdana" w:hAnsi="Verdana" w:cs="Verdana"/>
          <w:sz w:val="20"/>
          <w:szCs w:val="20"/>
        </w:rPr>
        <w:t>at develops, delivers, and sustains effective and affordable war fighting capabilities. DAU serves military and civilian acquisition personnel throughout their careers through certification training, performance consulting, communities of practice, and con</w:t>
      </w:r>
      <w:r>
        <w:rPr>
          <w:rFonts w:ascii="Verdana" w:eastAsia="Verdana" w:hAnsi="Verdana" w:cs="Verdana"/>
          <w:sz w:val="20"/>
          <w:szCs w:val="20"/>
        </w:rPr>
        <w:t xml:space="preserve">tinuous learning solutions. </w:t>
      </w:r>
    </w:p>
    <w:p w:rsidR="00945B81" w:rsidRDefault="009A60B6">
      <w:r>
        <w:rPr>
          <w:rFonts w:ascii="Verdana" w:eastAsia="Verdana" w:hAnsi="Verdana" w:cs="Verdana"/>
          <w:b/>
          <w:sz w:val="20"/>
          <w:szCs w:val="20"/>
        </w:rPr>
        <w:t>Technologies Used:</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Agile Development</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Service Oriented Architecture – SOA</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Visual Studio 2010 – Team Foundation System</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Dot Net 4.0, C#</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MSSQL 2008</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ADO.NET Entity Framework, LINQ</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Web Services, WCF</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Enterprise Architect</w:t>
      </w:r>
    </w:p>
    <w:p w:rsidR="00945B81" w:rsidRDefault="009A60B6">
      <w:pPr>
        <w:ind w:firstLine="720"/>
      </w:pPr>
    </w:p>
    <w:p w:rsidR="00945B81" w:rsidRDefault="009A60B6">
      <w:r>
        <w:rPr>
          <w:rFonts w:ascii="Verdana" w:eastAsia="Verdana" w:hAnsi="Verdana" w:cs="Verdana"/>
          <w:b/>
          <w:sz w:val="20"/>
          <w:szCs w:val="20"/>
        </w:rPr>
        <w:t xml:space="preserve">Project #: </w:t>
      </w:r>
      <w:r>
        <w:rPr>
          <w:rFonts w:ascii="Verdana" w:eastAsia="Verdana" w:hAnsi="Verdana" w:cs="Verdana"/>
          <w:sz w:val="20"/>
          <w:szCs w:val="20"/>
        </w:rPr>
        <w:t>F</w:t>
      </w:r>
      <w:r>
        <w:rPr>
          <w:rFonts w:ascii="Verdana" w:eastAsia="Verdana" w:hAnsi="Verdana" w:cs="Verdana"/>
          <w:sz w:val="20"/>
          <w:szCs w:val="20"/>
        </w:rPr>
        <w:t xml:space="preserve">und Raising SOA Migration </w:t>
      </w:r>
    </w:p>
    <w:p w:rsidR="00945B81" w:rsidRDefault="009A60B6">
      <w:pPr>
        <w:ind w:firstLine="720"/>
      </w:pPr>
      <w:r>
        <w:rPr>
          <w:rFonts w:ascii="Verdana" w:eastAsia="Verdana" w:hAnsi="Verdana" w:cs="Verdana"/>
          <w:sz w:val="20"/>
          <w:szCs w:val="20"/>
        </w:rPr>
        <w:t>The project targets the powerful learning management system in the areas of education domain. Using SOA architecture, the project keeps every entity like Students Group, Universities/Organizations Information, Donor Accounts, SCM</w:t>
      </w:r>
      <w:r>
        <w:rPr>
          <w:rFonts w:ascii="Verdana" w:eastAsia="Verdana" w:hAnsi="Verdana" w:cs="Verdana"/>
          <w:sz w:val="20"/>
          <w:szCs w:val="20"/>
        </w:rPr>
        <w:t>, and Fundraising Managements in a loosely coupled way. Different entities are channelize through the services to make each and every entity work separately but interconnected. The concept is to reusability of entities which are loosely coupled services an</w:t>
      </w:r>
      <w:r>
        <w:rPr>
          <w:rFonts w:ascii="Verdana" w:eastAsia="Verdana" w:hAnsi="Verdana" w:cs="Verdana"/>
          <w:sz w:val="20"/>
          <w:szCs w:val="20"/>
        </w:rPr>
        <w:t>d to combine services into a new form are shared across SOA.</w:t>
      </w:r>
    </w:p>
    <w:p w:rsidR="00B20EE4" w:rsidRDefault="009A60B6">
      <w:pPr>
        <w:rPr>
          <w:rFonts w:ascii="Verdana" w:eastAsia="Verdana" w:hAnsi="Verdana" w:cs="Verdana"/>
          <w:b/>
          <w:sz w:val="20"/>
          <w:szCs w:val="20"/>
        </w:rPr>
      </w:pPr>
    </w:p>
    <w:p w:rsidR="00B20EE4" w:rsidRDefault="009A60B6">
      <w:pPr>
        <w:rPr>
          <w:rFonts w:ascii="Verdana" w:eastAsia="Verdana" w:hAnsi="Verdana" w:cs="Verdana"/>
          <w:b/>
          <w:sz w:val="20"/>
          <w:szCs w:val="20"/>
        </w:rPr>
      </w:pPr>
    </w:p>
    <w:p w:rsidR="00945B81" w:rsidRDefault="009A60B6">
      <w:r>
        <w:rPr>
          <w:rFonts w:ascii="Verdana" w:eastAsia="Verdana" w:hAnsi="Verdana" w:cs="Verdana"/>
          <w:b/>
          <w:sz w:val="20"/>
          <w:szCs w:val="20"/>
        </w:rPr>
        <w:t>Technologies Used:</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Agile Development</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Service Oriented Architecture – SOA</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Visual Studio 2010 – Team Foundation System</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Dot Net 4.0, C#</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MSSQL 2008</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ADO.NET Entity Framework, LINQ</w:t>
      </w:r>
    </w:p>
    <w:p w:rsidR="00945B81" w:rsidRDefault="009A60B6">
      <w:pPr>
        <w:numPr>
          <w:ilvl w:val="0"/>
          <w:numId w:val="5"/>
        </w:numPr>
        <w:tabs>
          <w:tab w:val="left" w:pos="5940"/>
        </w:tabs>
        <w:spacing w:after="0" w:line="240" w:lineRule="auto"/>
        <w:ind w:hanging="360"/>
        <w:rPr>
          <w:sz w:val="20"/>
          <w:szCs w:val="20"/>
        </w:rPr>
      </w:pPr>
      <w:r>
        <w:rPr>
          <w:rFonts w:ascii="Verdana" w:eastAsia="Verdana" w:hAnsi="Verdana" w:cs="Verdana"/>
          <w:sz w:val="20"/>
          <w:szCs w:val="20"/>
        </w:rPr>
        <w:t>Web Services, WCF</w:t>
      </w:r>
    </w:p>
    <w:p w:rsidR="00945B81" w:rsidRPr="00054408" w:rsidRDefault="009A60B6">
      <w:pPr>
        <w:numPr>
          <w:ilvl w:val="0"/>
          <w:numId w:val="5"/>
        </w:numPr>
        <w:tabs>
          <w:tab w:val="left" w:pos="5940"/>
        </w:tabs>
        <w:spacing w:after="0" w:line="240" w:lineRule="auto"/>
        <w:ind w:hanging="360"/>
      </w:pPr>
      <w:r>
        <w:rPr>
          <w:rFonts w:ascii="Verdana" w:eastAsia="Verdana" w:hAnsi="Verdana" w:cs="Verdana"/>
          <w:sz w:val="20"/>
          <w:szCs w:val="20"/>
        </w:rPr>
        <w:t>Enterprise Architect</w:t>
      </w:r>
    </w:p>
    <w:p w:rsidR="00054408" w:rsidRDefault="009A60B6" w:rsidP="00054408">
      <w:pPr>
        <w:tabs>
          <w:tab w:val="left" w:pos="5940"/>
        </w:tabs>
        <w:spacing w:after="0" w:line="240" w:lineRule="auto"/>
        <w:rPr>
          <w:rFonts w:ascii="Verdana" w:eastAsia="Verdana" w:hAnsi="Verdana" w:cs="Verdana"/>
          <w:sz w:val="20"/>
          <w:szCs w:val="20"/>
        </w:rPr>
      </w:pPr>
    </w:p>
    <w:p w:rsidR="00945B81" w:rsidRDefault="009A60B6">
      <w:pPr>
        <w:ind w:left="1440" w:hanging="1440"/>
      </w:pPr>
      <w:r>
        <w:rPr>
          <w:rFonts w:ascii="Verdana" w:eastAsia="Verdana" w:hAnsi="Verdana" w:cs="Verdana"/>
          <w:b/>
          <w:sz w:val="20"/>
          <w:szCs w:val="20"/>
        </w:rPr>
        <w:t>Responsibilities:</w:t>
      </w:r>
      <w:r>
        <w:rPr>
          <w:rFonts w:ascii="Verdana" w:eastAsia="Verdana" w:hAnsi="Verdana" w:cs="Verdana"/>
          <w:b/>
          <w:sz w:val="20"/>
          <w:szCs w:val="20"/>
        </w:rPr>
        <w:tab/>
      </w:r>
    </w:p>
    <w:p w:rsidR="00945B81" w:rsidRDefault="009A60B6">
      <w:pPr>
        <w:numPr>
          <w:ilvl w:val="0"/>
          <w:numId w:val="2"/>
        </w:numPr>
        <w:tabs>
          <w:tab w:val="left" w:pos="5940"/>
        </w:tabs>
        <w:spacing w:after="0" w:line="240" w:lineRule="auto"/>
        <w:ind w:hanging="360"/>
        <w:rPr>
          <w:sz w:val="20"/>
          <w:szCs w:val="20"/>
        </w:rPr>
      </w:pPr>
      <w:r>
        <w:rPr>
          <w:rFonts w:ascii="Verdana" w:eastAsia="Verdana" w:hAnsi="Verdana" w:cs="Verdana"/>
          <w:b/>
          <w:sz w:val="20"/>
          <w:szCs w:val="20"/>
        </w:rPr>
        <w:t>Development</w:t>
      </w:r>
      <w:r>
        <w:rPr>
          <w:rFonts w:ascii="Verdana" w:eastAsia="Verdana" w:hAnsi="Verdana" w:cs="Verdana"/>
          <w:sz w:val="20"/>
          <w:szCs w:val="20"/>
        </w:rPr>
        <w:t xml:space="preserve"> – Coding and UI development,</w:t>
      </w:r>
      <w:r>
        <w:rPr>
          <w:rFonts w:ascii="Verdana" w:eastAsia="Verdana" w:hAnsi="Verdana" w:cs="Verdana"/>
          <w:sz w:val="20"/>
          <w:szCs w:val="20"/>
        </w:rPr>
        <w:t xml:space="preserve"> Code Review.</w:t>
      </w:r>
    </w:p>
    <w:p w:rsidR="00945B81" w:rsidRDefault="009A60B6">
      <w:pPr>
        <w:numPr>
          <w:ilvl w:val="0"/>
          <w:numId w:val="2"/>
        </w:numPr>
        <w:tabs>
          <w:tab w:val="left" w:pos="5940"/>
        </w:tabs>
        <w:spacing w:after="0" w:line="240" w:lineRule="auto"/>
        <w:ind w:hanging="360"/>
        <w:rPr>
          <w:sz w:val="20"/>
          <w:szCs w:val="20"/>
        </w:rPr>
      </w:pPr>
      <w:r>
        <w:rPr>
          <w:rFonts w:ascii="Verdana" w:eastAsia="Verdana" w:hAnsi="Verdana" w:cs="Verdana"/>
          <w:b/>
          <w:sz w:val="20"/>
          <w:szCs w:val="20"/>
        </w:rPr>
        <w:t xml:space="preserve">Unit Testing </w:t>
      </w:r>
      <w:r>
        <w:rPr>
          <w:rFonts w:ascii="Verdana" w:eastAsia="Verdana" w:hAnsi="Verdana" w:cs="Verdana"/>
          <w:sz w:val="20"/>
          <w:szCs w:val="20"/>
        </w:rPr>
        <w:t>– Writing test cases and executions.</w:t>
      </w:r>
    </w:p>
    <w:p w:rsidR="00945B81" w:rsidRDefault="009A60B6">
      <w:pPr>
        <w:numPr>
          <w:ilvl w:val="0"/>
          <w:numId w:val="2"/>
        </w:numPr>
        <w:spacing w:after="0" w:line="240" w:lineRule="auto"/>
        <w:ind w:hanging="360"/>
        <w:rPr>
          <w:sz w:val="20"/>
          <w:szCs w:val="20"/>
        </w:rPr>
      </w:pPr>
      <w:r>
        <w:rPr>
          <w:rFonts w:ascii="Verdana" w:eastAsia="Verdana" w:hAnsi="Verdana" w:cs="Verdana"/>
          <w:b/>
          <w:sz w:val="20"/>
          <w:szCs w:val="20"/>
        </w:rPr>
        <w:t xml:space="preserve">Bug Fixing – </w:t>
      </w:r>
      <w:r>
        <w:rPr>
          <w:rFonts w:ascii="Verdana" w:eastAsia="Verdana" w:hAnsi="Verdana" w:cs="Verdana"/>
          <w:sz w:val="20"/>
          <w:szCs w:val="20"/>
        </w:rPr>
        <w:t>Fixation of bugs and error handling.</w:t>
      </w:r>
    </w:p>
    <w:p w:rsidR="00945B81" w:rsidRDefault="009A60B6">
      <w:pPr>
        <w:numPr>
          <w:ilvl w:val="0"/>
          <w:numId w:val="2"/>
        </w:numPr>
        <w:spacing w:after="0" w:line="240" w:lineRule="auto"/>
        <w:ind w:hanging="360"/>
        <w:rPr>
          <w:sz w:val="20"/>
          <w:szCs w:val="20"/>
        </w:rPr>
      </w:pPr>
      <w:r>
        <w:rPr>
          <w:rFonts w:ascii="Verdana" w:eastAsia="Verdana" w:hAnsi="Verdana" w:cs="Verdana"/>
          <w:b/>
          <w:sz w:val="20"/>
          <w:szCs w:val="20"/>
        </w:rPr>
        <w:t>Client –</w:t>
      </w:r>
      <w:r>
        <w:rPr>
          <w:rFonts w:ascii="Verdana" w:eastAsia="Verdana" w:hAnsi="Verdana" w:cs="Verdana"/>
          <w:sz w:val="20"/>
          <w:szCs w:val="20"/>
        </w:rPr>
        <w:t xml:space="preserve"> Client calls for requirement clarifications and package handoff.</w:t>
      </w:r>
    </w:p>
    <w:p w:rsidR="00945B81" w:rsidRDefault="009A60B6">
      <w:pPr>
        <w:numPr>
          <w:ilvl w:val="0"/>
          <w:numId w:val="1"/>
        </w:numPr>
        <w:spacing w:after="0" w:line="240" w:lineRule="auto"/>
        <w:ind w:hanging="360"/>
        <w:rPr>
          <w:sz w:val="20"/>
          <w:szCs w:val="20"/>
        </w:rPr>
      </w:pPr>
      <w:r>
        <w:rPr>
          <w:rFonts w:ascii="Verdana" w:eastAsia="Verdana" w:hAnsi="Verdana" w:cs="Verdana"/>
          <w:b/>
          <w:sz w:val="20"/>
          <w:szCs w:val="20"/>
        </w:rPr>
        <w:t xml:space="preserve">Project Analysis </w:t>
      </w:r>
      <w:r>
        <w:rPr>
          <w:rFonts w:ascii="Verdana" w:eastAsia="Verdana" w:hAnsi="Verdana" w:cs="Verdana"/>
          <w:sz w:val="20"/>
          <w:szCs w:val="20"/>
        </w:rPr>
        <w:t>– Analysis on Enterprise Architect.</w:t>
      </w:r>
    </w:p>
    <w:p w:rsidR="00945B81" w:rsidRDefault="009A60B6">
      <w:pPr>
        <w:numPr>
          <w:ilvl w:val="0"/>
          <w:numId w:val="1"/>
        </w:numPr>
        <w:tabs>
          <w:tab w:val="left" w:pos="5940"/>
        </w:tabs>
        <w:spacing w:after="0" w:line="240" w:lineRule="auto"/>
        <w:ind w:hanging="360"/>
        <w:rPr>
          <w:sz w:val="20"/>
          <w:szCs w:val="20"/>
        </w:rPr>
      </w:pPr>
      <w:r>
        <w:rPr>
          <w:rFonts w:ascii="Verdana" w:eastAsia="Verdana" w:hAnsi="Verdana" w:cs="Verdana"/>
          <w:b/>
          <w:sz w:val="20"/>
          <w:szCs w:val="20"/>
        </w:rPr>
        <w:t xml:space="preserve">Code Coverage </w:t>
      </w:r>
      <w:r>
        <w:rPr>
          <w:rFonts w:ascii="Verdana" w:eastAsia="Verdana" w:hAnsi="Verdana" w:cs="Verdana"/>
          <w:sz w:val="20"/>
          <w:szCs w:val="20"/>
        </w:rPr>
        <w:t>– Code Coverage of methods as per minimum acceptance criteria.</w:t>
      </w:r>
    </w:p>
    <w:p w:rsidR="00945B81" w:rsidRDefault="009A60B6">
      <w:pPr>
        <w:widowControl w:val="0"/>
        <w:tabs>
          <w:tab w:val="center" w:pos="4320"/>
          <w:tab w:val="right" w:pos="8640"/>
        </w:tabs>
        <w:ind w:left="-450" w:right="29"/>
      </w:pPr>
    </w:p>
    <w:p w:rsidR="00945B81" w:rsidRDefault="009A60B6">
      <w:pPr>
        <w:widowControl w:val="0"/>
        <w:tabs>
          <w:tab w:val="center" w:pos="4320"/>
          <w:tab w:val="right" w:pos="8640"/>
        </w:tabs>
        <w:ind w:left="-450" w:right="29"/>
      </w:pPr>
      <w:r>
        <w:rPr>
          <w:rFonts w:ascii="Verdana" w:eastAsia="Verdana" w:hAnsi="Verdana" w:cs="Verdana"/>
          <w:b/>
          <w:sz w:val="20"/>
          <w:szCs w:val="20"/>
          <w:shd w:val="clear" w:color="auto" w:fill="CCCCCC"/>
        </w:rPr>
        <w:t xml:space="preserve">Educational Qualification </w:t>
      </w:r>
    </w:p>
    <w:p w:rsidR="00945B81" w:rsidRDefault="009A60B6">
      <w:pPr>
        <w:widowControl w:val="0"/>
        <w:numPr>
          <w:ilvl w:val="0"/>
          <w:numId w:val="4"/>
        </w:numPr>
        <w:ind w:hanging="360"/>
        <w:rPr>
          <w:sz w:val="20"/>
          <w:szCs w:val="20"/>
        </w:rPr>
      </w:pPr>
      <w:r>
        <w:rPr>
          <w:rFonts w:ascii="Verdana" w:eastAsia="Verdana" w:hAnsi="Verdana" w:cs="Verdana"/>
          <w:sz w:val="20"/>
          <w:szCs w:val="20"/>
        </w:rPr>
        <w:t>C-DAC from Sunbeam Institute</w:t>
      </w:r>
      <w:r>
        <w:rPr>
          <w:rFonts w:ascii="Verdana" w:eastAsia="Verdana" w:hAnsi="Verdana" w:cs="Verdana"/>
          <w:sz w:val="20"/>
          <w:szCs w:val="20"/>
        </w:rPr>
        <w:t>, Pu</w:t>
      </w:r>
      <w:r>
        <w:rPr>
          <w:rFonts w:ascii="Verdana" w:eastAsia="Verdana" w:hAnsi="Verdana" w:cs="Verdana"/>
          <w:sz w:val="20"/>
          <w:szCs w:val="20"/>
        </w:rPr>
        <w:t>ne</w:t>
      </w:r>
      <w:r>
        <w:rPr>
          <w:rFonts w:ascii="Verdana" w:eastAsia="Verdana" w:hAnsi="Verdana" w:cs="Verdana"/>
          <w:sz w:val="20"/>
          <w:szCs w:val="20"/>
        </w:rPr>
        <w:t xml:space="preserve"> in Aug 2010.</w:t>
      </w:r>
    </w:p>
    <w:p w:rsidR="00945B81" w:rsidRDefault="009A60B6">
      <w:pPr>
        <w:widowControl w:val="0"/>
        <w:numPr>
          <w:ilvl w:val="0"/>
          <w:numId w:val="4"/>
        </w:numPr>
        <w:ind w:hanging="360"/>
        <w:rPr>
          <w:sz w:val="20"/>
          <w:szCs w:val="20"/>
        </w:rPr>
      </w:pPr>
      <w:r>
        <w:rPr>
          <w:rFonts w:ascii="Verdana" w:eastAsia="Verdana" w:hAnsi="Verdana" w:cs="Verdana"/>
          <w:sz w:val="20"/>
          <w:szCs w:val="20"/>
        </w:rPr>
        <w:t>Bachelor of Engineering in Information Technology Stream from BIST, RGPV Bhopal in 2009</w:t>
      </w:r>
    </w:p>
    <w:p w:rsidR="00945B81" w:rsidRDefault="009A60B6">
      <w:pPr>
        <w:widowControl w:val="0"/>
        <w:numPr>
          <w:ilvl w:val="0"/>
          <w:numId w:val="4"/>
        </w:numPr>
        <w:ind w:hanging="360"/>
        <w:rPr>
          <w:sz w:val="20"/>
          <w:szCs w:val="20"/>
        </w:rPr>
      </w:pPr>
      <w:r>
        <w:rPr>
          <w:rFonts w:ascii="Verdana" w:eastAsia="Verdana" w:hAnsi="Verdana" w:cs="Verdana"/>
          <w:sz w:val="20"/>
          <w:szCs w:val="20"/>
        </w:rPr>
        <w:t>High school from Holy Cross School Datia, ICSE board in 2002.</w:t>
      </w:r>
    </w:p>
    <w:p w:rsidR="00945B81" w:rsidRDefault="009A60B6">
      <w:pPr>
        <w:widowControl w:val="0"/>
        <w:numPr>
          <w:ilvl w:val="0"/>
          <w:numId w:val="4"/>
        </w:numPr>
        <w:ind w:hanging="360"/>
        <w:rPr>
          <w:sz w:val="20"/>
          <w:szCs w:val="20"/>
        </w:rPr>
      </w:pPr>
      <w:r>
        <w:rPr>
          <w:rFonts w:ascii="Verdana" w:eastAsia="Verdana" w:hAnsi="Verdana" w:cs="Verdana"/>
          <w:sz w:val="20"/>
          <w:szCs w:val="20"/>
        </w:rPr>
        <w:t>Higher Secondary from Holy Cross School Datia, ICSE board in 2004.</w:t>
      </w:r>
    </w:p>
    <w:p w:rsidR="00945B81" w:rsidRDefault="009A60B6">
      <w:pPr>
        <w:widowControl w:val="0"/>
        <w:tabs>
          <w:tab w:val="center" w:pos="4320"/>
          <w:tab w:val="right" w:pos="8640"/>
        </w:tabs>
        <w:ind w:left="-450" w:right="29"/>
      </w:pPr>
      <w:r>
        <w:rPr>
          <w:rFonts w:ascii="Verdana" w:eastAsia="Verdana" w:hAnsi="Verdana" w:cs="Verdana"/>
          <w:b/>
          <w:sz w:val="20"/>
          <w:szCs w:val="20"/>
          <w:shd w:val="clear" w:color="auto" w:fill="CCCCCC"/>
        </w:rPr>
        <w:t>Personal Details</w:t>
      </w:r>
    </w:p>
    <w:p w:rsidR="00945B81" w:rsidRDefault="009A60B6">
      <w:pPr>
        <w:ind w:left="-450" w:right="29"/>
      </w:pPr>
      <w:bookmarkStart w:id="6" w:name="_gjdgxs" w:colFirst="0" w:colLast="0"/>
      <w:bookmarkEnd w:id="6"/>
      <w:r>
        <w:rPr>
          <w:rFonts w:ascii="Verdana" w:eastAsia="Verdana" w:hAnsi="Verdana" w:cs="Verdana"/>
          <w:b/>
          <w:sz w:val="20"/>
          <w:szCs w:val="20"/>
        </w:rPr>
        <w:t>Current Address</w:t>
      </w:r>
      <w:r>
        <w:rPr>
          <w:rFonts w:ascii="Verdana" w:eastAsia="Verdana" w:hAnsi="Verdana" w:cs="Verdana"/>
          <w:b/>
          <w:sz w:val="20"/>
          <w:szCs w:val="20"/>
        </w:rPr>
        <w:tab/>
        <w:t xml:space="preserve">    :    </w:t>
      </w:r>
      <w:r>
        <w:rPr>
          <w:rFonts w:ascii="Verdana" w:eastAsia="Verdana" w:hAnsi="Verdana" w:cs="Verdana"/>
          <w:sz w:val="20"/>
          <w:szCs w:val="20"/>
        </w:rPr>
        <w:t>Bangalore</w:t>
      </w:r>
    </w:p>
    <w:p w:rsidR="00945B81" w:rsidRDefault="009A60B6">
      <w:pPr>
        <w:ind w:left="-450" w:right="29"/>
      </w:pPr>
      <w:r>
        <w:rPr>
          <w:rFonts w:ascii="Verdana" w:eastAsia="Verdana" w:hAnsi="Verdana" w:cs="Verdana"/>
          <w:b/>
          <w:sz w:val="20"/>
          <w:szCs w:val="20"/>
        </w:rPr>
        <w:t>Date of Birth</w:t>
      </w:r>
      <w:r>
        <w:rPr>
          <w:rFonts w:ascii="Verdana" w:eastAsia="Verdana" w:hAnsi="Verdana" w:cs="Verdana"/>
          <w:b/>
          <w:sz w:val="20"/>
          <w:szCs w:val="20"/>
        </w:rPr>
        <w:tab/>
        <w:t xml:space="preserve">    :    </w:t>
      </w:r>
      <w:r>
        <w:rPr>
          <w:rFonts w:ascii="Verdana" w:eastAsia="Verdana" w:hAnsi="Verdana" w:cs="Verdana"/>
          <w:sz w:val="20"/>
          <w:szCs w:val="20"/>
        </w:rPr>
        <w:t>01 Apr 1987</w:t>
      </w:r>
    </w:p>
    <w:p w:rsidR="00945B81" w:rsidRDefault="009A60B6">
      <w:pPr>
        <w:ind w:left="-450"/>
      </w:pPr>
      <w:r>
        <w:rPr>
          <w:rFonts w:ascii="Verdana" w:eastAsia="Verdana" w:hAnsi="Verdana" w:cs="Verdana"/>
          <w:b/>
          <w:sz w:val="20"/>
          <w:szCs w:val="20"/>
        </w:rPr>
        <w:t>Languages</w:t>
      </w:r>
      <w:r>
        <w:rPr>
          <w:rFonts w:ascii="Verdana" w:eastAsia="Verdana" w:hAnsi="Verdana" w:cs="Verdana"/>
          <w:b/>
          <w:sz w:val="20"/>
          <w:szCs w:val="20"/>
        </w:rPr>
        <w:t xml:space="preserve">            </w:t>
      </w:r>
      <w:r>
        <w:rPr>
          <w:rFonts w:ascii="Verdana" w:eastAsia="Verdana" w:hAnsi="Verdana" w:cs="Verdana"/>
          <w:b/>
          <w:sz w:val="20"/>
          <w:szCs w:val="20"/>
        </w:rPr>
        <w:t xml:space="preserve">  :</w:t>
      </w:r>
      <w:r>
        <w:rPr>
          <w:rFonts w:ascii="Verdana" w:eastAsia="Verdana" w:hAnsi="Verdana" w:cs="Verdana"/>
          <w:sz w:val="20"/>
          <w:szCs w:val="20"/>
        </w:rPr>
        <w:t xml:space="preserve">    English, Hindi.</w:t>
      </w:r>
    </w:p>
    <w:p w:rsidR="00945B81" w:rsidRDefault="009A60B6">
      <w:pPr>
        <w:ind w:left="-450"/>
      </w:pPr>
    </w:p>
    <w:p w:rsidR="00945B81" w:rsidRDefault="009A60B6">
      <w:pPr>
        <w:ind w:left="-450"/>
      </w:pPr>
    </w:p>
    <w:p w:rsidR="00945B81" w:rsidRDefault="009A60B6">
      <w:pPr>
        <w:ind w:left="-450"/>
      </w:pPr>
      <w:r>
        <w:rPr>
          <w:rFonts w:ascii="Verdana" w:eastAsia="Verdana" w:hAnsi="Verdana" w:cs="Verdana"/>
          <w:b/>
          <w:sz w:val="20"/>
          <w:szCs w:val="20"/>
        </w:rPr>
        <w:t>Date:</w:t>
      </w:r>
    </w:p>
    <w:p w:rsidR="00945B81" w:rsidRDefault="009A60B6">
      <w:pPr>
        <w:ind w:left="-450"/>
      </w:pPr>
      <w:r>
        <w:rPr>
          <w:rFonts w:ascii="Verdana" w:eastAsia="Verdana" w:hAnsi="Verdana" w:cs="Verdana"/>
          <w:b/>
          <w:sz w:val="20"/>
          <w:szCs w:val="20"/>
        </w:rPr>
        <w:t>Place:                                                                                                           Shailendra Mishra</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81931f6fad9df4ac301a778c2fcf8f07134f530e18705c4458440321091b5b58120915001348595a004356014b4450530401195c1333471b1b1112495c5d0c5248011503504e1c180c571833471b1b0117455f5400535601514841481f0f2b561358191b430b43445d0f00074c1b0c14061241595b01584d160f10554215580e00021f150812074744595d0151421758140415475f580d044a100d400616400a595f524e150f175711425c080f4356014a4857034b4a5e09594c1109150513404a10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81931f6fad9df4ac301a778c2fcf8f07134f530e18705c4458440321091b5b58120915001348595a004356014b4450530401195c1333471b1b1112495c5d0c5248011503504e1c180c571833471b1b0117455f5400535601514841481f0f2b561358191b430b43445d0f00074c1b0c14061241595b01584d160f10554215580e00021f150812074744595d0151421758140415475f580d044a100d400616400a595f524e150f175711425c080f4356014a4857034b4a5e09594c1109150513404a10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945B81" w:rsidSect="00A41432">
      <w:pgSz w:w="12240" w:h="15840"/>
      <w:pgMar w:top="630" w:right="1260" w:bottom="63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92768"/>
    <w:multiLevelType w:val="hybridMultilevel"/>
    <w:tmpl w:val="FBB4D372"/>
    <w:lvl w:ilvl="0" w:tplc="DA266164">
      <w:start w:val="1"/>
      <w:numFmt w:val="bullet"/>
      <w:lvlText w:val=""/>
      <w:lvlJc w:val="left"/>
      <w:pPr>
        <w:ind w:left="270" w:hanging="360"/>
      </w:pPr>
      <w:rPr>
        <w:rFonts w:ascii="Symbol" w:hAnsi="Symbol" w:hint="default"/>
      </w:rPr>
    </w:lvl>
    <w:lvl w:ilvl="1" w:tplc="9F7E1840" w:tentative="1">
      <w:start w:val="1"/>
      <w:numFmt w:val="bullet"/>
      <w:lvlText w:val="o"/>
      <w:lvlJc w:val="left"/>
      <w:pPr>
        <w:ind w:left="990" w:hanging="360"/>
      </w:pPr>
      <w:rPr>
        <w:rFonts w:ascii="Courier New" w:hAnsi="Courier New" w:cs="Courier New" w:hint="default"/>
      </w:rPr>
    </w:lvl>
    <w:lvl w:ilvl="2" w:tplc="CB145444" w:tentative="1">
      <w:start w:val="1"/>
      <w:numFmt w:val="bullet"/>
      <w:lvlText w:val=""/>
      <w:lvlJc w:val="left"/>
      <w:pPr>
        <w:ind w:left="1710" w:hanging="360"/>
      </w:pPr>
      <w:rPr>
        <w:rFonts w:ascii="Wingdings" w:hAnsi="Wingdings" w:hint="default"/>
      </w:rPr>
    </w:lvl>
    <w:lvl w:ilvl="3" w:tplc="204E9526" w:tentative="1">
      <w:start w:val="1"/>
      <w:numFmt w:val="bullet"/>
      <w:lvlText w:val=""/>
      <w:lvlJc w:val="left"/>
      <w:pPr>
        <w:ind w:left="2430" w:hanging="360"/>
      </w:pPr>
      <w:rPr>
        <w:rFonts w:ascii="Symbol" w:hAnsi="Symbol" w:hint="default"/>
      </w:rPr>
    </w:lvl>
    <w:lvl w:ilvl="4" w:tplc="625A80B2" w:tentative="1">
      <w:start w:val="1"/>
      <w:numFmt w:val="bullet"/>
      <w:lvlText w:val="o"/>
      <w:lvlJc w:val="left"/>
      <w:pPr>
        <w:ind w:left="3150" w:hanging="360"/>
      </w:pPr>
      <w:rPr>
        <w:rFonts w:ascii="Courier New" w:hAnsi="Courier New" w:cs="Courier New" w:hint="default"/>
      </w:rPr>
    </w:lvl>
    <w:lvl w:ilvl="5" w:tplc="9E361C56" w:tentative="1">
      <w:start w:val="1"/>
      <w:numFmt w:val="bullet"/>
      <w:lvlText w:val=""/>
      <w:lvlJc w:val="left"/>
      <w:pPr>
        <w:ind w:left="3870" w:hanging="360"/>
      </w:pPr>
      <w:rPr>
        <w:rFonts w:ascii="Wingdings" w:hAnsi="Wingdings" w:hint="default"/>
      </w:rPr>
    </w:lvl>
    <w:lvl w:ilvl="6" w:tplc="51B2A87E" w:tentative="1">
      <w:start w:val="1"/>
      <w:numFmt w:val="bullet"/>
      <w:lvlText w:val=""/>
      <w:lvlJc w:val="left"/>
      <w:pPr>
        <w:ind w:left="4590" w:hanging="360"/>
      </w:pPr>
      <w:rPr>
        <w:rFonts w:ascii="Symbol" w:hAnsi="Symbol" w:hint="default"/>
      </w:rPr>
    </w:lvl>
    <w:lvl w:ilvl="7" w:tplc="982EAB3C" w:tentative="1">
      <w:start w:val="1"/>
      <w:numFmt w:val="bullet"/>
      <w:lvlText w:val="o"/>
      <w:lvlJc w:val="left"/>
      <w:pPr>
        <w:ind w:left="5310" w:hanging="360"/>
      </w:pPr>
      <w:rPr>
        <w:rFonts w:ascii="Courier New" w:hAnsi="Courier New" w:cs="Courier New" w:hint="default"/>
      </w:rPr>
    </w:lvl>
    <w:lvl w:ilvl="8" w:tplc="C7A47826" w:tentative="1">
      <w:start w:val="1"/>
      <w:numFmt w:val="bullet"/>
      <w:lvlText w:val=""/>
      <w:lvlJc w:val="left"/>
      <w:pPr>
        <w:ind w:left="6030" w:hanging="360"/>
      </w:pPr>
      <w:rPr>
        <w:rFonts w:ascii="Wingdings" w:hAnsi="Wingdings" w:hint="default"/>
      </w:rPr>
    </w:lvl>
  </w:abstractNum>
  <w:abstractNum w:abstractNumId="1">
    <w:nsid w:val="21197F3B"/>
    <w:multiLevelType w:val="hybridMultilevel"/>
    <w:tmpl w:val="72884C82"/>
    <w:lvl w:ilvl="0" w:tplc="405A4BD0">
      <w:numFmt w:val="bullet"/>
      <w:lvlText w:val="·"/>
      <w:lvlJc w:val="left"/>
      <w:pPr>
        <w:ind w:left="255" w:hanging="705"/>
      </w:pPr>
      <w:rPr>
        <w:rFonts w:ascii="Verdana" w:eastAsia="Verdana" w:hAnsi="Verdana" w:cs="Verdana" w:hint="default"/>
      </w:rPr>
    </w:lvl>
    <w:lvl w:ilvl="1" w:tplc="CED0813C" w:tentative="1">
      <w:start w:val="1"/>
      <w:numFmt w:val="bullet"/>
      <w:lvlText w:val="o"/>
      <w:lvlJc w:val="left"/>
      <w:pPr>
        <w:ind w:left="630" w:hanging="360"/>
      </w:pPr>
      <w:rPr>
        <w:rFonts w:ascii="Courier New" w:hAnsi="Courier New" w:cs="Courier New" w:hint="default"/>
      </w:rPr>
    </w:lvl>
    <w:lvl w:ilvl="2" w:tplc="5DE0F4D6" w:tentative="1">
      <w:start w:val="1"/>
      <w:numFmt w:val="bullet"/>
      <w:lvlText w:val=""/>
      <w:lvlJc w:val="left"/>
      <w:pPr>
        <w:ind w:left="1350" w:hanging="360"/>
      </w:pPr>
      <w:rPr>
        <w:rFonts w:ascii="Wingdings" w:hAnsi="Wingdings" w:hint="default"/>
      </w:rPr>
    </w:lvl>
    <w:lvl w:ilvl="3" w:tplc="5532E098" w:tentative="1">
      <w:start w:val="1"/>
      <w:numFmt w:val="bullet"/>
      <w:lvlText w:val=""/>
      <w:lvlJc w:val="left"/>
      <w:pPr>
        <w:ind w:left="2070" w:hanging="360"/>
      </w:pPr>
      <w:rPr>
        <w:rFonts w:ascii="Symbol" w:hAnsi="Symbol" w:hint="default"/>
      </w:rPr>
    </w:lvl>
    <w:lvl w:ilvl="4" w:tplc="ECE6F682" w:tentative="1">
      <w:start w:val="1"/>
      <w:numFmt w:val="bullet"/>
      <w:lvlText w:val="o"/>
      <w:lvlJc w:val="left"/>
      <w:pPr>
        <w:ind w:left="2790" w:hanging="360"/>
      </w:pPr>
      <w:rPr>
        <w:rFonts w:ascii="Courier New" w:hAnsi="Courier New" w:cs="Courier New" w:hint="default"/>
      </w:rPr>
    </w:lvl>
    <w:lvl w:ilvl="5" w:tplc="6D8858BC" w:tentative="1">
      <w:start w:val="1"/>
      <w:numFmt w:val="bullet"/>
      <w:lvlText w:val=""/>
      <w:lvlJc w:val="left"/>
      <w:pPr>
        <w:ind w:left="3510" w:hanging="360"/>
      </w:pPr>
      <w:rPr>
        <w:rFonts w:ascii="Wingdings" w:hAnsi="Wingdings" w:hint="default"/>
      </w:rPr>
    </w:lvl>
    <w:lvl w:ilvl="6" w:tplc="B3207944" w:tentative="1">
      <w:start w:val="1"/>
      <w:numFmt w:val="bullet"/>
      <w:lvlText w:val=""/>
      <w:lvlJc w:val="left"/>
      <w:pPr>
        <w:ind w:left="4230" w:hanging="360"/>
      </w:pPr>
      <w:rPr>
        <w:rFonts w:ascii="Symbol" w:hAnsi="Symbol" w:hint="default"/>
      </w:rPr>
    </w:lvl>
    <w:lvl w:ilvl="7" w:tplc="8818A286" w:tentative="1">
      <w:start w:val="1"/>
      <w:numFmt w:val="bullet"/>
      <w:lvlText w:val="o"/>
      <w:lvlJc w:val="left"/>
      <w:pPr>
        <w:ind w:left="4950" w:hanging="360"/>
      </w:pPr>
      <w:rPr>
        <w:rFonts w:ascii="Courier New" w:hAnsi="Courier New" w:cs="Courier New" w:hint="default"/>
      </w:rPr>
    </w:lvl>
    <w:lvl w:ilvl="8" w:tplc="69A2EE16" w:tentative="1">
      <w:start w:val="1"/>
      <w:numFmt w:val="bullet"/>
      <w:lvlText w:val=""/>
      <w:lvlJc w:val="left"/>
      <w:pPr>
        <w:ind w:left="5670" w:hanging="360"/>
      </w:pPr>
      <w:rPr>
        <w:rFonts w:ascii="Wingdings" w:hAnsi="Wingdings" w:hint="default"/>
      </w:rPr>
    </w:lvl>
  </w:abstractNum>
  <w:abstractNum w:abstractNumId="2">
    <w:nsid w:val="22085100"/>
    <w:multiLevelType w:val="multilevel"/>
    <w:tmpl w:val="6DC22C3C"/>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3">
    <w:nsid w:val="289E6DA6"/>
    <w:multiLevelType w:val="multilevel"/>
    <w:tmpl w:val="719A931E"/>
    <w:lvl w:ilvl="0">
      <w:start w:val="1"/>
      <w:numFmt w:val="bullet"/>
      <w:lvlText w:val="●"/>
      <w:lvlJc w:val="left"/>
      <w:pPr>
        <w:ind w:left="720" w:firstLine="108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37A73C5F"/>
    <w:multiLevelType w:val="multilevel"/>
    <w:tmpl w:val="8B12CEC4"/>
    <w:lvl w:ilvl="0">
      <w:start w:val="1"/>
      <w:numFmt w:val="bullet"/>
      <w:lvlText w:val="●"/>
      <w:lvlJc w:val="left"/>
      <w:pPr>
        <w:ind w:left="720" w:firstLine="108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41CC6FCA"/>
    <w:multiLevelType w:val="hybridMultilevel"/>
    <w:tmpl w:val="F056B9AA"/>
    <w:lvl w:ilvl="0" w:tplc="DA30F730">
      <w:numFmt w:val="bullet"/>
      <w:lvlText w:val="·"/>
      <w:lvlJc w:val="left"/>
      <w:pPr>
        <w:ind w:left="255" w:hanging="705"/>
      </w:pPr>
      <w:rPr>
        <w:rFonts w:ascii="Verdana" w:eastAsia="Verdana" w:hAnsi="Verdana" w:cs="Verdana" w:hint="default"/>
      </w:rPr>
    </w:lvl>
    <w:lvl w:ilvl="1" w:tplc="8690BA2A" w:tentative="1">
      <w:start w:val="1"/>
      <w:numFmt w:val="bullet"/>
      <w:lvlText w:val="o"/>
      <w:lvlJc w:val="left"/>
      <w:pPr>
        <w:ind w:left="630" w:hanging="360"/>
      </w:pPr>
      <w:rPr>
        <w:rFonts w:ascii="Courier New" w:hAnsi="Courier New" w:cs="Courier New" w:hint="default"/>
      </w:rPr>
    </w:lvl>
    <w:lvl w:ilvl="2" w:tplc="970044E0" w:tentative="1">
      <w:start w:val="1"/>
      <w:numFmt w:val="bullet"/>
      <w:lvlText w:val=""/>
      <w:lvlJc w:val="left"/>
      <w:pPr>
        <w:ind w:left="1350" w:hanging="360"/>
      </w:pPr>
      <w:rPr>
        <w:rFonts w:ascii="Wingdings" w:hAnsi="Wingdings" w:hint="default"/>
      </w:rPr>
    </w:lvl>
    <w:lvl w:ilvl="3" w:tplc="CC2EA066" w:tentative="1">
      <w:start w:val="1"/>
      <w:numFmt w:val="bullet"/>
      <w:lvlText w:val=""/>
      <w:lvlJc w:val="left"/>
      <w:pPr>
        <w:ind w:left="2070" w:hanging="360"/>
      </w:pPr>
      <w:rPr>
        <w:rFonts w:ascii="Symbol" w:hAnsi="Symbol" w:hint="default"/>
      </w:rPr>
    </w:lvl>
    <w:lvl w:ilvl="4" w:tplc="F2148C5C" w:tentative="1">
      <w:start w:val="1"/>
      <w:numFmt w:val="bullet"/>
      <w:lvlText w:val="o"/>
      <w:lvlJc w:val="left"/>
      <w:pPr>
        <w:ind w:left="2790" w:hanging="360"/>
      </w:pPr>
      <w:rPr>
        <w:rFonts w:ascii="Courier New" w:hAnsi="Courier New" w:cs="Courier New" w:hint="default"/>
      </w:rPr>
    </w:lvl>
    <w:lvl w:ilvl="5" w:tplc="07629846" w:tentative="1">
      <w:start w:val="1"/>
      <w:numFmt w:val="bullet"/>
      <w:lvlText w:val=""/>
      <w:lvlJc w:val="left"/>
      <w:pPr>
        <w:ind w:left="3510" w:hanging="360"/>
      </w:pPr>
      <w:rPr>
        <w:rFonts w:ascii="Wingdings" w:hAnsi="Wingdings" w:hint="default"/>
      </w:rPr>
    </w:lvl>
    <w:lvl w:ilvl="6" w:tplc="23EA288C" w:tentative="1">
      <w:start w:val="1"/>
      <w:numFmt w:val="bullet"/>
      <w:lvlText w:val=""/>
      <w:lvlJc w:val="left"/>
      <w:pPr>
        <w:ind w:left="4230" w:hanging="360"/>
      </w:pPr>
      <w:rPr>
        <w:rFonts w:ascii="Symbol" w:hAnsi="Symbol" w:hint="default"/>
      </w:rPr>
    </w:lvl>
    <w:lvl w:ilvl="7" w:tplc="EAD2FDD6" w:tentative="1">
      <w:start w:val="1"/>
      <w:numFmt w:val="bullet"/>
      <w:lvlText w:val="o"/>
      <w:lvlJc w:val="left"/>
      <w:pPr>
        <w:ind w:left="4950" w:hanging="360"/>
      </w:pPr>
      <w:rPr>
        <w:rFonts w:ascii="Courier New" w:hAnsi="Courier New" w:cs="Courier New" w:hint="default"/>
      </w:rPr>
    </w:lvl>
    <w:lvl w:ilvl="8" w:tplc="BC58299A" w:tentative="1">
      <w:start w:val="1"/>
      <w:numFmt w:val="bullet"/>
      <w:lvlText w:val=""/>
      <w:lvlJc w:val="left"/>
      <w:pPr>
        <w:ind w:left="5670" w:hanging="360"/>
      </w:pPr>
      <w:rPr>
        <w:rFonts w:ascii="Wingdings" w:hAnsi="Wingdings" w:hint="default"/>
      </w:rPr>
    </w:lvl>
  </w:abstractNum>
  <w:abstractNum w:abstractNumId="6">
    <w:nsid w:val="46987BF1"/>
    <w:multiLevelType w:val="multilevel"/>
    <w:tmpl w:val="3326A76E"/>
    <w:lvl w:ilvl="0">
      <w:start w:val="1"/>
      <w:numFmt w:val="bullet"/>
      <w:lvlText w:val="●"/>
      <w:lvlJc w:val="left"/>
      <w:pPr>
        <w:ind w:left="720" w:firstLine="108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4CEF346C"/>
    <w:multiLevelType w:val="hybridMultilevel"/>
    <w:tmpl w:val="C30AE76A"/>
    <w:lvl w:ilvl="0" w:tplc="22B87876">
      <w:start w:val="1"/>
      <w:numFmt w:val="bullet"/>
      <w:lvlText w:val=""/>
      <w:lvlJc w:val="left"/>
      <w:pPr>
        <w:ind w:left="270" w:hanging="360"/>
      </w:pPr>
      <w:rPr>
        <w:rFonts w:ascii="Symbol" w:hAnsi="Symbol" w:hint="default"/>
      </w:rPr>
    </w:lvl>
    <w:lvl w:ilvl="1" w:tplc="BDAAB20E" w:tentative="1">
      <w:start w:val="1"/>
      <w:numFmt w:val="bullet"/>
      <w:lvlText w:val="o"/>
      <w:lvlJc w:val="left"/>
      <w:pPr>
        <w:ind w:left="990" w:hanging="360"/>
      </w:pPr>
      <w:rPr>
        <w:rFonts w:ascii="Courier New" w:hAnsi="Courier New" w:cs="Courier New" w:hint="default"/>
      </w:rPr>
    </w:lvl>
    <w:lvl w:ilvl="2" w:tplc="46FC9B5E" w:tentative="1">
      <w:start w:val="1"/>
      <w:numFmt w:val="bullet"/>
      <w:lvlText w:val=""/>
      <w:lvlJc w:val="left"/>
      <w:pPr>
        <w:ind w:left="1710" w:hanging="360"/>
      </w:pPr>
      <w:rPr>
        <w:rFonts w:ascii="Wingdings" w:hAnsi="Wingdings" w:hint="default"/>
      </w:rPr>
    </w:lvl>
    <w:lvl w:ilvl="3" w:tplc="F0A0EE64" w:tentative="1">
      <w:start w:val="1"/>
      <w:numFmt w:val="bullet"/>
      <w:lvlText w:val=""/>
      <w:lvlJc w:val="left"/>
      <w:pPr>
        <w:ind w:left="2430" w:hanging="360"/>
      </w:pPr>
      <w:rPr>
        <w:rFonts w:ascii="Symbol" w:hAnsi="Symbol" w:hint="default"/>
      </w:rPr>
    </w:lvl>
    <w:lvl w:ilvl="4" w:tplc="242AD9DA" w:tentative="1">
      <w:start w:val="1"/>
      <w:numFmt w:val="bullet"/>
      <w:lvlText w:val="o"/>
      <w:lvlJc w:val="left"/>
      <w:pPr>
        <w:ind w:left="3150" w:hanging="360"/>
      </w:pPr>
      <w:rPr>
        <w:rFonts w:ascii="Courier New" w:hAnsi="Courier New" w:cs="Courier New" w:hint="default"/>
      </w:rPr>
    </w:lvl>
    <w:lvl w:ilvl="5" w:tplc="16D8C3AA" w:tentative="1">
      <w:start w:val="1"/>
      <w:numFmt w:val="bullet"/>
      <w:lvlText w:val=""/>
      <w:lvlJc w:val="left"/>
      <w:pPr>
        <w:ind w:left="3870" w:hanging="360"/>
      </w:pPr>
      <w:rPr>
        <w:rFonts w:ascii="Wingdings" w:hAnsi="Wingdings" w:hint="default"/>
      </w:rPr>
    </w:lvl>
    <w:lvl w:ilvl="6" w:tplc="E95890C4" w:tentative="1">
      <w:start w:val="1"/>
      <w:numFmt w:val="bullet"/>
      <w:lvlText w:val=""/>
      <w:lvlJc w:val="left"/>
      <w:pPr>
        <w:ind w:left="4590" w:hanging="360"/>
      </w:pPr>
      <w:rPr>
        <w:rFonts w:ascii="Symbol" w:hAnsi="Symbol" w:hint="default"/>
      </w:rPr>
    </w:lvl>
    <w:lvl w:ilvl="7" w:tplc="253CC8BA" w:tentative="1">
      <w:start w:val="1"/>
      <w:numFmt w:val="bullet"/>
      <w:lvlText w:val="o"/>
      <w:lvlJc w:val="left"/>
      <w:pPr>
        <w:ind w:left="5310" w:hanging="360"/>
      </w:pPr>
      <w:rPr>
        <w:rFonts w:ascii="Courier New" w:hAnsi="Courier New" w:cs="Courier New" w:hint="default"/>
      </w:rPr>
    </w:lvl>
    <w:lvl w:ilvl="8" w:tplc="42F0536E" w:tentative="1">
      <w:start w:val="1"/>
      <w:numFmt w:val="bullet"/>
      <w:lvlText w:val=""/>
      <w:lvlJc w:val="left"/>
      <w:pPr>
        <w:ind w:left="6030" w:hanging="360"/>
      </w:pPr>
      <w:rPr>
        <w:rFonts w:ascii="Wingdings" w:hAnsi="Wingdings" w:hint="default"/>
      </w:rPr>
    </w:lvl>
  </w:abstractNum>
  <w:abstractNum w:abstractNumId="8">
    <w:nsid w:val="60BB3203"/>
    <w:multiLevelType w:val="multilevel"/>
    <w:tmpl w:val="AB0EE6E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3"/>
  </w:num>
  <w:num w:numId="2">
    <w:abstractNumId w:val="6"/>
  </w:num>
  <w:num w:numId="3">
    <w:abstractNumId w:val="8"/>
  </w:num>
  <w:num w:numId="4">
    <w:abstractNumId w:val="2"/>
  </w:num>
  <w:num w:numId="5">
    <w:abstractNumId w:val="4"/>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B6"/>
    <w:rsid w:val="009A60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1432"/>
  </w:style>
  <w:style w:type="paragraph" w:styleId="Heading1">
    <w:name w:val="heading 1"/>
    <w:basedOn w:val="Normal"/>
    <w:next w:val="Normal"/>
    <w:rsid w:val="00A41432"/>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rsid w:val="00A41432"/>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rsid w:val="00A41432"/>
    <w:pPr>
      <w:keepNext/>
      <w:keepLines/>
      <w:spacing w:before="200" w:after="0" w:line="271" w:lineRule="auto"/>
      <w:outlineLvl w:val="2"/>
    </w:pPr>
    <w:rPr>
      <w:rFonts w:ascii="Cambria" w:eastAsia="Cambria" w:hAnsi="Cambria" w:cs="Cambria"/>
      <w:b/>
      <w:sz w:val="20"/>
      <w:szCs w:val="20"/>
    </w:rPr>
  </w:style>
  <w:style w:type="paragraph" w:styleId="Heading4">
    <w:name w:val="heading 4"/>
    <w:basedOn w:val="Normal"/>
    <w:next w:val="Normal"/>
    <w:rsid w:val="00A41432"/>
    <w:pPr>
      <w:keepNext/>
      <w:keepLines/>
      <w:spacing w:before="200" w:after="0"/>
      <w:outlineLvl w:val="3"/>
    </w:pPr>
    <w:rPr>
      <w:rFonts w:ascii="Cambria" w:eastAsia="Cambria" w:hAnsi="Cambria" w:cs="Cambria"/>
      <w:b/>
      <w:i/>
      <w:sz w:val="20"/>
      <w:szCs w:val="20"/>
    </w:rPr>
  </w:style>
  <w:style w:type="paragraph" w:styleId="Heading5">
    <w:name w:val="heading 5"/>
    <w:basedOn w:val="Normal"/>
    <w:next w:val="Normal"/>
    <w:rsid w:val="00A41432"/>
    <w:pPr>
      <w:keepNext/>
      <w:keepLines/>
      <w:spacing w:before="200" w:after="0"/>
      <w:outlineLvl w:val="4"/>
    </w:pPr>
    <w:rPr>
      <w:rFonts w:ascii="Cambria" w:eastAsia="Cambria" w:hAnsi="Cambria" w:cs="Cambria"/>
      <w:b/>
      <w:color w:val="7F7F7F"/>
      <w:sz w:val="20"/>
      <w:szCs w:val="20"/>
    </w:rPr>
  </w:style>
  <w:style w:type="paragraph" w:styleId="Heading6">
    <w:name w:val="heading 6"/>
    <w:basedOn w:val="Normal"/>
    <w:next w:val="Normal"/>
    <w:rsid w:val="00A41432"/>
    <w:pPr>
      <w:keepNext/>
      <w:keepLines/>
      <w:spacing w:after="0" w:line="271" w:lineRule="auto"/>
      <w:outlineLvl w:val="5"/>
    </w:pPr>
    <w:rPr>
      <w:rFonts w:ascii="Cambria" w:eastAsia="Cambria" w:hAnsi="Cambria" w:cs="Cambria"/>
      <w:b/>
      <w:i/>
      <w:color w:val="7F7F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41432"/>
    <w:pPr>
      <w:keepNext/>
      <w:keepLines/>
      <w:spacing w:line="240" w:lineRule="auto"/>
    </w:pPr>
    <w:rPr>
      <w:rFonts w:ascii="Cambria" w:eastAsia="Cambria" w:hAnsi="Cambria" w:cs="Cambria"/>
      <w:sz w:val="52"/>
      <w:szCs w:val="52"/>
    </w:rPr>
  </w:style>
  <w:style w:type="paragraph" w:styleId="Subtitle">
    <w:name w:val="Subtitle"/>
    <w:basedOn w:val="Normal"/>
    <w:next w:val="Normal"/>
    <w:rsid w:val="00A41432"/>
    <w:pPr>
      <w:keepNext/>
      <w:keepLines/>
      <w:spacing w:after="600"/>
    </w:pPr>
    <w:rPr>
      <w:rFonts w:ascii="Cambria" w:eastAsia="Cambria" w:hAnsi="Cambria" w:cs="Cambria"/>
      <w:i/>
      <w:color w:val="666666"/>
      <w:sz w:val="24"/>
      <w:szCs w:val="24"/>
    </w:rPr>
  </w:style>
  <w:style w:type="paragraph" w:styleId="ListParagraph">
    <w:name w:val="List Paragraph"/>
    <w:basedOn w:val="Normal"/>
    <w:uiPriority w:val="34"/>
    <w:qFormat/>
    <w:rsid w:val="003A2B04"/>
    <w:pPr>
      <w:ind w:left="720"/>
      <w:contextualSpacing/>
    </w:pPr>
  </w:style>
  <w:style w:type="character" w:customStyle="1" w:styleId="ilfuvd">
    <w:name w:val="ilfuvd"/>
    <w:basedOn w:val="DefaultParagraphFont"/>
    <w:rsid w:val="00E516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1432"/>
  </w:style>
  <w:style w:type="paragraph" w:styleId="Heading1">
    <w:name w:val="heading 1"/>
    <w:basedOn w:val="Normal"/>
    <w:next w:val="Normal"/>
    <w:rsid w:val="00A41432"/>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rsid w:val="00A41432"/>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rsid w:val="00A41432"/>
    <w:pPr>
      <w:keepNext/>
      <w:keepLines/>
      <w:spacing w:before="200" w:after="0" w:line="271" w:lineRule="auto"/>
      <w:outlineLvl w:val="2"/>
    </w:pPr>
    <w:rPr>
      <w:rFonts w:ascii="Cambria" w:eastAsia="Cambria" w:hAnsi="Cambria" w:cs="Cambria"/>
      <w:b/>
      <w:sz w:val="20"/>
      <w:szCs w:val="20"/>
    </w:rPr>
  </w:style>
  <w:style w:type="paragraph" w:styleId="Heading4">
    <w:name w:val="heading 4"/>
    <w:basedOn w:val="Normal"/>
    <w:next w:val="Normal"/>
    <w:rsid w:val="00A41432"/>
    <w:pPr>
      <w:keepNext/>
      <w:keepLines/>
      <w:spacing w:before="200" w:after="0"/>
      <w:outlineLvl w:val="3"/>
    </w:pPr>
    <w:rPr>
      <w:rFonts w:ascii="Cambria" w:eastAsia="Cambria" w:hAnsi="Cambria" w:cs="Cambria"/>
      <w:b/>
      <w:i/>
      <w:sz w:val="20"/>
      <w:szCs w:val="20"/>
    </w:rPr>
  </w:style>
  <w:style w:type="paragraph" w:styleId="Heading5">
    <w:name w:val="heading 5"/>
    <w:basedOn w:val="Normal"/>
    <w:next w:val="Normal"/>
    <w:rsid w:val="00A41432"/>
    <w:pPr>
      <w:keepNext/>
      <w:keepLines/>
      <w:spacing w:before="200" w:after="0"/>
      <w:outlineLvl w:val="4"/>
    </w:pPr>
    <w:rPr>
      <w:rFonts w:ascii="Cambria" w:eastAsia="Cambria" w:hAnsi="Cambria" w:cs="Cambria"/>
      <w:b/>
      <w:color w:val="7F7F7F"/>
      <w:sz w:val="20"/>
      <w:szCs w:val="20"/>
    </w:rPr>
  </w:style>
  <w:style w:type="paragraph" w:styleId="Heading6">
    <w:name w:val="heading 6"/>
    <w:basedOn w:val="Normal"/>
    <w:next w:val="Normal"/>
    <w:rsid w:val="00A41432"/>
    <w:pPr>
      <w:keepNext/>
      <w:keepLines/>
      <w:spacing w:after="0" w:line="271" w:lineRule="auto"/>
      <w:outlineLvl w:val="5"/>
    </w:pPr>
    <w:rPr>
      <w:rFonts w:ascii="Cambria" w:eastAsia="Cambria" w:hAnsi="Cambria" w:cs="Cambria"/>
      <w:b/>
      <w:i/>
      <w:color w:val="7F7F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41432"/>
    <w:pPr>
      <w:keepNext/>
      <w:keepLines/>
      <w:spacing w:line="240" w:lineRule="auto"/>
    </w:pPr>
    <w:rPr>
      <w:rFonts w:ascii="Cambria" w:eastAsia="Cambria" w:hAnsi="Cambria" w:cs="Cambria"/>
      <w:sz w:val="52"/>
      <w:szCs w:val="52"/>
    </w:rPr>
  </w:style>
  <w:style w:type="paragraph" w:styleId="Subtitle">
    <w:name w:val="Subtitle"/>
    <w:basedOn w:val="Normal"/>
    <w:next w:val="Normal"/>
    <w:rsid w:val="00A41432"/>
    <w:pPr>
      <w:keepNext/>
      <w:keepLines/>
      <w:spacing w:after="600"/>
    </w:pPr>
    <w:rPr>
      <w:rFonts w:ascii="Cambria" w:eastAsia="Cambria" w:hAnsi="Cambria" w:cs="Cambria"/>
      <w:i/>
      <w:color w:val="666666"/>
      <w:sz w:val="24"/>
      <w:szCs w:val="24"/>
    </w:rPr>
  </w:style>
  <w:style w:type="paragraph" w:styleId="ListParagraph">
    <w:name w:val="List Paragraph"/>
    <w:basedOn w:val="Normal"/>
    <w:uiPriority w:val="34"/>
    <w:qFormat/>
    <w:rsid w:val="003A2B04"/>
    <w:pPr>
      <w:ind w:left="720"/>
      <w:contextualSpacing/>
    </w:pPr>
  </w:style>
  <w:style w:type="character" w:customStyle="1" w:styleId="ilfuvd">
    <w:name w:val="ilfuvd"/>
    <w:basedOn w:val="DefaultParagraphFont"/>
    <w:rsid w:val="00E51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81931f6fad9df4ac301a778c2fcf8f07134f530e18705c4458440321091b5b58120915001348595a004356014b4450530401195c1333471b1b1112495c5d0c5248011503504e1c180c571833471b1b0117455f5400535601514841481f0f2b561358191b430b43445d0f00074c1b0c14061241595b01584d160f10554215580e00021f150812074744595d0151421758140415475f580d044a100d400616400a595f524e150f175711425c080f4356014a4857034b4a5e09594c1109150513404a10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nata-softwar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shailendra mishra</dc:creator>
  <cp:lastModifiedBy>user</cp:lastModifiedBy>
  <cp:revision>2</cp:revision>
  <dcterms:created xsi:type="dcterms:W3CDTF">2018-11-26T11:56:00Z</dcterms:created>
  <dcterms:modified xsi:type="dcterms:W3CDTF">2018-11-26T11:56:00Z</dcterms:modified>
</cp:coreProperties>
</file>