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Record System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Ajay Dilip Lingayat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MVCEC-CCSP19-SII/06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Modules used in project</w:t>
      </w:r>
      <w:r w:rsidDel="00000000" w:rsidR="00000000" w:rsidRPr="00000000">
        <w:rPr>
          <w:b w:val="1"/>
          <w:rtl w:val="0"/>
        </w:rPr>
        <w:t xml:space="preserve"> :-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java.sql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38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53833"/>
                <w:sz w:val="18"/>
                <w:szCs w:val="18"/>
                <w:highlight w:val="white"/>
                <w:rtl w:val="0"/>
              </w:rPr>
              <w:t xml:space="preserve">     Provides the API for accessing and processing data stored in a data source (usually a relational database) using the Java programming language.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38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353833"/>
                <w:sz w:val="18"/>
                <w:szCs w:val="18"/>
                <w:highlight w:val="white"/>
                <w:rtl w:val="0"/>
              </w:rPr>
              <w:t xml:space="preserve">     This API includes a framework whereby different drivers can be installed dynamically to access different data sources.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53833"/>
                <w:sz w:val="18"/>
                <w:szCs w:val="18"/>
                <w:highlight w:val="white"/>
                <w:rtl w:val="0"/>
              </w:rPr>
              <w:t xml:space="preserve">      Although the JDBC API is mainly geared to passing SQL statements to a database, it provides for reading and writing data from any data source with a tabular format.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java.util.Scanner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53833"/>
                <w:sz w:val="18"/>
                <w:szCs w:val="18"/>
                <w:highlight w:val="white"/>
                <w:rtl w:val="0"/>
              </w:rPr>
              <w:t xml:space="preserve">A simple text scanner which can parse primitive types and strings using regular expressions.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 :-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java.sql.*;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StudentRecordSystem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"Project Title: Student Record System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: Ajay Lingayat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"MVCEC ID : MVCEC-CCSP19-SII/06"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roll_nam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jdbc_class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"org.apache.derby.jdbc.ClientDriver"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"jdbc:derby://localhost:1527/students"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 To Student Record System!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"~~~~~~~~~~~~~~~~~~~~~~~~~~~~~~~~~"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ur action: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 : View Students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 : Add a Student Record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 : Update Student Record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 : Delete Student Record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: Exit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choice: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"Thnx for using Student Record System"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"org.apache.derby.jdbc.ClientDriver"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conn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"jdbc:derby://localhost:1527/students"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"Following are the student details:"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statement st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raw_query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StudentInfo"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(raw_query);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ResultSetMetaDate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getMetaData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getColumnName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getColumnName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getColumnName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getColumnName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"ROLL_NO"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"STANDARD"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input, please try again!"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"org.apache.derby.jdbc.ClientDriver"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conn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"jdbc:derby://localhost:1527/students"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statement st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ADD STUDENT RECORD: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"~~~~~~~~~~~~~~~~~~~~~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Roll No.:"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roll_no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Name:"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Standard:"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Address:"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address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raw_query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StudentInfo values("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+roll_no+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+name+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+std+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+address+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(raw_query);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"Record saved successfully1"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ClassNotFoundException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input, please try again!"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"org.apache.derby.jdbc.ClientDriver"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conn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"jdbc:derby://localhost:1527/students"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statement st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UPDATE STUDENT RECORD: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"~~~~~~~~~~~~~~~~~~~~~~~~~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roll no to view student record which u want to update"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num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raw_query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StudentInfo WWHERE ROLL_NO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+num;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(raw_query);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(raw_query);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ResultSetMetaData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getMetaData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Showing the student record;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getColumnName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getColumnName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getColumnName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getColumnName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"ROLL_NO"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"STANDARD"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             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);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input, please try again!"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new details: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Roll No.:"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roll_no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Name:"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Standard:"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Address:"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address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raw_query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StudentInfo SET NAME='"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+name+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 STANDARD="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+std+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ADDRESS='"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+address+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 WHERE ROLL_NO="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+roll_no;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(raw_query);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Record Updated Successfully!"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ClassNotFoundException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input, please try again!"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  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roll_no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"org.apache.derby.jdbc.ClientDriver"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conn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"jdbc:derby://localhost:1527/students"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statement st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DELETE STUDENT RECORD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"~~~~~~~~~~~~~~~~~~~~~~~~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Roll No.:"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roll_no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raw_query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FROM StudentInfo WHERE ROLL_NO="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+roll_no;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(raw_query);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Record Deleted Successfully!"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ClassNotFoundException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()+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input, please try again!"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