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B9B6" w14:textId="77777777" w:rsidR="009B449D" w:rsidRPr="002D6C97" w:rsidRDefault="00000000">
      <w:pPr>
        <w:spacing w:after="4"/>
        <w:ind w:left="696" w:hanging="10"/>
        <w:rPr>
          <w:rFonts w:ascii="Times New Roman" w:hAnsi="Times New Roman" w:cs="Times New Roman"/>
        </w:rPr>
      </w:pPr>
      <w:r w:rsidRPr="002D6C97">
        <w:rPr>
          <w:rFonts w:ascii="Times New Roman" w:hAnsi="Times New Roman" w:cs="Times New Roman"/>
          <w:b/>
          <w:sz w:val="24"/>
        </w:rPr>
        <w:t>Thakur Ajay Singh</w:t>
      </w:r>
      <w:r w:rsidRPr="002D6C97">
        <w:rPr>
          <w:rFonts w:ascii="Times New Roman" w:hAnsi="Times New Roman" w:cs="Times New Roman"/>
        </w:rPr>
        <w:t xml:space="preserve"> </w:t>
      </w:r>
    </w:p>
    <w:p w14:paraId="542E1FE8" w14:textId="77777777" w:rsidR="009B449D" w:rsidRDefault="00000000">
      <w:pPr>
        <w:pStyle w:val="Heading1"/>
        <w:tabs>
          <w:tab w:val="center" w:pos="2293"/>
          <w:tab w:val="center" w:pos="5022"/>
          <w:tab w:val="center" w:pos="5742"/>
        </w:tabs>
        <w:ind w:left="0" w:firstLine="0"/>
      </w:pPr>
      <w:r>
        <w:rPr>
          <w:b w:val="0"/>
          <w:color w:val="000000"/>
          <w:sz w:val="22"/>
          <w:u w:val="none" w:color="000000"/>
        </w:rPr>
        <w:tab/>
      </w:r>
      <w:r w:rsidRPr="002D6C97">
        <w:rPr>
          <w:rFonts w:ascii="Times New Roman" w:hAnsi="Times New Roman" w:cs="Times New Roman"/>
          <w:color w:val="000000"/>
          <w:u w:val="none" w:color="000000"/>
        </w:rPr>
        <w:t>Email</w:t>
      </w:r>
      <w:r>
        <w:rPr>
          <w:color w:val="000000"/>
          <w:u w:val="none" w:color="000000"/>
        </w:rPr>
        <w:t xml:space="preserve">: </w:t>
      </w:r>
      <w:r>
        <w:t>singhtajay79@gmail.com</w:t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 </w:t>
      </w:r>
      <w:r>
        <w:rPr>
          <w:color w:val="000000"/>
          <w:u w:val="none" w:color="000000"/>
        </w:rPr>
        <w:tab/>
        <w:t xml:space="preserve"> </w:t>
      </w:r>
      <w:r>
        <w:rPr>
          <w:b w:val="0"/>
          <w:color w:val="000000"/>
          <w:sz w:val="22"/>
          <w:u w:val="none" w:color="000000"/>
        </w:rPr>
        <w:t xml:space="preserve"> </w:t>
      </w:r>
    </w:p>
    <w:p w14:paraId="088AE83E" w14:textId="77777777" w:rsidR="009B449D" w:rsidRDefault="00000000">
      <w:pPr>
        <w:pStyle w:val="Heading2"/>
        <w:ind w:left="696"/>
      </w:pPr>
      <w:r w:rsidRPr="002D6C97">
        <w:rPr>
          <w:rFonts w:ascii="Times New Roman" w:hAnsi="Times New Roman" w:cs="Times New Roman"/>
        </w:rPr>
        <w:t>Mobile</w:t>
      </w:r>
      <w:r>
        <w:t>: +91 7801001261</w:t>
      </w:r>
      <w:r>
        <w:rPr>
          <w:b w:val="0"/>
          <w:sz w:val="22"/>
        </w:rPr>
        <w:t xml:space="preserve"> </w:t>
      </w:r>
    </w:p>
    <w:p w14:paraId="53FC47A6" w14:textId="77777777" w:rsidR="009B44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0557CD4" w14:textId="77777777" w:rsidR="009B449D" w:rsidRPr="002D6C97" w:rsidRDefault="00000000">
      <w:pPr>
        <w:pStyle w:val="Heading3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SUMMARY  </w:t>
      </w:r>
    </w:p>
    <w:p w14:paraId="3AA29C78" w14:textId="77777777" w:rsidR="009B449D" w:rsidRDefault="00000000">
      <w:pPr>
        <w:spacing w:after="3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961C8C" wp14:editId="11D217C8">
                <wp:extent cx="5768975" cy="8890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2973" name="Shape 297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7" style="width:454.25pt;height:0.700012pt;mso-position-horizontal-relative:char;mso-position-vertical-relative:line" coordsize="57689,88">
                <v:shape id="Shape 297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45F6D2" w14:textId="243C40BC" w:rsidR="009B449D" w:rsidRPr="00EA1C47" w:rsidRDefault="00EC465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Working as senior software engineer at persistent systems with overall experience of 2 years automation testing along with backend application development.</w:t>
      </w:r>
      <w:r w:rsidR="00000000" w:rsidRPr="00EA1C4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1A82F3" w14:textId="368C4503" w:rsidR="009B449D" w:rsidRPr="00EA1C47" w:rsidRDefault="00000000">
      <w:pPr>
        <w:numPr>
          <w:ilvl w:val="0"/>
          <w:numId w:val="1"/>
        </w:numPr>
        <w:spacing w:after="68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</w:t>
      </w:r>
      <w:r w:rsidR="00EC4650" w:rsidRPr="00EA1C47">
        <w:rPr>
          <w:rFonts w:ascii="Times New Roman" w:hAnsi="Times New Roman" w:cs="Times New Roman"/>
          <w:sz w:val="24"/>
          <w:szCs w:val="24"/>
        </w:rPr>
        <w:t>d</w:t>
      </w:r>
      <w:r w:rsidRPr="00EA1C47">
        <w:rPr>
          <w:rFonts w:ascii="Times New Roman" w:hAnsi="Times New Roman" w:cs="Times New Roman"/>
          <w:sz w:val="24"/>
          <w:szCs w:val="24"/>
        </w:rPr>
        <w:t xml:space="preserve"> in Software Testing field including Functional, Regression, Integration, System testing. </w:t>
      </w:r>
    </w:p>
    <w:p w14:paraId="7F105AE6" w14:textId="22A2AEC9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bCs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Experienced in </w:t>
      </w:r>
      <w:r w:rsidRPr="00EA1C47">
        <w:rPr>
          <w:rFonts w:ascii="Times New Roman" w:hAnsi="Times New Roman" w:cs="Times New Roman"/>
          <w:sz w:val="24"/>
          <w:szCs w:val="24"/>
        </w:rPr>
        <w:t xml:space="preserve">various Frameworks such as </w:t>
      </w:r>
      <w:r w:rsidRPr="00EA1C47">
        <w:rPr>
          <w:rFonts w:ascii="Times New Roman" w:hAnsi="Times New Roman" w:cs="Times New Roman"/>
          <w:bCs/>
          <w:sz w:val="24"/>
          <w:szCs w:val="24"/>
        </w:rPr>
        <w:t>Test Ng, Cucumber</w:t>
      </w:r>
      <w:r w:rsidRPr="00EA1C47">
        <w:rPr>
          <w:rFonts w:ascii="Times New Roman" w:hAnsi="Times New Roman" w:cs="Times New Roman"/>
          <w:bCs/>
          <w:sz w:val="24"/>
          <w:szCs w:val="24"/>
        </w:rPr>
        <w:t xml:space="preserve"> Framework</w:t>
      </w:r>
      <w:r w:rsidRPr="00EA1C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A1C47">
        <w:rPr>
          <w:rFonts w:ascii="Times New Roman" w:hAnsi="Times New Roman" w:cs="Times New Roman"/>
          <w:bCs/>
          <w:sz w:val="24"/>
          <w:szCs w:val="24"/>
        </w:rPr>
        <w:t>Spring MVC, Spring JPA</w:t>
      </w:r>
      <w:r w:rsidRPr="00EA1C4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3531D3" w14:textId="41D28F71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Experienced in Spring boot Rest API’s.</w:t>
      </w:r>
    </w:p>
    <w:p w14:paraId="33764CEC" w14:textId="419B8BA6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Experienced in committing code to GitHub using gitbash.</w:t>
      </w:r>
    </w:p>
    <w:p w14:paraId="63AB996E" w14:textId="317C2377" w:rsidR="00EC4650" w:rsidRPr="00EA1C47" w:rsidRDefault="00EC4650" w:rsidP="00EC4650">
      <w:pPr>
        <w:numPr>
          <w:ilvl w:val="0"/>
          <w:numId w:val="1"/>
        </w:numPr>
        <w:spacing w:after="68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Worked well in various Bug reporting using JIRA, GIT LAB and TlXtend.</w:t>
      </w:r>
    </w:p>
    <w:p w14:paraId="34C11576" w14:textId="77777777" w:rsidR="00EC4650" w:rsidRPr="00EA1C47" w:rsidRDefault="0000000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Performed Web compatibility testing on different browsers. (IE, Chrome, Firefox).  </w:t>
      </w:r>
    </w:p>
    <w:p w14:paraId="0C310247" w14:textId="6DECE95A" w:rsidR="009B449D" w:rsidRPr="00EA1C47" w:rsidRDefault="0000000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Experienced in effective test case design, development, and execution. </w:t>
      </w:r>
    </w:p>
    <w:p w14:paraId="408CF1B1" w14:textId="77777777" w:rsidR="00497445" w:rsidRDefault="00497445" w:rsidP="00497445">
      <w:pPr>
        <w:spacing w:after="37" w:line="253" w:lineRule="auto"/>
        <w:ind w:left="1046" w:right="58"/>
      </w:pPr>
    </w:p>
    <w:p w14:paraId="07099574" w14:textId="77777777" w:rsidR="00497445" w:rsidRPr="002D6C97" w:rsidRDefault="00497445" w:rsidP="00497445">
      <w:pPr>
        <w:spacing w:after="60"/>
        <w:ind w:left="696" w:hanging="10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b/>
          <w:sz w:val="24"/>
          <w:szCs w:val="24"/>
        </w:rPr>
        <w:t xml:space="preserve">EDUCATION DETAIL </w:t>
      </w:r>
    </w:p>
    <w:p w14:paraId="15B746E1" w14:textId="77777777" w:rsidR="00497445" w:rsidRDefault="00497445" w:rsidP="00497445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FF075F" wp14:editId="48CAC89D">
                <wp:extent cx="5768975" cy="8889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89"/>
                          <a:chOff x="0" y="0"/>
                          <a:chExt cx="5768975" cy="8889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41FFA" id="Group 2581" o:spid="_x0000_s1026" style="width:454.25pt;height:.7pt;mso-position-horizontal-relative:char;mso-position-vertical-relative:line" coordsize="576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">
                <v:shape id="Shape 2981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26E102" w14:textId="77777777" w:rsidR="00497445" w:rsidRDefault="00497445" w:rsidP="00497445">
      <w:pPr>
        <w:spacing w:after="0"/>
        <w:ind w:left="701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9218" w:type="dxa"/>
        <w:tblInd w:w="702" w:type="dxa"/>
        <w:tblCellMar>
          <w:top w:w="62" w:type="dxa"/>
          <w:left w:w="112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4565"/>
        <w:gridCol w:w="3209"/>
        <w:gridCol w:w="1444"/>
      </w:tblGrid>
      <w:tr w:rsidR="00497445" w14:paraId="202B23D9" w14:textId="77777777" w:rsidTr="00457A84">
        <w:trPr>
          <w:trHeight w:val="446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92D733" w14:textId="77777777" w:rsidR="00497445" w:rsidRDefault="00497445" w:rsidP="00457A84">
            <w:pPr>
              <w:spacing w:after="0"/>
              <w:ind w:right="64"/>
              <w:jc w:val="center"/>
            </w:pPr>
            <w:r>
              <w:rPr>
                <w:b/>
                <w:sz w:val="24"/>
              </w:rPr>
              <w:t xml:space="preserve">Degree </w:t>
            </w:r>
            <w:r>
              <w:t xml:space="preserve">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D56B8B0" w14:textId="77777777" w:rsidR="00497445" w:rsidRDefault="00497445" w:rsidP="00457A84">
            <w:pPr>
              <w:spacing w:after="0"/>
              <w:ind w:right="63"/>
              <w:jc w:val="center"/>
            </w:pPr>
            <w:r>
              <w:rPr>
                <w:b/>
                <w:sz w:val="26"/>
              </w:rPr>
              <w:t xml:space="preserve">Institute </w:t>
            </w: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F806D7" w14:textId="77777777" w:rsidR="00497445" w:rsidRDefault="00497445" w:rsidP="00457A84">
            <w:pPr>
              <w:spacing w:after="0"/>
              <w:ind w:left="49"/>
            </w:pPr>
            <w:r>
              <w:rPr>
                <w:b/>
                <w:sz w:val="24"/>
              </w:rPr>
              <w:t xml:space="preserve">Percentage </w:t>
            </w:r>
            <w:r>
              <w:t xml:space="preserve"> </w:t>
            </w:r>
          </w:p>
        </w:tc>
      </w:tr>
      <w:tr w:rsidR="00497445" w14:paraId="430EBE13" w14:textId="77777777" w:rsidTr="00457A84">
        <w:trPr>
          <w:trHeight w:val="640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0916" w14:textId="77777777" w:rsidR="00497445" w:rsidRPr="00EA1C47" w:rsidRDefault="00497445" w:rsidP="00457A84">
            <w:pPr>
              <w:spacing w:after="0"/>
              <w:rPr>
                <w:rFonts w:ascii="Times New Roman" w:hAnsi="Times New Roman" w:cs="Times New Roman"/>
              </w:rPr>
            </w:pPr>
            <w:r w:rsidRPr="00EA1C47">
              <w:rPr>
                <w:rFonts w:ascii="Times New Roman" w:hAnsi="Times New Roman" w:cs="Times New Roman"/>
                <w:b/>
              </w:rPr>
              <w:t xml:space="preserve">B. Tech in Computer Science and Engineering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EE1" w14:textId="77777777" w:rsidR="00497445" w:rsidRPr="00EA1C47" w:rsidRDefault="00497445" w:rsidP="00457A84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C47">
              <w:rPr>
                <w:rFonts w:ascii="Times New Roman" w:hAnsi="Times New Roman" w:cs="Times New Roman"/>
                <w:sz w:val="24"/>
                <w:szCs w:val="24"/>
              </w:rPr>
              <w:t xml:space="preserve">Joginpally B.R Engineering </w:t>
            </w:r>
          </w:p>
          <w:p w14:paraId="78A70F49" w14:textId="77777777" w:rsidR="00497445" w:rsidRPr="00EA1C47" w:rsidRDefault="00497445" w:rsidP="00457A84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C47"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65F8" w14:textId="77777777" w:rsidR="00497445" w:rsidRDefault="00497445" w:rsidP="00457A84">
            <w:pPr>
              <w:spacing w:after="0"/>
              <w:ind w:left="1"/>
            </w:pPr>
            <w:r>
              <w:t xml:space="preserve">65.00% </w:t>
            </w:r>
          </w:p>
        </w:tc>
      </w:tr>
      <w:tr w:rsidR="00497445" w14:paraId="7028D1D5" w14:textId="77777777" w:rsidTr="00457A84">
        <w:trPr>
          <w:trHeight w:val="427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B6B8" w14:textId="77777777" w:rsidR="00497445" w:rsidRPr="00EA1C47" w:rsidRDefault="00497445" w:rsidP="00457A84">
            <w:pPr>
              <w:spacing w:after="0"/>
              <w:rPr>
                <w:rFonts w:ascii="Times New Roman" w:hAnsi="Times New Roman" w:cs="Times New Roman"/>
              </w:rPr>
            </w:pPr>
            <w:r w:rsidRPr="00EA1C47">
              <w:rPr>
                <w:rFonts w:ascii="Times New Roman" w:hAnsi="Times New Roman" w:cs="Times New Roman"/>
                <w:b/>
              </w:rPr>
              <w:t xml:space="preserve">H.S.C- 2017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8631" w14:textId="77777777" w:rsidR="00497445" w:rsidRPr="00EA1C47" w:rsidRDefault="00497445" w:rsidP="00457A84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C47">
              <w:rPr>
                <w:rFonts w:ascii="Times New Roman" w:hAnsi="Times New Roman" w:cs="Times New Roman"/>
                <w:sz w:val="24"/>
                <w:szCs w:val="24"/>
              </w:rPr>
              <w:t xml:space="preserve">DR. Jindal Jr College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B502" w14:textId="77777777" w:rsidR="00497445" w:rsidRDefault="00497445" w:rsidP="00457A84">
            <w:pPr>
              <w:spacing w:after="0"/>
              <w:ind w:left="1"/>
            </w:pPr>
            <w:r>
              <w:t xml:space="preserve">67.00% </w:t>
            </w:r>
          </w:p>
        </w:tc>
      </w:tr>
      <w:tr w:rsidR="00497445" w14:paraId="7750BA11" w14:textId="77777777" w:rsidTr="00EA1C47">
        <w:trPr>
          <w:trHeight w:val="285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DCDA" w14:textId="77777777" w:rsidR="00497445" w:rsidRPr="00EA1C47" w:rsidRDefault="00497445" w:rsidP="00457A84">
            <w:pPr>
              <w:spacing w:after="0"/>
              <w:rPr>
                <w:rFonts w:ascii="Times New Roman" w:hAnsi="Times New Roman" w:cs="Times New Roman"/>
              </w:rPr>
            </w:pPr>
            <w:r w:rsidRPr="00EA1C47">
              <w:rPr>
                <w:rFonts w:ascii="Times New Roman" w:hAnsi="Times New Roman" w:cs="Times New Roman"/>
                <w:b/>
              </w:rPr>
              <w:t>S.S.C - 2015</w:t>
            </w:r>
            <w:r w:rsidRPr="00EA1C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766E" w14:textId="77777777" w:rsidR="00497445" w:rsidRPr="00EA1C47" w:rsidRDefault="00497445" w:rsidP="00457A84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C47">
              <w:rPr>
                <w:rFonts w:ascii="Times New Roman" w:eastAsia="Arial" w:hAnsi="Times New Roman" w:cs="Times New Roman"/>
                <w:color w:val="202124"/>
                <w:sz w:val="24"/>
                <w:szCs w:val="24"/>
              </w:rPr>
              <w:t>G. Narayanamma School</w:t>
            </w:r>
            <w:r w:rsidRPr="00EA1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2EA1" w14:textId="77777777" w:rsidR="00497445" w:rsidRDefault="00497445" w:rsidP="00457A84">
            <w:pPr>
              <w:spacing w:after="0"/>
              <w:ind w:left="1"/>
            </w:pPr>
            <w:r>
              <w:t xml:space="preserve">67.00% </w:t>
            </w:r>
          </w:p>
        </w:tc>
      </w:tr>
    </w:tbl>
    <w:p w14:paraId="465A089F" w14:textId="77777777" w:rsidR="00497445" w:rsidRDefault="00497445" w:rsidP="00497445">
      <w:pPr>
        <w:spacing w:after="37" w:line="253" w:lineRule="auto"/>
        <w:ind w:left="1046" w:right="58"/>
      </w:pPr>
    </w:p>
    <w:p w14:paraId="4F311191" w14:textId="77777777" w:rsidR="009B449D" w:rsidRDefault="00000000">
      <w:pPr>
        <w:spacing w:after="0"/>
        <w:ind w:left="701"/>
      </w:pPr>
      <w:r>
        <w:rPr>
          <w:b/>
          <w:sz w:val="24"/>
        </w:rPr>
        <w:t xml:space="preserve"> </w:t>
      </w:r>
      <w:r>
        <w:t xml:space="preserve"> </w:t>
      </w:r>
    </w:p>
    <w:p w14:paraId="287BD539" w14:textId="77777777" w:rsidR="009B449D" w:rsidRPr="002D6C97" w:rsidRDefault="00000000">
      <w:pPr>
        <w:pStyle w:val="Heading3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TECHNICAL SKILLS  </w:t>
      </w:r>
    </w:p>
    <w:p w14:paraId="31AFB49D" w14:textId="77777777" w:rsidR="009B449D" w:rsidRDefault="00000000">
      <w:pPr>
        <w:spacing w:after="5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E6FCDE" wp14:editId="0F7FA6BF">
                <wp:extent cx="5768975" cy="8890"/>
                <wp:effectExtent l="0" t="0" r="0" b="0"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2975" name="Shape 297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8" style="width:454.25pt;height:0.700012pt;mso-position-horizontal-relative:char;mso-position-vertical-relative:line" coordsize="57689,88">
                <v:shape id="Shape 297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282B5C" w14:textId="77777777" w:rsidR="00497445" w:rsidRPr="00EC4650" w:rsidRDefault="00497445" w:rsidP="00497445">
      <w:pPr>
        <w:pStyle w:val="ListParagraph"/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Programming language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Java, python</w:t>
      </w:r>
      <w:r w:rsidRPr="00497445">
        <w:rPr>
          <w:b/>
        </w:rPr>
        <w:t>.</w:t>
      </w:r>
    </w:p>
    <w:p w14:paraId="53FA482E" w14:textId="60429573" w:rsidR="00497445" w:rsidRPr="00EC4650" w:rsidRDefault="00EC4650" w:rsidP="00676155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IDE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IntelliJ, Eclipse, STS</w:t>
      </w:r>
      <w:r w:rsidRPr="00497445">
        <w:rPr>
          <w:bCs/>
        </w:rPr>
        <w:t>.</w:t>
      </w:r>
    </w:p>
    <w:p w14:paraId="062C6852" w14:textId="3EA03FB6" w:rsidR="00EC4650" w:rsidRPr="00497445" w:rsidRDefault="00EC4650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Frameworks</w:t>
      </w:r>
      <w:r w:rsidRPr="00EA1C47">
        <w:rPr>
          <w:rFonts w:ascii="Times New Roman" w:hAnsi="Times New Roman" w:cs="Times New Roman"/>
          <w:b/>
          <w:sz w:val="24"/>
          <w:szCs w:val="24"/>
        </w:rPr>
        <w:t>:</w:t>
      </w:r>
      <w:r w:rsidR="00497445" w:rsidRPr="00EA1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>Selenium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>Cucumber,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497445" w:rsidRPr="00EA1C47">
        <w:rPr>
          <w:rFonts w:ascii="Times New Roman" w:eastAsia="Segoe UI" w:hAnsi="Times New Roman" w:cs="Times New Roman"/>
          <w:sz w:val="24"/>
          <w:szCs w:val="24"/>
        </w:rPr>
        <w:t>Test Automation,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>Spring boot, hibernate</w:t>
      </w:r>
      <w:r w:rsidR="00497445">
        <w:rPr>
          <w:rFonts w:ascii="Verdana" w:eastAsia="Verdana" w:hAnsi="Verdana" w:cs="Verdana"/>
          <w:sz w:val="20"/>
        </w:rPr>
        <w:t>.</w:t>
      </w:r>
    </w:p>
    <w:p w14:paraId="19CD4FD2" w14:textId="53477827" w:rsidR="00497445" w:rsidRDefault="00497445" w:rsidP="00E73F53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Database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MySQL</w:t>
      </w:r>
      <w:r w:rsidRPr="00497445">
        <w:rPr>
          <w:bCs/>
        </w:rPr>
        <w:t>.</w:t>
      </w:r>
    </w:p>
    <w:p w14:paraId="62F98881" w14:textId="1ACDC538" w:rsidR="009B449D" w:rsidRPr="00EC4650" w:rsidRDefault="00000000">
      <w:pPr>
        <w:numPr>
          <w:ilvl w:val="0"/>
          <w:numId w:val="2"/>
        </w:numPr>
        <w:spacing w:after="10" w:line="253" w:lineRule="auto"/>
        <w:ind w:right="299"/>
      </w:pPr>
      <w:r w:rsidRPr="00EA1C47">
        <w:rPr>
          <w:rFonts w:ascii="Times New Roman" w:hAnsi="Times New Roman" w:cs="Times New Roman"/>
          <w:b/>
        </w:rPr>
        <w:t>Tools</w:t>
      </w:r>
      <w:r>
        <w:rPr>
          <w:b/>
        </w:rPr>
        <w:t xml:space="preserve">: </w:t>
      </w:r>
      <w:r w:rsidRPr="00EA1C47">
        <w:rPr>
          <w:rFonts w:ascii="Times New Roman" w:hAnsi="Times New Roman" w:cs="Times New Roman"/>
          <w:sz w:val="24"/>
          <w:szCs w:val="24"/>
        </w:rPr>
        <w:t>Eclipse, Maven, IntelliJ IDEA, GIT, Postman</w:t>
      </w:r>
      <w:r w:rsidR="00EC4650">
        <w:rPr>
          <w:b/>
        </w:rPr>
        <w:t>.</w:t>
      </w:r>
    </w:p>
    <w:p w14:paraId="19F6A983" w14:textId="666B60EA" w:rsidR="009B449D" w:rsidRDefault="00EC4650" w:rsidP="00497445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  <w:sz w:val="24"/>
          <w:szCs w:val="24"/>
        </w:rPr>
        <w:t>Defect Tracking Tools</w:t>
      </w:r>
      <w:r>
        <w:t>:</w:t>
      </w:r>
      <w:r>
        <w:rPr>
          <w:rFonts w:ascii="Verdana" w:eastAsia="Verdana" w:hAnsi="Verdana" w:cs="Verdana"/>
          <w:sz w:val="20"/>
        </w:rPr>
        <w:t xml:space="preserve"> </w:t>
      </w:r>
      <w:r w:rsidR="00497445" w:rsidRPr="00EA1C47">
        <w:rPr>
          <w:rFonts w:ascii="Times New Roman" w:hAnsi="Times New Roman" w:cs="Times New Roman"/>
          <w:sz w:val="24"/>
          <w:szCs w:val="24"/>
        </w:rPr>
        <w:t>JIRA</w:t>
      </w:r>
      <w:r w:rsidR="00497445">
        <w:t>.</w:t>
      </w:r>
      <w:r w:rsidR="00000000">
        <w:rPr>
          <w:sz w:val="24"/>
        </w:rPr>
        <w:t xml:space="preserve"> </w:t>
      </w:r>
      <w:r w:rsidR="00000000">
        <w:t xml:space="preserve"> </w:t>
      </w:r>
    </w:p>
    <w:p w14:paraId="78366697" w14:textId="4071E73F" w:rsidR="009B449D" w:rsidRDefault="009B449D">
      <w:pPr>
        <w:spacing w:after="0"/>
        <w:ind w:left="701"/>
      </w:pPr>
    </w:p>
    <w:p w14:paraId="5A0AA1DE" w14:textId="77777777" w:rsidR="009B449D" w:rsidRPr="002D6C97" w:rsidRDefault="00000000">
      <w:pPr>
        <w:pStyle w:val="Heading3"/>
        <w:spacing w:after="115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PROJECT DETAILS  </w:t>
      </w:r>
    </w:p>
    <w:p w14:paraId="64F0BAF5" w14:textId="77777777" w:rsidR="009B449D" w:rsidRDefault="00000000">
      <w:pPr>
        <w:spacing w:after="0"/>
        <w:ind w:right="3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FC8DE8" wp14:editId="1FDCB94D">
                <wp:extent cx="5728970" cy="8255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8255"/>
                          <a:chOff x="0" y="0"/>
                          <a:chExt cx="5728970" cy="8255"/>
                        </a:xfrm>
                      </wpg:grpSpPr>
                      <wps:wsp>
                        <wps:cNvPr id="2979" name="Shape 2979"/>
                        <wps:cNvSpPr/>
                        <wps:spPr>
                          <a:xfrm>
                            <a:off x="0" y="0"/>
                            <a:ext cx="5728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970" h="9144">
                                <a:moveTo>
                                  <a:pt x="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51.1pt;height:0.649994pt;mso-position-horizontal-relative:char;mso-position-vertical-relative:line" coordsize="57289,82">
                <v:shape id="Shape 2980" style="position:absolute;width:57289;height:91;left:0;top:0;" coordsize="5728970,9144" path="m0,0l5728970,0l57289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4125C5" w14:textId="3379C503" w:rsidR="009B449D" w:rsidRDefault="00EA1C47">
      <w:pPr>
        <w:tabs>
          <w:tab w:val="center" w:pos="1012"/>
          <w:tab w:val="center" w:pos="3291"/>
        </w:tabs>
        <w:spacing w:after="37" w:line="253" w:lineRule="auto"/>
      </w:pPr>
      <w:r>
        <w:t xml:space="preserve">            </w:t>
      </w:r>
      <w:r w:rsidR="00497445" w:rsidRPr="00EA1C47">
        <w:rPr>
          <w:rFonts w:ascii="Times New Roman" w:hAnsi="Times New Roman" w:cs="Times New Roman"/>
          <w:b/>
        </w:rPr>
        <w:t>Project</w:t>
      </w:r>
      <w:r w:rsidR="00497445">
        <w:rPr>
          <w:b/>
        </w:rPr>
        <w:t xml:space="preserve"> </w:t>
      </w:r>
      <w:r w:rsidR="00497445">
        <w:rPr>
          <w:b/>
        </w:rPr>
        <w:tab/>
        <w:t xml:space="preserve">: </w:t>
      </w:r>
      <w:r w:rsidR="00000000" w:rsidRPr="00EA1C47">
        <w:rPr>
          <w:rFonts w:ascii="Times New Roman" w:hAnsi="Times New Roman" w:cs="Times New Roman"/>
          <w:sz w:val="24"/>
          <w:szCs w:val="24"/>
        </w:rPr>
        <w:t>Sarvatra (</w:t>
      </w:r>
      <w:proofErr w:type="spellStart"/>
      <w:r w:rsidR="00000000" w:rsidRPr="00EA1C47">
        <w:rPr>
          <w:rFonts w:ascii="Times New Roman" w:hAnsi="Times New Roman" w:cs="Times New Roman"/>
          <w:sz w:val="24"/>
          <w:szCs w:val="24"/>
        </w:rPr>
        <w:t>eHUB</w:t>
      </w:r>
      <w:proofErr w:type="spellEnd"/>
      <w:r w:rsidR="00000000" w:rsidRPr="00EA1C47">
        <w:rPr>
          <w:rFonts w:ascii="Times New Roman" w:hAnsi="Times New Roman" w:cs="Times New Roman"/>
          <w:sz w:val="24"/>
          <w:szCs w:val="24"/>
        </w:rPr>
        <w:t xml:space="preserve"> Product</w:t>
      </w:r>
      <w:r w:rsidR="00000000">
        <w:t xml:space="preserve">)  </w:t>
      </w:r>
    </w:p>
    <w:p w14:paraId="1852A51A" w14:textId="091987A6" w:rsidR="009B449D" w:rsidRDefault="00000000">
      <w:pPr>
        <w:tabs>
          <w:tab w:val="center" w:pos="2260"/>
          <w:tab w:val="center" w:pos="4302"/>
        </w:tabs>
        <w:spacing w:after="37" w:line="253" w:lineRule="auto"/>
      </w:pPr>
      <w:r>
        <w:tab/>
      </w:r>
      <w:r w:rsidR="00497445">
        <w:t xml:space="preserve"> </w:t>
      </w:r>
      <w:r w:rsidRPr="00EA1C47">
        <w:rPr>
          <w:rFonts w:ascii="Times New Roman" w:hAnsi="Times New Roman" w:cs="Times New Roman"/>
          <w:b/>
        </w:rPr>
        <w:t>Role</w:t>
      </w:r>
      <w:r>
        <w:rPr>
          <w:b/>
        </w:rPr>
        <w:t xml:space="preserve">                   </w:t>
      </w:r>
      <w:r w:rsidR="00497445">
        <w:rPr>
          <w:b/>
        </w:rPr>
        <w:t xml:space="preserve"> : </w:t>
      </w:r>
      <w:r>
        <w:rPr>
          <w:b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>Software Engineer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35948235" w14:textId="5B4F462A" w:rsidR="009B449D" w:rsidRDefault="00000000">
      <w:pPr>
        <w:tabs>
          <w:tab w:val="center" w:pos="1275"/>
          <w:tab w:val="center" w:pos="4403"/>
        </w:tabs>
        <w:spacing w:after="37" w:line="253" w:lineRule="auto"/>
      </w:pPr>
      <w:r>
        <w:tab/>
      </w:r>
      <w:r w:rsidR="00497445">
        <w:t xml:space="preserve">            </w:t>
      </w:r>
      <w:r w:rsidRPr="00EA1C47">
        <w:rPr>
          <w:rFonts w:ascii="Times New Roman" w:hAnsi="Times New Roman" w:cs="Times New Roman"/>
          <w:b/>
        </w:rPr>
        <w:t>Organization</w:t>
      </w:r>
      <w:r>
        <w:rPr>
          <w:b/>
        </w:rPr>
        <w:t xml:space="preserve">  </w:t>
      </w:r>
      <w:r w:rsidR="00497445">
        <w:rPr>
          <w:b/>
        </w:rPr>
        <w:t xml:space="preserve">     : </w:t>
      </w:r>
      <w:r w:rsidRPr="00EA1C47">
        <w:rPr>
          <w:rFonts w:ascii="Times New Roman" w:hAnsi="Times New Roman" w:cs="Times New Roman"/>
          <w:sz w:val="24"/>
          <w:szCs w:val="24"/>
        </w:rPr>
        <w:t>Persistent System (Sarvatra Technologies Pvt Ltd)</w:t>
      </w:r>
      <w:r>
        <w:t xml:space="preserve">  </w:t>
      </w:r>
    </w:p>
    <w:p w14:paraId="1D53F8BB" w14:textId="65492E2C" w:rsidR="009B449D" w:rsidRPr="00EA1C47" w:rsidRDefault="00000000">
      <w:pPr>
        <w:spacing w:after="0"/>
        <w:ind w:left="687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b/>
        </w:rPr>
        <w:lastRenderedPageBreak/>
        <w:t>Technolog</w:t>
      </w:r>
      <w:r w:rsidR="00EA1C47" w:rsidRPr="00EA1C47">
        <w:rPr>
          <w:rFonts w:ascii="Times New Roman" w:hAnsi="Times New Roman" w:cs="Times New Roman"/>
          <w:b/>
        </w:rPr>
        <w:t>ies</w:t>
      </w:r>
      <w:r w:rsidR="00EA1C47">
        <w:rPr>
          <w:b/>
        </w:rPr>
        <w:t>:</w:t>
      </w:r>
      <w:r>
        <w:rPr>
          <w:b/>
        </w:rPr>
        <w:t xml:space="preserve"> </w:t>
      </w:r>
      <w:r w:rsidRPr="00EA1C47">
        <w:rPr>
          <w:rFonts w:ascii="Times New Roman" w:eastAsia="Verdana" w:hAnsi="Times New Roman" w:cs="Times New Roman"/>
          <w:sz w:val="24"/>
          <w:szCs w:val="24"/>
        </w:rPr>
        <w:t>Selenium, Core Java,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 Spring boot,</w:t>
      </w:r>
      <w:r w:rsidRPr="00EA1C47">
        <w:rPr>
          <w:rFonts w:ascii="Times New Roman" w:eastAsia="Verdana" w:hAnsi="Times New Roman" w:cs="Times New Roman"/>
          <w:sz w:val="24"/>
          <w:szCs w:val="24"/>
        </w:rPr>
        <w:t xml:space="preserve"> Cucumber,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>Test Ng</w:t>
      </w:r>
      <w:r w:rsidRPr="00EA1C47">
        <w:rPr>
          <w:rFonts w:ascii="Times New Roman" w:eastAsia="Verdana" w:hAnsi="Times New Roman" w:cs="Times New Roman"/>
          <w:sz w:val="24"/>
          <w:szCs w:val="24"/>
        </w:rPr>
        <w:t>,</w:t>
      </w:r>
      <w:r w:rsidRPr="00EA1C47">
        <w:rPr>
          <w:rFonts w:ascii="Times New Roman" w:eastAsia="Segoe UI" w:hAnsi="Times New Roman" w:cs="Times New Roman"/>
          <w:sz w:val="24"/>
          <w:szCs w:val="24"/>
        </w:rPr>
        <w:t xml:space="preserve"> Test Automation,</w:t>
      </w:r>
      <w:r w:rsidRPr="00EA1C47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 xml:space="preserve">API Testing, Git. </w:t>
      </w:r>
    </w:p>
    <w:p w14:paraId="717264CE" w14:textId="77777777" w:rsidR="00497445" w:rsidRDefault="00497445">
      <w:pPr>
        <w:spacing w:after="0"/>
        <w:ind w:left="687"/>
      </w:pPr>
    </w:p>
    <w:p w14:paraId="1CF90C51" w14:textId="4A29171C" w:rsidR="00497445" w:rsidRPr="00EA1C47" w:rsidRDefault="00497445" w:rsidP="00497445">
      <w:pPr>
        <w:spacing w:after="0"/>
        <w:ind w:left="687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497445">
        <w:rPr>
          <w:b/>
          <w:bCs/>
        </w:rPr>
        <w:t>:</w:t>
      </w:r>
      <w:r>
        <w:rPr>
          <w:b/>
          <w:bCs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>Sarvatra ehub is leading end to end payment solution provider offering Rupay Debit cards, ATM, IMPS,</w:t>
      </w:r>
      <w:r w:rsidR="002D6C97" w:rsidRPr="00EA1C47">
        <w:rPr>
          <w:rFonts w:ascii="Times New Roman" w:hAnsi="Times New Roman" w:cs="Times New Roman"/>
          <w:sz w:val="24"/>
          <w:szCs w:val="24"/>
        </w:rPr>
        <w:t>PPI,</w:t>
      </w:r>
      <w:r w:rsidRPr="00EA1C47">
        <w:rPr>
          <w:rFonts w:ascii="Times New Roman" w:hAnsi="Times New Roman" w:cs="Times New Roman"/>
          <w:sz w:val="24"/>
          <w:szCs w:val="24"/>
        </w:rPr>
        <w:t xml:space="preserve">AEPS,BBPS products. it builds payment solutions on NPCI platform. </w:t>
      </w:r>
      <w:r w:rsidR="002D6C97" w:rsidRPr="00EA1C47">
        <w:rPr>
          <w:rFonts w:ascii="Times New Roman" w:hAnsi="Times New Roman" w:cs="Times New Roman"/>
          <w:sz w:val="24"/>
          <w:szCs w:val="24"/>
        </w:rPr>
        <w:t xml:space="preserve">I had worked on PPI </w:t>
      </w:r>
      <w:proofErr w:type="gramStart"/>
      <w:r w:rsidR="002D6C97" w:rsidRPr="00EA1C47">
        <w:rPr>
          <w:rFonts w:ascii="Times New Roman" w:hAnsi="Times New Roman" w:cs="Times New Roman"/>
          <w:sz w:val="24"/>
          <w:szCs w:val="24"/>
        </w:rPr>
        <w:t>Product,</w:t>
      </w:r>
      <w:proofErr w:type="gramEnd"/>
      <w:r w:rsidR="002D6C97" w:rsidRPr="00EA1C47">
        <w:rPr>
          <w:rFonts w:ascii="Times New Roman" w:hAnsi="Times New Roman" w:cs="Times New Roman"/>
          <w:sz w:val="24"/>
          <w:szCs w:val="24"/>
        </w:rPr>
        <w:t xml:space="preserve"> it is similar to bank debit cards. With PPI card, we can load amount to particular and can be used for general purposes.</w:t>
      </w:r>
    </w:p>
    <w:p w14:paraId="31D7492B" w14:textId="77777777" w:rsidR="002D6C97" w:rsidRDefault="002D6C97" w:rsidP="00497445">
      <w:pPr>
        <w:spacing w:after="0"/>
        <w:ind w:left="687"/>
      </w:pPr>
    </w:p>
    <w:p w14:paraId="555E9100" w14:textId="73061B89" w:rsidR="002D6C97" w:rsidRPr="002D6C97" w:rsidRDefault="002D6C97" w:rsidP="002D6C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6C97">
        <w:rPr>
          <w:rFonts w:ascii="Times New Roman" w:hAnsi="Times New Roman" w:cs="Times New Roman"/>
          <w:b/>
          <w:bCs/>
          <w:sz w:val="24"/>
          <w:szCs w:val="24"/>
        </w:rPr>
        <w:t>Achievements &amp; Rewards:</w:t>
      </w:r>
    </w:p>
    <w:p w14:paraId="091FAF4A" w14:textId="77777777" w:rsidR="002D6C97" w:rsidRPr="00EA1C47" w:rsidRDefault="002D6C97" w:rsidP="002D6C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Rewarded with Bravo award for successfully completing the tasks and delivering the product to client.</w:t>
      </w:r>
    </w:p>
    <w:p w14:paraId="5A1DE01F" w14:textId="3D308308" w:rsidR="009B449D" w:rsidRDefault="00000000" w:rsidP="002D6C97">
      <w:pPr>
        <w:spacing w:after="0"/>
        <w:ind w:left="1047"/>
      </w:pPr>
      <w:r w:rsidRPr="002D6C97">
        <w:rPr>
          <w:rFonts w:ascii="Verdana" w:eastAsia="Verdana" w:hAnsi="Verdana" w:cs="Verdana"/>
          <w:b/>
          <w:sz w:val="20"/>
        </w:rPr>
        <w:t xml:space="preserve"> </w:t>
      </w:r>
      <w:r>
        <w:t xml:space="preserve"> </w:t>
      </w:r>
    </w:p>
    <w:p w14:paraId="4D072070" w14:textId="7AFE933A" w:rsidR="009B449D" w:rsidRPr="002D6C97" w:rsidRDefault="009B449D" w:rsidP="002D6C97">
      <w:pPr>
        <w:spacing w:after="21"/>
        <w:rPr>
          <w:rFonts w:ascii="Times New Roman" w:hAnsi="Times New Roman" w:cs="Times New Roman"/>
          <w:b/>
          <w:bCs/>
          <w:sz w:val="20"/>
          <w:szCs w:val="20"/>
        </w:rPr>
      </w:pPr>
    </w:p>
    <w:p w14:paraId="606545F0" w14:textId="36F2ED56" w:rsidR="002D6C97" w:rsidRPr="002D6C97" w:rsidRDefault="002D6C97" w:rsidP="002D6C97">
      <w:pPr>
        <w:spacing w:after="21"/>
        <w:rPr>
          <w:rFonts w:ascii="Times New Roman" w:hAnsi="Times New Roman" w:cs="Times New Roman"/>
          <w:b/>
          <w:bCs/>
          <w:sz w:val="24"/>
          <w:szCs w:val="24"/>
        </w:rPr>
      </w:pPr>
      <w:r w:rsidRPr="002D6C97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2A4A3678" w14:textId="74CC03BA" w:rsidR="002D6C97" w:rsidRDefault="002D6C97" w:rsidP="002D6C97">
      <w:pPr>
        <w:spacing w:after="21"/>
      </w:pPr>
    </w:p>
    <w:p w14:paraId="198E5B29" w14:textId="528DFD02" w:rsidR="002D6C97" w:rsidRPr="002D6C97" w:rsidRDefault="002D6C97" w:rsidP="002D6C97">
      <w:pPr>
        <w:spacing w:after="21"/>
      </w:pPr>
      <w:r>
        <w:t>The Information furnished is true and accurate to the best of my knowledge and belief. I bear the responsibility for the correctness of the above-mentioned particulars.</w:t>
      </w:r>
    </w:p>
    <w:p w14:paraId="25745124" w14:textId="77777777" w:rsidR="009B449D" w:rsidRDefault="00000000">
      <w:pPr>
        <w:spacing w:after="12"/>
        <w:ind w:left="1061"/>
      </w:pPr>
      <w:r>
        <w:rPr>
          <w:sz w:val="24"/>
        </w:rPr>
        <w:t xml:space="preserve"> </w:t>
      </w:r>
      <w:r>
        <w:t xml:space="preserve"> </w:t>
      </w:r>
    </w:p>
    <w:p w14:paraId="7A598D7E" w14:textId="77777777" w:rsidR="009B449D" w:rsidRDefault="00000000">
      <w:pPr>
        <w:pStyle w:val="Heading2"/>
        <w:tabs>
          <w:tab w:val="center" w:pos="1572"/>
          <w:tab w:val="center" w:pos="2861"/>
          <w:tab w:val="center" w:pos="3582"/>
          <w:tab w:val="center" w:pos="4302"/>
          <w:tab w:val="center" w:pos="5022"/>
          <w:tab w:val="center" w:pos="5742"/>
          <w:tab w:val="center" w:pos="6462"/>
          <w:tab w:val="center" w:pos="7182"/>
          <w:tab w:val="right" w:pos="9808"/>
        </w:tabs>
        <w:ind w:left="0" w:firstLine="0"/>
      </w:pPr>
      <w:r>
        <w:rPr>
          <w:b w:val="0"/>
          <w:sz w:val="22"/>
        </w:rPr>
        <w:tab/>
      </w:r>
      <w:r>
        <w:t xml:space="preserve">Place: Hyderabad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(Thakur Ajay Singh) </w:t>
      </w:r>
      <w:r>
        <w:rPr>
          <w:b w:val="0"/>
          <w:sz w:val="22"/>
        </w:rPr>
        <w:t xml:space="preserve"> </w:t>
      </w:r>
    </w:p>
    <w:sectPr w:rsidR="009B449D">
      <w:pgSz w:w="11906" w:h="16838"/>
      <w:pgMar w:top="804" w:right="1359" w:bottom="1580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932"/>
    <w:multiLevelType w:val="hybridMultilevel"/>
    <w:tmpl w:val="7264FCCE"/>
    <w:lvl w:ilvl="0" w:tplc="1E82C05A">
      <w:start w:val="1"/>
      <w:numFmt w:val="bullet"/>
      <w:lvlText w:val="●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688B4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1A14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4EAB4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BC48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4607A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A0468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61E70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67E3C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039B2"/>
    <w:multiLevelType w:val="hybridMultilevel"/>
    <w:tmpl w:val="49BAEA64"/>
    <w:lvl w:ilvl="0" w:tplc="975C370E">
      <w:start w:val="1"/>
      <w:numFmt w:val="bullet"/>
      <w:lvlText w:val="●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6C560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ADBB2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86983C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2D4C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A43E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2842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EFD48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641DBC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C2487A"/>
    <w:multiLevelType w:val="hybridMultilevel"/>
    <w:tmpl w:val="67C8FDA4"/>
    <w:lvl w:ilvl="0" w:tplc="251A9B0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EF070">
      <w:start w:val="1"/>
      <w:numFmt w:val="bullet"/>
      <w:lvlText w:val="o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8B5B6">
      <w:start w:val="1"/>
      <w:numFmt w:val="bullet"/>
      <w:lvlText w:val="▪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0A2D6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8BDCE">
      <w:start w:val="1"/>
      <w:numFmt w:val="bullet"/>
      <w:lvlText w:val="o"/>
      <w:lvlJc w:val="left"/>
      <w:pPr>
        <w:ind w:left="3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8C1EAA">
      <w:start w:val="1"/>
      <w:numFmt w:val="bullet"/>
      <w:lvlText w:val="▪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E5AAE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9472C2">
      <w:start w:val="1"/>
      <w:numFmt w:val="bullet"/>
      <w:lvlText w:val="o"/>
      <w:lvlJc w:val="left"/>
      <w:pPr>
        <w:ind w:left="6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C8DA40">
      <w:start w:val="1"/>
      <w:numFmt w:val="bullet"/>
      <w:lvlText w:val="▪"/>
      <w:lvlJc w:val="left"/>
      <w:pPr>
        <w:ind w:left="6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61662"/>
    <w:multiLevelType w:val="hybridMultilevel"/>
    <w:tmpl w:val="CB203DE2"/>
    <w:lvl w:ilvl="0" w:tplc="868AFD1A">
      <w:start w:val="1"/>
      <w:numFmt w:val="bullet"/>
      <w:lvlText w:val="●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08B5E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E1A2C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08F14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5F68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48066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EA4CF4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2606C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45B16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803826"/>
    <w:multiLevelType w:val="hybridMultilevel"/>
    <w:tmpl w:val="9A94914A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num w:numId="1" w16cid:durableId="1239554533">
    <w:abstractNumId w:val="2"/>
  </w:num>
  <w:num w:numId="2" w16cid:durableId="1077558921">
    <w:abstractNumId w:val="0"/>
  </w:num>
  <w:num w:numId="3" w16cid:durableId="1198661336">
    <w:abstractNumId w:val="1"/>
  </w:num>
  <w:num w:numId="4" w16cid:durableId="1463771465">
    <w:abstractNumId w:val="3"/>
  </w:num>
  <w:num w:numId="5" w16cid:durableId="80176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9D"/>
    <w:rsid w:val="002D6C97"/>
    <w:rsid w:val="00497445"/>
    <w:rsid w:val="009B449D"/>
    <w:rsid w:val="00EA1C47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63EC"/>
  <w15:docId w15:val="{BCA3327E-3300-40EF-8A7E-39E0C532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11" w:hanging="10"/>
      <w:outlineLvl w:val="0"/>
    </w:pPr>
    <w:rPr>
      <w:rFonts w:ascii="Calibri" w:eastAsia="Calibri" w:hAnsi="Calibri" w:cs="Calibri"/>
      <w:b/>
      <w:color w:val="0000FF"/>
      <w:sz w:val="24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71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8"/>
      <w:ind w:left="711" w:hanging="10"/>
      <w:outlineLvl w:val="2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24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Muddebihal</dc:creator>
  <cp:keywords/>
  <cp:lastModifiedBy>Thakur Singh</cp:lastModifiedBy>
  <cp:revision>2</cp:revision>
  <dcterms:created xsi:type="dcterms:W3CDTF">2024-01-22T09:29:00Z</dcterms:created>
  <dcterms:modified xsi:type="dcterms:W3CDTF">2024-01-22T09:29:00Z</dcterms:modified>
</cp:coreProperties>
</file>