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640" w:rsidRPr="00787640" w:rsidRDefault="00787640" w:rsidP="00787640">
      <w:pPr>
        <w:spacing w:before="200" w:after="0" w:line="240" w:lineRule="auto"/>
        <w:jc w:val="center"/>
        <w:rPr>
          <w:rFonts w:ascii="Times New Roman" w:eastAsia="Times New Roman" w:hAnsi="Times New Roman" w:cs="Times New Roman"/>
          <w:sz w:val="24"/>
          <w:szCs w:val="24"/>
        </w:rPr>
      </w:pPr>
      <w:r w:rsidRPr="00787640">
        <w:rPr>
          <w:rFonts w:ascii="Arial" w:eastAsia="Times New Roman" w:hAnsi="Arial" w:cs="Arial"/>
          <w:color w:val="B45F06"/>
          <w:sz w:val="84"/>
          <w:szCs w:val="84"/>
        </w:rPr>
        <w:t>MAJOR PROJECT</w:t>
      </w:r>
    </w:p>
    <w:p w:rsidR="00787640" w:rsidRPr="00787640" w:rsidRDefault="00787640" w:rsidP="00787640">
      <w:pPr>
        <w:spacing w:before="120" w:after="0" w:line="240" w:lineRule="auto"/>
        <w:jc w:val="center"/>
        <w:rPr>
          <w:rFonts w:ascii="Times New Roman" w:eastAsia="Times New Roman" w:hAnsi="Times New Roman" w:cs="Times New Roman"/>
          <w:sz w:val="24"/>
          <w:szCs w:val="24"/>
        </w:rPr>
      </w:pPr>
      <w:r w:rsidRPr="00787640">
        <w:rPr>
          <w:rFonts w:ascii="Times New Roman" w:eastAsia="Times New Roman" w:hAnsi="Times New Roman" w:cs="Times New Roman"/>
          <w:i/>
          <w:iCs/>
          <w:color w:val="666666"/>
          <w:sz w:val="26"/>
          <w:szCs w:val="26"/>
        </w:rPr>
        <w:t>Mid Evaluation Report</w:t>
      </w:r>
      <w:r w:rsidRPr="00787640">
        <w:rPr>
          <w:rFonts w:ascii="Arial" w:eastAsia="Times New Roman" w:hAnsi="Arial" w:cs="Arial"/>
          <w:color w:val="695D46"/>
          <w:sz w:val="24"/>
          <w:szCs w:val="24"/>
        </w:rPr>
        <w:t xml:space="preserve"> - </w:t>
      </w:r>
      <w:r w:rsidRPr="00787640">
        <w:rPr>
          <w:rFonts w:ascii="Times New Roman" w:eastAsia="Times New Roman" w:hAnsi="Times New Roman" w:cs="Times New Roman"/>
          <w:i/>
          <w:iCs/>
          <w:color w:val="666666"/>
          <w:sz w:val="26"/>
          <w:szCs w:val="26"/>
        </w:rPr>
        <w:t>Major Project</w:t>
      </w:r>
      <w:r w:rsidRPr="00787640">
        <w:rPr>
          <w:rFonts w:ascii="Times New Roman" w:eastAsia="Times New Roman" w:hAnsi="Times New Roman" w:cs="Times New Roman"/>
          <w:i/>
          <w:iCs/>
          <w:color w:val="666666"/>
          <w:sz w:val="26"/>
          <w:szCs w:val="26"/>
        </w:rPr>
        <w:br/>
      </w:r>
      <w:r w:rsidRPr="00787640">
        <w:rPr>
          <w:rFonts w:ascii="Times New Roman" w:eastAsia="Times New Roman" w:hAnsi="Times New Roman" w:cs="Times New Roman"/>
          <w:i/>
          <w:iCs/>
          <w:color w:val="666666"/>
          <w:sz w:val="26"/>
          <w:szCs w:val="26"/>
        </w:rPr>
        <w:br/>
      </w:r>
    </w:p>
    <w:p w:rsidR="00787640" w:rsidRPr="00787640" w:rsidRDefault="00787640" w:rsidP="00787640">
      <w:pPr>
        <w:spacing w:before="120" w:after="0" w:line="240" w:lineRule="auto"/>
        <w:rPr>
          <w:rFonts w:ascii="Times New Roman" w:eastAsia="Times New Roman" w:hAnsi="Times New Roman" w:cs="Times New Roman"/>
          <w:sz w:val="24"/>
          <w:szCs w:val="24"/>
        </w:rPr>
      </w:pPr>
      <w:r w:rsidRPr="00787640">
        <w:rPr>
          <w:rFonts w:ascii="Arial" w:eastAsia="Times New Roman" w:hAnsi="Arial" w:cs="Arial"/>
          <w:color w:val="695D46"/>
        </w:rPr>
        <w:t> </w:t>
      </w:r>
      <w:r w:rsidRPr="00787640">
        <w:rPr>
          <w:rFonts w:ascii="Arial" w:eastAsia="Times New Roman" w:hAnsi="Arial" w:cs="Arial"/>
          <w:color w:val="695D46"/>
        </w:rPr>
        <w:tab/>
      </w:r>
      <w:r w:rsidRPr="00787640">
        <w:rPr>
          <w:rFonts w:ascii="Arial" w:eastAsia="Times New Roman" w:hAnsi="Arial" w:cs="Arial"/>
          <w:color w:val="695D46"/>
        </w:rPr>
        <w:tab/>
      </w:r>
      <w:r w:rsidRPr="00787640">
        <w:rPr>
          <w:rFonts w:ascii="Arial" w:eastAsia="Times New Roman" w:hAnsi="Arial" w:cs="Arial"/>
          <w:color w:val="695D46"/>
        </w:rPr>
        <w:tab/>
      </w:r>
      <w:r>
        <w:rPr>
          <w:rFonts w:ascii="Arial" w:eastAsia="Times New Roman" w:hAnsi="Arial" w:cs="Arial"/>
          <w:noProof/>
          <w:color w:val="695D46"/>
          <w:bdr w:val="none" w:sz="0" w:space="0" w:color="auto" w:frame="1"/>
        </w:rPr>
        <w:drawing>
          <wp:inline distT="0" distB="0" distL="0" distR="0">
            <wp:extent cx="3128187" cy="3502014"/>
            <wp:effectExtent l="19050" t="0" r="0" b="0"/>
            <wp:docPr id="1" name="Picture 1" descr="https://lh3.googleusercontent.com/9ZzYuZbFCQgr-sQJK-ZPoCAO4oPeL883z95ybi81n89BoXWeiyPg7hhwx_JAPhBBUrFbJE6JRF2lc5lSYqQd293QZ4dVqW_ksHapC1ADHVk-4jkpJG5zsxMk19dwOu2nBNkYp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9ZzYuZbFCQgr-sQJK-ZPoCAO4oPeL883z95ybi81n89BoXWeiyPg7hhwx_JAPhBBUrFbJE6JRF2lc5lSYqQd293QZ4dVqW_ksHapC1ADHVk-4jkpJG5zsxMk19dwOu2nBNkYpeQR"/>
                    <pic:cNvPicPr>
                      <a:picLocks noChangeAspect="1" noChangeArrowheads="1"/>
                    </pic:cNvPicPr>
                  </pic:nvPicPr>
                  <pic:blipFill>
                    <a:blip r:embed="rId5" cstate="print"/>
                    <a:srcRect/>
                    <a:stretch>
                      <a:fillRect/>
                    </a:stretch>
                  </pic:blipFill>
                  <pic:spPr bwMode="auto">
                    <a:xfrm>
                      <a:off x="0" y="0"/>
                      <a:ext cx="3129579" cy="3503572"/>
                    </a:xfrm>
                    <a:prstGeom prst="rect">
                      <a:avLst/>
                    </a:prstGeom>
                    <a:noFill/>
                    <a:ln w="9525">
                      <a:noFill/>
                      <a:miter lim="800000"/>
                      <a:headEnd/>
                      <a:tailEnd/>
                    </a:ln>
                  </pic:spPr>
                </pic:pic>
              </a:graphicData>
            </a:graphic>
          </wp:inline>
        </w:drawing>
      </w:r>
    </w:p>
    <w:p w:rsidR="00787640" w:rsidRPr="00787640" w:rsidRDefault="00787640" w:rsidP="00787640">
      <w:pPr>
        <w:spacing w:before="320" w:after="0" w:line="240" w:lineRule="auto"/>
        <w:jc w:val="center"/>
        <w:rPr>
          <w:rFonts w:ascii="Times New Roman" w:eastAsia="Times New Roman" w:hAnsi="Times New Roman" w:cs="Times New Roman"/>
          <w:sz w:val="24"/>
          <w:szCs w:val="24"/>
        </w:rPr>
      </w:pPr>
      <w:r w:rsidRPr="00787640">
        <w:rPr>
          <w:rFonts w:ascii="Arial" w:eastAsia="Times New Roman" w:hAnsi="Arial" w:cs="Arial"/>
          <w:b/>
          <w:bCs/>
          <w:color w:val="695D46"/>
          <w:sz w:val="44"/>
          <w:szCs w:val="44"/>
        </w:rPr>
        <w:t>  Deception Detection of familiar/unfamiliar faces using EEG signals</w:t>
      </w:r>
    </w:p>
    <w:p w:rsidR="00787640" w:rsidRDefault="00787640" w:rsidP="00787640">
      <w:pPr>
        <w:spacing w:before="200" w:after="0" w:line="240" w:lineRule="auto"/>
        <w:ind w:left="3600"/>
        <w:rPr>
          <w:rFonts w:ascii="Arial" w:eastAsia="Times New Roman" w:hAnsi="Arial" w:cs="Arial"/>
          <w:color w:val="695D46"/>
          <w:sz w:val="28"/>
          <w:szCs w:val="28"/>
        </w:rPr>
      </w:pPr>
      <w:r w:rsidRPr="00787640">
        <w:rPr>
          <w:rFonts w:ascii="Arial" w:eastAsia="Times New Roman" w:hAnsi="Arial" w:cs="Arial"/>
          <w:color w:val="695D46"/>
          <w:sz w:val="28"/>
          <w:szCs w:val="28"/>
        </w:rPr>
        <w:t>         04.10.2019</w:t>
      </w:r>
      <w:r w:rsidRPr="00787640">
        <w:rPr>
          <w:rFonts w:ascii="Arial" w:eastAsia="Times New Roman" w:hAnsi="Arial" w:cs="Arial"/>
          <w:color w:val="695D46"/>
          <w:sz w:val="28"/>
        </w:rPr>
        <w:tab/>
      </w:r>
      <w:r w:rsidRPr="00787640">
        <w:rPr>
          <w:rFonts w:ascii="Arial" w:eastAsia="Times New Roman" w:hAnsi="Arial" w:cs="Arial"/>
          <w:color w:val="695D46"/>
          <w:sz w:val="28"/>
          <w:szCs w:val="28"/>
        </w:rPr>
        <w:t xml:space="preserve">  </w:t>
      </w:r>
    </w:p>
    <w:p w:rsidR="00787640" w:rsidRDefault="00787640" w:rsidP="00787640">
      <w:pPr>
        <w:spacing w:before="200" w:after="0" w:line="240" w:lineRule="auto"/>
        <w:ind w:left="3600"/>
        <w:rPr>
          <w:rFonts w:ascii="Arial" w:eastAsia="Times New Roman" w:hAnsi="Arial" w:cs="Arial"/>
          <w:color w:val="695D46"/>
          <w:sz w:val="28"/>
          <w:szCs w:val="28"/>
        </w:rPr>
      </w:pPr>
    </w:p>
    <w:p w:rsidR="00787640" w:rsidRPr="00787640" w:rsidRDefault="00787640" w:rsidP="00787640">
      <w:pPr>
        <w:spacing w:before="200" w:after="0" w:line="240" w:lineRule="auto"/>
        <w:ind w:left="3600"/>
        <w:jc w:val="right"/>
        <w:rPr>
          <w:rFonts w:ascii="Arial" w:eastAsia="Times New Roman" w:hAnsi="Arial" w:cs="Arial"/>
          <w:color w:val="008575"/>
          <w:sz w:val="28"/>
          <w:szCs w:val="32"/>
        </w:rPr>
      </w:pPr>
      <w:r w:rsidRPr="00787640">
        <w:rPr>
          <w:rFonts w:ascii="Arial" w:eastAsia="Times New Roman" w:hAnsi="Arial" w:cs="Arial"/>
          <w:color w:val="695D46"/>
          <w:sz w:val="24"/>
          <w:szCs w:val="28"/>
        </w:rPr>
        <w:t xml:space="preserve">            </w:t>
      </w:r>
      <w:r w:rsidRPr="00787640">
        <w:rPr>
          <w:rFonts w:ascii="Arial" w:eastAsia="Times New Roman" w:hAnsi="Arial" w:cs="Arial"/>
          <w:color w:val="008575"/>
          <w:sz w:val="28"/>
          <w:szCs w:val="32"/>
        </w:rPr>
        <w:t>Ajay Kumar   16103177</w:t>
      </w:r>
      <w:r w:rsidRPr="00787640">
        <w:rPr>
          <w:rFonts w:ascii="Arial" w:eastAsia="Times New Roman" w:hAnsi="Arial" w:cs="Arial"/>
          <w:color w:val="008575"/>
          <w:sz w:val="28"/>
          <w:szCs w:val="32"/>
        </w:rPr>
        <w:tab/>
        <w:t>           </w:t>
      </w:r>
    </w:p>
    <w:p w:rsidR="00787640" w:rsidRPr="00787640" w:rsidRDefault="00787640" w:rsidP="00787640">
      <w:pPr>
        <w:spacing w:before="200" w:after="0" w:line="240" w:lineRule="auto"/>
        <w:ind w:left="3600"/>
        <w:rPr>
          <w:rFonts w:ascii="Arial" w:eastAsia="Times New Roman" w:hAnsi="Arial" w:cs="Arial"/>
          <w:color w:val="008575"/>
          <w:sz w:val="28"/>
          <w:szCs w:val="32"/>
        </w:rPr>
      </w:pPr>
      <w:r w:rsidRPr="00787640">
        <w:rPr>
          <w:rFonts w:ascii="Arial" w:eastAsia="Times New Roman" w:hAnsi="Arial" w:cs="Arial"/>
          <w:color w:val="008575"/>
          <w:sz w:val="28"/>
          <w:szCs w:val="32"/>
        </w:rPr>
        <w:t xml:space="preserve">       </w:t>
      </w:r>
      <w:r>
        <w:rPr>
          <w:rFonts w:ascii="Arial" w:eastAsia="Times New Roman" w:hAnsi="Arial" w:cs="Arial"/>
          <w:color w:val="008575"/>
          <w:sz w:val="28"/>
          <w:szCs w:val="32"/>
        </w:rPr>
        <w:t xml:space="preserve"> </w:t>
      </w:r>
      <w:r w:rsidRPr="00787640">
        <w:rPr>
          <w:rFonts w:ascii="Arial" w:eastAsia="Times New Roman" w:hAnsi="Arial" w:cs="Arial"/>
          <w:color w:val="008575"/>
          <w:sz w:val="28"/>
          <w:szCs w:val="32"/>
        </w:rPr>
        <w:t xml:space="preserve">  </w:t>
      </w:r>
      <w:r>
        <w:rPr>
          <w:rFonts w:ascii="Arial" w:eastAsia="Times New Roman" w:hAnsi="Arial" w:cs="Arial"/>
          <w:color w:val="008575"/>
          <w:sz w:val="28"/>
          <w:szCs w:val="32"/>
        </w:rPr>
        <w:t xml:space="preserve"> </w:t>
      </w:r>
      <w:r w:rsidRPr="00787640">
        <w:rPr>
          <w:rFonts w:ascii="Arial" w:eastAsia="Times New Roman" w:hAnsi="Arial" w:cs="Arial"/>
          <w:color w:val="008575"/>
          <w:sz w:val="28"/>
          <w:szCs w:val="32"/>
        </w:rPr>
        <w:t xml:space="preserve">      </w:t>
      </w:r>
      <w:r>
        <w:rPr>
          <w:rFonts w:ascii="Arial" w:eastAsia="Times New Roman" w:hAnsi="Arial" w:cs="Arial"/>
          <w:color w:val="008575"/>
          <w:sz w:val="28"/>
          <w:szCs w:val="32"/>
        </w:rPr>
        <w:t xml:space="preserve"> </w:t>
      </w:r>
      <w:proofErr w:type="spellStart"/>
      <w:r w:rsidRPr="00787640">
        <w:rPr>
          <w:rFonts w:ascii="Arial" w:eastAsia="Times New Roman" w:hAnsi="Arial" w:cs="Arial"/>
          <w:color w:val="008575"/>
          <w:sz w:val="28"/>
          <w:szCs w:val="32"/>
        </w:rPr>
        <w:t>Akash</w:t>
      </w:r>
      <w:proofErr w:type="spellEnd"/>
      <w:r w:rsidRPr="00787640">
        <w:rPr>
          <w:rFonts w:ascii="Arial" w:eastAsia="Times New Roman" w:hAnsi="Arial" w:cs="Arial"/>
          <w:color w:val="008575"/>
          <w:sz w:val="28"/>
          <w:szCs w:val="32"/>
        </w:rPr>
        <w:t xml:space="preserve"> </w:t>
      </w:r>
      <w:proofErr w:type="gramStart"/>
      <w:r w:rsidRPr="00787640">
        <w:rPr>
          <w:rFonts w:ascii="Arial" w:eastAsia="Times New Roman" w:hAnsi="Arial" w:cs="Arial"/>
          <w:color w:val="008575"/>
          <w:sz w:val="28"/>
          <w:szCs w:val="32"/>
        </w:rPr>
        <w:t>Gupta</w:t>
      </w:r>
      <w:r>
        <w:rPr>
          <w:rFonts w:ascii="Arial" w:eastAsia="Times New Roman" w:hAnsi="Arial" w:cs="Arial"/>
          <w:color w:val="008575"/>
          <w:sz w:val="28"/>
        </w:rPr>
        <w:t xml:space="preserve">  </w:t>
      </w:r>
      <w:r w:rsidRPr="00787640">
        <w:rPr>
          <w:rFonts w:ascii="Arial" w:eastAsia="Times New Roman" w:hAnsi="Arial" w:cs="Arial"/>
          <w:color w:val="008575"/>
          <w:sz w:val="28"/>
        </w:rPr>
        <w:t>16103201</w:t>
      </w:r>
      <w:proofErr w:type="gramEnd"/>
      <w:r w:rsidRPr="00787640">
        <w:rPr>
          <w:rFonts w:ascii="Arial" w:eastAsia="Times New Roman" w:hAnsi="Arial" w:cs="Arial"/>
          <w:color w:val="008575"/>
          <w:sz w:val="28"/>
        </w:rPr>
        <w:tab/>
      </w:r>
      <w:r w:rsidRPr="00787640">
        <w:rPr>
          <w:rFonts w:ascii="Arial" w:eastAsia="Times New Roman" w:hAnsi="Arial" w:cs="Arial"/>
          <w:color w:val="008575"/>
          <w:sz w:val="28"/>
          <w:szCs w:val="32"/>
        </w:rPr>
        <w:t xml:space="preserve"> </w:t>
      </w:r>
    </w:p>
    <w:p w:rsidR="00787640" w:rsidRDefault="00787640" w:rsidP="00787640">
      <w:pPr>
        <w:spacing w:before="200" w:after="0" w:line="240" w:lineRule="auto"/>
        <w:ind w:left="3600"/>
        <w:rPr>
          <w:rFonts w:ascii="Arial" w:eastAsia="Times New Roman" w:hAnsi="Arial" w:cs="Arial"/>
          <w:color w:val="008575"/>
          <w:sz w:val="28"/>
          <w:szCs w:val="32"/>
        </w:rPr>
      </w:pPr>
      <w:r>
        <w:rPr>
          <w:rFonts w:ascii="Arial" w:eastAsia="Times New Roman" w:hAnsi="Arial" w:cs="Arial"/>
          <w:color w:val="008575"/>
          <w:sz w:val="28"/>
          <w:szCs w:val="32"/>
        </w:rPr>
        <w:t xml:space="preserve">       </w:t>
      </w:r>
      <w:r w:rsidRPr="00787640">
        <w:rPr>
          <w:rFonts w:ascii="Arial" w:eastAsia="Times New Roman" w:hAnsi="Arial" w:cs="Arial"/>
          <w:color w:val="008575"/>
          <w:sz w:val="28"/>
          <w:szCs w:val="32"/>
        </w:rPr>
        <w:t xml:space="preserve"> </w:t>
      </w:r>
      <w:r>
        <w:rPr>
          <w:rFonts w:ascii="Arial" w:eastAsia="Times New Roman" w:hAnsi="Arial" w:cs="Arial"/>
          <w:color w:val="008575"/>
          <w:sz w:val="28"/>
          <w:szCs w:val="32"/>
        </w:rPr>
        <w:t xml:space="preserve">  </w:t>
      </w:r>
      <w:r w:rsidRPr="00787640">
        <w:rPr>
          <w:rFonts w:ascii="Arial" w:eastAsia="Times New Roman" w:hAnsi="Arial" w:cs="Arial"/>
          <w:color w:val="008575"/>
          <w:sz w:val="28"/>
          <w:szCs w:val="32"/>
        </w:rPr>
        <w:t xml:space="preserve">     </w:t>
      </w:r>
      <w:r>
        <w:rPr>
          <w:rFonts w:ascii="Arial" w:eastAsia="Times New Roman" w:hAnsi="Arial" w:cs="Arial"/>
          <w:color w:val="008575"/>
          <w:sz w:val="28"/>
          <w:szCs w:val="32"/>
        </w:rPr>
        <w:t xml:space="preserve">   </w:t>
      </w:r>
      <w:proofErr w:type="spellStart"/>
      <w:r w:rsidRPr="00787640">
        <w:rPr>
          <w:rFonts w:ascii="Arial" w:eastAsia="Times New Roman" w:hAnsi="Arial" w:cs="Arial"/>
          <w:color w:val="008575"/>
          <w:sz w:val="28"/>
          <w:szCs w:val="32"/>
        </w:rPr>
        <w:t>Saurabh</w:t>
      </w:r>
      <w:proofErr w:type="spellEnd"/>
      <w:r w:rsidRPr="00787640">
        <w:rPr>
          <w:rFonts w:ascii="Arial" w:eastAsia="Times New Roman" w:hAnsi="Arial" w:cs="Arial"/>
          <w:color w:val="008575"/>
          <w:sz w:val="28"/>
          <w:szCs w:val="32"/>
        </w:rPr>
        <w:t xml:space="preserve"> </w:t>
      </w:r>
      <w:proofErr w:type="gramStart"/>
      <w:r w:rsidRPr="00787640">
        <w:rPr>
          <w:rFonts w:ascii="Arial" w:eastAsia="Times New Roman" w:hAnsi="Arial" w:cs="Arial"/>
          <w:color w:val="008575"/>
          <w:sz w:val="28"/>
          <w:szCs w:val="32"/>
        </w:rPr>
        <w:t>Gupta  16103065</w:t>
      </w:r>
      <w:proofErr w:type="gramEnd"/>
      <w:r w:rsidRPr="00787640">
        <w:rPr>
          <w:rFonts w:ascii="Arial" w:eastAsia="Times New Roman" w:hAnsi="Arial" w:cs="Arial"/>
          <w:color w:val="008575"/>
          <w:sz w:val="28"/>
          <w:szCs w:val="32"/>
        </w:rPr>
        <w:t> </w:t>
      </w:r>
    </w:p>
    <w:p w:rsidR="00787640" w:rsidRPr="00787640" w:rsidRDefault="00787640" w:rsidP="00787640">
      <w:pPr>
        <w:spacing w:before="200" w:after="0" w:line="240" w:lineRule="auto"/>
        <w:rPr>
          <w:rFonts w:ascii="Arial" w:eastAsia="Times New Roman" w:hAnsi="Arial" w:cs="Arial"/>
          <w:color w:val="695D46"/>
          <w:sz w:val="24"/>
          <w:szCs w:val="28"/>
        </w:rPr>
      </w:pPr>
      <w:proofErr w:type="gramStart"/>
      <w:r w:rsidRPr="00787640">
        <w:rPr>
          <w:rFonts w:ascii="Arial" w:eastAsia="Times New Roman" w:hAnsi="Arial" w:cs="Arial"/>
          <w:color w:val="FF5E0E"/>
          <w:sz w:val="28"/>
          <w:szCs w:val="28"/>
        </w:rPr>
        <w:t>Supervisor :</w:t>
      </w:r>
      <w:proofErr w:type="gramEnd"/>
      <w:r w:rsidRPr="00787640">
        <w:rPr>
          <w:rFonts w:ascii="Arial" w:eastAsia="Times New Roman" w:hAnsi="Arial" w:cs="Arial"/>
          <w:color w:val="FF5E0E"/>
          <w:sz w:val="28"/>
          <w:szCs w:val="28"/>
        </w:rPr>
        <w:t xml:space="preserve"> </w:t>
      </w:r>
      <w:r w:rsidRPr="00787640">
        <w:rPr>
          <w:rFonts w:ascii="Arial" w:eastAsia="Times New Roman" w:hAnsi="Arial" w:cs="Arial"/>
          <w:color w:val="695D46"/>
          <w:sz w:val="28"/>
          <w:szCs w:val="28"/>
        </w:rPr>
        <w:t xml:space="preserve"> Mrs. </w:t>
      </w:r>
      <w:proofErr w:type="spellStart"/>
      <w:r w:rsidRPr="00787640">
        <w:rPr>
          <w:rFonts w:ascii="Arial" w:eastAsia="Times New Roman" w:hAnsi="Arial" w:cs="Arial"/>
          <w:color w:val="695D46"/>
          <w:sz w:val="28"/>
          <w:szCs w:val="28"/>
        </w:rPr>
        <w:t>Indu</w:t>
      </w:r>
      <w:proofErr w:type="spellEnd"/>
      <w:r w:rsidRPr="00787640">
        <w:rPr>
          <w:rFonts w:ascii="Arial" w:eastAsia="Times New Roman" w:hAnsi="Arial" w:cs="Arial"/>
          <w:color w:val="695D46"/>
          <w:sz w:val="28"/>
          <w:szCs w:val="28"/>
        </w:rPr>
        <w:t xml:space="preserve"> </w:t>
      </w:r>
      <w:proofErr w:type="spellStart"/>
      <w:r w:rsidRPr="00787640">
        <w:rPr>
          <w:rFonts w:ascii="Arial" w:eastAsia="Times New Roman" w:hAnsi="Arial" w:cs="Arial"/>
          <w:color w:val="695D46"/>
          <w:sz w:val="28"/>
          <w:szCs w:val="28"/>
        </w:rPr>
        <w:t>Chawla</w:t>
      </w:r>
      <w:proofErr w:type="spellEnd"/>
    </w:p>
    <w:p w:rsidR="00787640" w:rsidRPr="00787640" w:rsidRDefault="00787640" w:rsidP="00787640">
      <w:pPr>
        <w:spacing w:after="0" w:line="240" w:lineRule="auto"/>
        <w:rPr>
          <w:rFonts w:ascii="Times New Roman" w:eastAsia="Times New Roman" w:hAnsi="Times New Roman" w:cs="Times New Roman"/>
          <w:sz w:val="24"/>
          <w:szCs w:val="24"/>
        </w:rPr>
      </w:pPr>
      <w:r w:rsidRPr="00787640">
        <w:rPr>
          <w:rFonts w:ascii="Arial" w:eastAsia="Times New Roman" w:hAnsi="Arial" w:cs="Arial"/>
          <w:color w:val="FF5E0E"/>
          <w:sz w:val="28"/>
          <w:szCs w:val="28"/>
        </w:rPr>
        <w:t xml:space="preserve">External </w:t>
      </w:r>
      <w:proofErr w:type="gramStart"/>
      <w:r w:rsidRPr="00787640">
        <w:rPr>
          <w:rFonts w:ascii="Arial" w:eastAsia="Times New Roman" w:hAnsi="Arial" w:cs="Arial"/>
          <w:color w:val="FF5E0E"/>
          <w:sz w:val="28"/>
          <w:szCs w:val="28"/>
        </w:rPr>
        <w:t>Panel :</w:t>
      </w:r>
      <w:proofErr w:type="gramEnd"/>
      <w:r w:rsidRPr="00787640">
        <w:rPr>
          <w:rFonts w:ascii="Arial" w:eastAsia="Times New Roman" w:hAnsi="Arial" w:cs="Arial"/>
          <w:color w:val="FF5E0E"/>
          <w:sz w:val="28"/>
          <w:szCs w:val="28"/>
        </w:rPr>
        <w:t xml:space="preserve">  </w:t>
      </w:r>
      <w:r w:rsidRPr="00787640">
        <w:rPr>
          <w:rFonts w:ascii="Arial" w:eastAsia="Times New Roman" w:hAnsi="Arial" w:cs="Arial"/>
          <w:color w:val="695D46"/>
          <w:sz w:val="28"/>
          <w:szCs w:val="28"/>
        </w:rPr>
        <w:t xml:space="preserve">Mrs. </w:t>
      </w:r>
      <w:proofErr w:type="spellStart"/>
      <w:r w:rsidRPr="00787640">
        <w:rPr>
          <w:rFonts w:ascii="Arial" w:eastAsia="Times New Roman" w:hAnsi="Arial" w:cs="Arial"/>
          <w:color w:val="695D46"/>
          <w:sz w:val="28"/>
          <w:szCs w:val="28"/>
        </w:rPr>
        <w:t>Anuja</w:t>
      </w:r>
      <w:proofErr w:type="spellEnd"/>
      <w:r w:rsidRPr="00787640">
        <w:rPr>
          <w:rFonts w:ascii="Arial" w:eastAsia="Times New Roman" w:hAnsi="Arial" w:cs="Arial"/>
          <w:color w:val="695D46"/>
          <w:sz w:val="28"/>
          <w:szCs w:val="28"/>
        </w:rPr>
        <w:t xml:space="preserve"> </w:t>
      </w:r>
      <w:proofErr w:type="spellStart"/>
      <w:r w:rsidRPr="00787640">
        <w:rPr>
          <w:rFonts w:ascii="Arial" w:eastAsia="Times New Roman" w:hAnsi="Arial" w:cs="Arial"/>
          <w:color w:val="695D46"/>
          <w:sz w:val="28"/>
          <w:szCs w:val="28"/>
        </w:rPr>
        <w:t>Arora</w:t>
      </w:r>
      <w:proofErr w:type="spellEnd"/>
      <w:r w:rsidRPr="00787640">
        <w:rPr>
          <w:rFonts w:ascii="Arial" w:eastAsia="Times New Roman" w:hAnsi="Arial" w:cs="Arial"/>
          <w:color w:val="695D46"/>
          <w:sz w:val="28"/>
          <w:szCs w:val="28"/>
        </w:rPr>
        <w:t xml:space="preserve"> , Mr. </w:t>
      </w:r>
      <w:proofErr w:type="spellStart"/>
      <w:r w:rsidRPr="00787640">
        <w:rPr>
          <w:rFonts w:ascii="Arial" w:eastAsia="Times New Roman" w:hAnsi="Arial" w:cs="Arial"/>
          <w:color w:val="695D46"/>
          <w:sz w:val="28"/>
          <w:szCs w:val="28"/>
        </w:rPr>
        <w:t>Prashant</w:t>
      </w:r>
      <w:proofErr w:type="spellEnd"/>
      <w:r w:rsidRPr="00787640">
        <w:rPr>
          <w:rFonts w:ascii="Arial" w:eastAsia="Times New Roman" w:hAnsi="Arial" w:cs="Arial"/>
          <w:color w:val="695D46"/>
          <w:sz w:val="28"/>
          <w:szCs w:val="28"/>
        </w:rPr>
        <w:t xml:space="preserve"> </w:t>
      </w:r>
      <w:proofErr w:type="spellStart"/>
      <w:r w:rsidRPr="00787640">
        <w:rPr>
          <w:rFonts w:ascii="Arial" w:eastAsia="Times New Roman" w:hAnsi="Arial" w:cs="Arial"/>
          <w:color w:val="695D46"/>
          <w:sz w:val="28"/>
          <w:szCs w:val="28"/>
        </w:rPr>
        <w:t>Kaushik</w:t>
      </w:r>
      <w:proofErr w:type="spellEnd"/>
    </w:p>
    <w:p w:rsidR="00787640" w:rsidRDefault="00787640" w:rsidP="00787640">
      <w:pPr>
        <w:spacing w:after="0" w:line="240" w:lineRule="auto"/>
        <w:outlineLvl w:val="0"/>
        <w:rPr>
          <w:rFonts w:ascii="Arial" w:eastAsia="Times New Roman" w:hAnsi="Arial" w:cs="Arial"/>
          <w:color w:val="B45F06"/>
          <w:kern w:val="36"/>
          <w:sz w:val="28"/>
          <w:szCs w:val="28"/>
        </w:rPr>
      </w:pPr>
    </w:p>
    <w:p w:rsidR="00787640" w:rsidRPr="00787640" w:rsidRDefault="00787640" w:rsidP="00787640">
      <w:pPr>
        <w:spacing w:after="0" w:line="240" w:lineRule="auto"/>
        <w:outlineLvl w:val="0"/>
        <w:rPr>
          <w:rFonts w:ascii="Times New Roman" w:eastAsia="Times New Roman" w:hAnsi="Times New Roman" w:cs="Times New Roman"/>
          <w:b/>
          <w:bCs/>
          <w:kern w:val="36"/>
          <w:sz w:val="48"/>
          <w:szCs w:val="48"/>
        </w:rPr>
      </w:pPr>
      <w:r w:rsidRPr="00787640">
        <w:rPr>
          <w:rFonts w:ascii="Arial" w:eastAsia="Times New Roman" w:hAnsi="Arial" w:cs="Arial"/>
          <w:color w:val="B45F06"/>
          <w:kern w:val="36"/>
          <w:sz w:val="28"/>
          <w:szCs w:val="28"/>
        </w:rPr>
        <w:lastRenderedPageBreak/>
        <w:t>INTRODUCTION</w:t>
      </w:r>
    </w:p>
    <w:p w:rsidR="00787640" w:rsidRPr="00787640" w:rsidRDefault="00787640" w:rsidP="00787640">
      <w:pPr>
        <w:spacing w:after="240" w:line="240" w:lineRule="auto"/>
        <w:rPr>
          <w:rFonts w:ascii="Times New Roman" w:eastAsia="Times New Roman" w:hAnsi="Times New Roman" w:cs="Times New Roman"/>
          <w:sz w:val="24"/>
          <w:szCs w:val="24"/>
        </w:rPr>
      </w:pPr>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shd w:val="clear" w:color="auto" w:fill="FFFFFF"/>
        </w:rPr>
        <w:t xml:space="preserve">EEG Electroencephalography is measurement of electrical activities inside the brain to different </w:t>
      </w:r>
      <w:proofErr w:type="spellStart"/>
      <w:r w:rsidRPr="00787640">
        <w:rPr>
          <w:rFonts w:ascii="Times New Roman" w:eastAsia="Times New Roman" w:hAnsi="Times New Roman" w:cs="Times New Roman"/>
          <w:color w:val="666666"/>
          <w:sz w:val="28"/>
          <w:szCs w:val="28"/>
          <w:shd w:val="clear" w:color="auto" w:fill="FFFFFF"/>
        </w:rPr>
        <w:t>stimuli</w:t>
      </w:r>
      <w:proofErr w:type="gramStart"/>
      <w:r w:rsidRPr="00787640">
        <w:rPr>
          <w:rFonts w:ascii="Times New Roman" w:eastAsia="Times New Roman" w:hAnsi="Times New Roman" w:cs="Times New Roman"/>
          <w:color w:val="666666"/>
          <w:sz w:val="28"/>
          <w:szCs w:val="28"/>
          <w:shd w:val="clear" w:color="auto" w:fill="FFFFFF"/>
        </w:rPr>
        <w:t>,which</w:t>
      </w:r>
      <w:proofErr w:type="spellEnd"/>
      <w:proofErr w:type="gramEnd"/>
      <w:r w:rsidRPr="00787640">
        <w:rPr>
          <w:rFonts w:ascii="Times New Roman" w:eastAsia="Times New Roman" w:hAnsi="Times New Roman" w:cs="Times New Roman"/>
          <w:color w:val="666666"/>
          <w:sz w:val="28"/>
          <w:szCs w:val="28"/>
          <w:shd w:val="clear" w:color="auto" w:fill="FFFFFF"/>
        </w:rPr>
        <w:t xml:space="preserve"> will measured by using the different electrodes placed in </w:t>
      </w:r>
      <w:proofErr w:type="spellStart"/>
      <w:r w:rsidRPr="00787640">
        <w:rPr>
          <w:rFonts w:ascii="Times New Roman" w:eastAsia="Times New Roman" w:hAnsi="Times New Roman" w:cs="Times New Roman"/>
          <w:color w:val="666666"/>
          <w:sz w:val="28"/>
          <w:szCs w:val="28"/>
          <w:shd w:val="clear" w:color="auto" w:fill="FFFFFF"/>
        </w:rPr>
        <w:t>scalp.Humans</w:t>
      </w:r>
      <w:proofErr w:type="spellEnd"/>
      <w:r w:rsidRPr="00787640">
        <w:rPr>
          <w:rFonts w:ascii="Times New Roman" w:eastAsia="Times New Roman" w:hAnsi="Times New Roman" w:cs="Times New Roman"/>
          <w:color w:val="666666"/>
          <w:sz w:val="28"/>
          <w:szCs w:val="28"/>
          <w:shd w:val="clear" w:color="auto" w:fill="FFFFFF"/>
        </w:rPr>
        <w:t xml:space="preserve"> have a unique ability to express their emotions feeling and thinking skills which convey through neurons of the brain. Neurons, also called as brain cells communicate with the neuron cells in the central nervous system in electrical pulse form.</w:t>
      </w:r>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shd w:val="clear" w:color="auto" w:fill="FFFFFF"/>
        </w:rPr>
        <w:t xml:space="preserve">This presence of electrical currents in the brain was discovered by Richard </w:t>
      </w:r>
      <w:proofErr w:type="spellStart"/>
      <w:r w:rsidRPr="00787640">
        <w:rPr>
          <w:rFonts w:ascii="Times New Roman" w:eastAsia="Times New Roman" w:hAnsi="Times New Roman" w:cs="Times New Roman"/>
          <w:color w:val="666666"/>
          <w:sz w:val="28"/>
          <w:szCs w:val="28"/>
          <w:shd w:val="clear" w:color="auto" w:fill="FFFFFF"/>
        </w:rPr>
        <w:t>Caton</w:t>
      </w:r>
      <w:proofErr w:type="spellEnd"/>
      <w:r w:rsidRPr="00787640">
        <w:rPr>
          <w:rFonts w:ascii="Times New Roman" w:eastAsia="Times New Roman" w:hAnsi="Times New Roman" w:cs="Times New Roman"/>
          <w:color w:val="666666"/>
          <w:sz w:val="28"/>
          <w:szCs w:val="28"/>
          <w:shd w:val="clear" w:color="auto" w:fill="FFFFFF"/>
        </w:rPr>
        <w:t xml:space="preserve">, a British physician in 1875. It is one of the significant brain </w:t>
      </w:r>
      <w:proofErr w:type="gramStart"/>
      <w:r w:rsidRPr="00787640">
        <w:rPr>
          <w:rFonts w:ascii="Times New Roman" w:eastAsia="Times New Roman" w:hAnsi="Times New Roman" w:cs="Times New Roman"/>
          <w:color w:val="666666"/>
          <w:sz w:val="28"/>
          <w:szCs w:val="28"/>
          <w:shd w:val="clear" w:color="auto" w:fill="FFFFFF"/>
        </w:rPr>
        <w:t>signal</w:t>
      </w:r>
      <w:proofErr w:type="gramEnd"/>
      <w:r w:rsidRPr="00787640">
        <w:rPr>
          <w:rFonts w:ascii="Times New Roman" w:eastAsia="Times New Roman" w:hAnsi="Times New Roman" w:cs="Times New Roman"/>
          <w:color w:val="666666"/>
          <w:sz w:val="28"/>
          <w:szCs w:val="28"/>
          <w:shd w:val="clear" w:color="auto" w:fill="FFFFFF"/>
        </w:rPr>
        <w:t xml:space="preserve"> using in Brain-Computer Interface (BCI) applications and in many others which had been come up in the early 1930s after the German neurologist Hans Berger revealed that the weaker currents from the brain could be measured even without opening the scalp. Berger called the name ‘</w:t>
      </w:r>
      <w:r w:rsidRPr="00787640">
        <w:rPr>
          <w:rFonts w:ascii="Times New Roman" w:eastAsia="Times New Roman" w:hAnsi="Times New Roman" w:cs="Times New Roman"/>
          <w:b/>
          <w:bCs/>
          <w:color w:val="666666"/>
          <w:sz w:val="28"/>
          <w:szCs w:val="28"/>
          <w:shd w:val="clear" w:color="auto" w:fill="FFFFFF"/>
        </w:rPr>
        <w:t>electroencephalogram</w:t>
      </w:r>
      <w:r w:rsidRPr="00787640">
        <w:rPr>
          <w:rFonts w:ascii="Times New Roman" w:eastAsia="Times New Roman" w:hAnsi="Times New Roman" w:cs="Times New Roman"/>
          <w:color w:val="666666"/>
          <w:sz w:val="28"/>
          <w:szCs w:val="28"/>
          <w:shd w:val="clear" w:color="auto" w:fill="FFFFFF"/>
        </w:rPr>
        <w:t>’ for the electrical potentials from the brain.</w:t>
      </w:r>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shd w:val="clear" w:color="auto" w:fill="FFFFFF"/>
        </w:rPr>
        <w:t xml:space="preserve">There are two </w:t>
      </w:r>
      <w:proofErr w:type="gramStart"/>
      <w:r w:rsidRPr="00787640">
        <w:rPr>
          <w:rFonts w:ascii="Times New Roman" w:eastAsia="Times New Roman" w:hAnsi="Times New Roman" w:cs="Times New Roman"/>
          <w:color w:val="666666"/>
          <w:sz w:val="28"/>
          <w:szCs w:val="28"/>
          <w:shd w:val="clear" w:color="auto" w:fill="FFFFFF"/>
        </w:rPr>
        <w:t>mode</w:t>
      </w:r>
      <w:proofErr w:type="gramEnd"/>
      <w:r w:rsidRPr="00787640">
        <w:rPr>
          <w:rFonts w:ascii="Times New Roman" w:eastAsia="Times New Roman" w:hAnsi="Times New Roman" w:cs="Times New Roman"/>
          <w:color w:val="666666"/>
          <w:sz w:val="28"/>
          <w:szCs w:val="28"/>
          <w:shd w:val="clear" w:color="auto" w:fill="FFFFFF"/>
        </w:rPr>
        <w:t xml:space="preserve"> of measurements of EEG either from cortical surface known as </w:t>
      </w:r>
      <w:proofErr w:type="spellStart"/>
      <w:r w:rsidRPr="00787640">
        <w:rPr>
          <w:rFonts w:ascii="Times New Roman" w:eastAsia="Times New Roman" w:hAnsi="Times New Roman" w:cs="Times New Roman"/>
          <w:color w:val="666666"/>
          <w:sz w:val="28"/>
          <w:szCs w:val="28"/>
          <w:shd w:val="clear" w:color="auto" w:fill="FFFFFF"/>
        </w:rPr>
        <w:t>electrocorticogram</w:t>
      </w:r>
      <w:proofErr w:type="spellEnd"/>
      <w:r w:rsidRPr="00787640">
        <w:rPr>
          <w:rFonts w:ascii="Times New Roman" w:eastAsia="Times New Roman" w:hAnsi="Times New Roman" w:cs="Times New Roman"/>
          <w:color w:val="666666"/>
          <w:sz w:val="28"/>
          <w:szCs w:val="28"/>
          <w:shd w:val="clear" w:color="auto" w:fill="FFFFFF"/>
        </w:rPr>
        <w:t xml:space="preserve"> or with the help of depth probes called </w:t>
      </w:r>
      <w:proofErr w:type="spellStart"/>
      <w:r w:rsidRPr="00787640">
        <w:rPr>
          <w:rFonts w:ascii="Times New Roman" w:eastAsia="Times New Roman" w:hAnsi="Times New Roman" w:cs="Times New Roman"/>
          <w:color w:val="666666"/>
          <w:sz w:val="28"/>
          <w:szCs w:val="28"/>
          <w:shd w:val="clear" w:color="auto" w:fill="FFFFFF"/>
        </w:rPr>
        <w:t>electrogram</w:t>
      </w:r>
      <w:proofErr w:type="spellEnd"/>
      <w:r w:rsidRPr="00787640">
        <w:rPr>
          <w:rFonts w:ascii="Times New Roman" w:eastAsia="Times New Roman" w:hAnsi="Times New Roman" w:cs="Times New Roman"/>
          <w:color w:val="666666"/>
          <w:sz w:val="28"/>
          <w:szCs w:val="28"/>
          <w:shd w:val="clear" w:color="auto" w:fill="FFFFFF"/>
        </w:rPr>
        <w:t xml:space="preserve">. We have focused on the measurement from the scalp surface because it is effortless to acquire and very cheap. Also, there will be no risk for the user to receive the EEG signals and </w:t>
      </w:r>
      <w:proofErr w:type="spellStart"/>
      <w:proofErr w:type="gramStart"/>
      <w:r w:rsidRPr="00787640">
        <w:rPr>
          <w:rFonts w:ascii="Times New Roman" w:eastAsia="Times New Roman" w:hAnsi="Times New Roman" w:cs="Times New Roman"/>
          <w:color w:val="666666"/>
          <w:sz w:val="28"/>
          <w:szCs w:val="28"/>
          <w:shd w:val="clear" w:color="auto" w:fill="FFFFFF"/>
        </w:rPr>
        <w:t>its</w:t>
      </w:r>
      <w:proofErr w:type="spellEnd"/>
      <w:proofErr w:type="gramEnd"/>
      <w:r w:rsidRPr="00787640">
        <w:rPr>
          <w:rFonts w:ascii="Times New Roman" w:eastAsia="Times New Roman" w:hAnsi="Times New Roman" w:cs="Times New Roman"/>
          <w:color w:val="666666"/>
          <w:sz w:val="28"/>
          <w:szCs w:val="28"/>
          <w:shd w:val="clear" w:color="auto" w:fill="FFFFFF"/>
        </w:rPr>
        <w:t xml:space="preserve"> a non-invasive technique. EEG signals used for clinical as well as research purposes. In the research domain, EEG signals are used mostly in cognitive science, cognitive psychology, detection of seizures, </w:t>
      </w:r>
      <w:proofErr w:type="spellStart"/>
      <w:r w:rsidRPr="00787640">
        <w:rPr>
          <w:rFonts w:ascii="Times New Roman" w:eastAsia="Times New Roman" w:hAnsi="Times New Roman" w:cs="Times New Roman"/>
          <w:color w:val="666666"/>
          <w:sz w:val="28"/>
          <w:szCs w:val="28"/>
          <w:shd w:val="clear" w:color="auto" w:fill="FFFFFF"/>
        </w:rPr>
        <w:t>neurolinguistics</w:t>
      </w:r>
      <w:proofErr w:type="spellEnd"/>
      <w:r w:rsidRPr="00787640">
        <w:rPr>
          <w:rFonts w:ascii="Times New Roman" w:eastAsia="Times New Roman" w:hAnsi="Times New Roman" w:cs="Times New Roman"/>
          <w:color w:val="666666"/>
          <w:sz w:val="28"/>
          <w:szCs w:val="28"/>
          <w:shd w:val="clear" w:color="auto" w:fill="FFFFFF"/>
        </w:rPr>
        <w:t xml:space="preserve">, etc. EEG signal analysis for the study of the brain function has more advantages than other existing methods. Like, the hardware cost for EEG signal acquisition devices is significantly lesser than the majority of the different techniques. Also, EEG sensors are very weightless and easy to place on the scalp. Always EEG will measure and analysis in the order of millisecond not in second because of its high temporal resolution. Usually, the signal is measured in terms of the peak to peak voltage with amplitude ranges in between 0.5 to 100 </w:t>
      </w:r>
      <w:r w:rsidRPr="00787640">
        <w:rPr>
          <w:rFonts w:ascii="Times New Roman" w:eastAsia="Times New Roman" w:hAnsi="Times New Roman" w:cs="Times New Roman"/>
          <w:i/>
          <w:iCs/>
          <w:color w:val="666666"/>
          <w:sz w:val="28"/>
          <w:szCs w:val="28"/>
          <w:shd w:val="clear" w:color="auto" w:fill="FFFFFF"/>
        </w:rPr>
        <w:t>µ</w:t>
      </w:r>
      <w:r w:rsidRPr="00787640">
        <w:rPr>
          <w:rFonts w:ascii="Times New Roman" w:eastAsia="Times New Roman" w:hAnsi="Times New Roman" w:cs="Times New Roman"/>
          <w:color w:val="666666"/>
          <w:sz w:val="28"/>
          <w:szCs w:val="28"/>
          <w:shd w:val="clear" w:color="auto" w:fill="FFFFFF"/>
        </w:rPr>
        <w:t>V. We can use both dry and wet EEG electrodes to measure the signal that is postsynaptic potentials of neurons. The standard size of an EEG electrode is always below 10mm diameter. This size of the electrode will make a better connection between the conducting fluid of tissue where the electrical signal was generated and the amplifier circuit.</w:t>
      </w:r>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shd w:val="clear" w:color="auto" w:fill="FFFFFF"/>
        </w:rPr>
        <w:t xml:space="preserve">The electroencephalogram (EEG) is a recording of the electrical activity of the brain from the scalp. The recorded waveforms reflect the cortical electrical activity.  EEG activity is quite small, measured in </w:t>
      </w:r>
      <w:proofErr w:type="spellStart"/>
      <w:r w:rsidRPr="00787640">
        <w:rPr>
          <w:rFonts w:ascii="Times New Roman" w:eastAsia="Times New Roman" w:hAnsi="Times New Roman" w:cs="Times New Roman"/>
          <w:color w:val="666666"/>
          <w:sz w:val="28"/>
          <w:szCs w:val="28"/>
          <w:shd w:val="clear" w:color="auto" w:fill="FFFFFF"/>
        </w:rPr>
        <w:t>microvolts</w:t>
      </w:r>
      <w:proofErr w:type="spellEnd"/>
      <w:r w:rsidRPr="00787640">
        <w:rPr>
          <w:rFonts w:ascii="Times New Roman" w:eastAsia="Times New Roman" w:hAnsi="Times New Roman" w:cs="Times New Roman"/>
          <w:color w:val="666666"/>
          <w:sz w:val="28"/>
          <w:szCs w:val="28"/>
          <w:shd w:val="clear" w:color="auto" w:fill="FFFFFF"/>
        </w:rPr>
        <w:t xml:space="preserve"> (mV)</w:t>
      </w:r>
      <w:r w:rsidRPr="00787640">
        <w:rPr>
          <w:rFonts w:ascii="Arial" w:eastAsia="Times New Roman" w:hAnsi="Arial" w:cs="Arial"/>
          <w:color w:val="666666"/>
          <w:sz w:val="28"/>
          <w:szCs w:val="28"/>
          <w:shd w:val="clear" w:color="auto" w:fill="FFFFFF"/>
        </w:rPr>
        <w:t>. T</w:t>
      </w:r>
      <w:r w:rsidRPr="00787640">
        <w:rPr>
          <w:rFonts w:ascii="Times New Roman" w:eastAsia="Times New Roman" w:hAnsi="Times New Roman" w:cs="Times New Roman"/>
          <w:color w:val="666666"/>
          <w:sz w:val="28"/>
          <w:szCs w:val="28"/>
          <w:shd w:val="clear" w:color="auto" w:fill="FFFFFF"/>
        </w:rPr>
        <w:t xml:space="preserve">he main frequencies of the human EEG waves are: Delta, Theta, Alpha, </w:t>
      </w:r>
      <w:proofErr w:type="gramStart"/>
      <w:r w:rsidRPr="00787640">
        <w:rPr>
          <w:rFonts w:ascii="Times New Roman" w:eastAsia="Times New Roman" w:hAnsi="Times New Roman" w:cs="Times New Roman"/>
          <w:color w:val="666666"/>
          <w:sz w:val="28"/>
          <w:szCs w:val="28"/>
          <w:shd w:val="clear" w:color="auto" w:fill="FFFFFF"/>
        </w:rPr>
        <w:t>Beta</w:t>
      </w:r>
      <w:proofErr w:type="gramEnd"/>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rPr>
        <w:lastRenderedPageBreak/>
        <w:t xml:space="preserve">Brain-computer interface (BCI) is </w:t>
      </w:r>
      <w:proofErr w:type="gramStart"/>
      <w:r w:rsidRPr="00787640">
        <w:rPr>
          <w:rFonts w:ascii="Times New Roman" w:eastAsia="Times New Roman" w:hAnsi="Times New Roman" w:cs="Times New Roman"/>
          <w:color w:val="666666"/>
          <w:sz w:val="28"/>
          <w:szCs w:val="28"/>
        </w:rPr>
        <w:t>a collaboration</w:t>
      </w:r>
      <w:proofErr w:type="gramEnd"/>
      <w:r w:rsidRPr="00787640">
        <w:rPr>
          <w:rFonts w:ascii="Times New Roman" w:eastAsia="Times New Roman" w:hAnsi="Times New Roman" w:cs="Times New Roman"/>
          <w:color w:val="666666"/>
          <w:sz w:val="28"/>
          <w:szCs w:val="28"/>
        </w:rPr>
        <w:t xml:space="preserve"> between a brain and a device that enables signals from the brain to direct some external activity, such as control of a cursor or a prosthetic limb. The interface enables a direct communication pathway between the brain and the object to be controlled</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outlineLvl w:val="0"/>
        <w:rPr>
          <w:rFonts w:ascii="Times New Roman" w:eastAsia="Times New Roman" w:hAnsi="Times New Roman" w:cs="Times New Roman"/>
          <w:b/>
          <w:bCs/>
          <w:kern w:val="36"/>
          <w:sz w:val="48"/>
          <w:szCs w:val="48"/>
        </w:rPr>
      </w:pPr>
      <w:r w:rsidRPr="00787640">
        <w:rPr>
          <w:rFonts w:ascii="Arial" w:eastAsia="Times New Roman" w:hAnsi="Arial" w:cs="Arial"/>
          <w:color w:val="B45F06"/>
          <w:kern w:val="36"/>
          <w:sz w:val="28"/>
          <w:szCs w:val="28"/>
        </w:rPr>
        <w:t>PROBLEM STATEMENT</w:t>
      </w:r>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rPr>
        <w:t xml:space="preserve">Earlier technique like polygraph does not provide accuracy in determining mental </w:t>
      </w:r>
      <w:proofErr w:type="spellStart"/>
      <w:r w:rsidRPr="00787640">
        <w:rPr>
          <w:rFonts w:ascii="Times New Roman" w:eastAsia="Times New Roman" w:hAnsi="Times New Roman" w:cs="Times New Roman"/>
          <w:color w:val="666666"/>
          <w:sz w:val="28"/>
          <w:szCs w:val="28"/>
        </w:rPr>
        <w:t>behaviour</w:t>
      </w:r>
      <w:proofErr w:type="spellEnd"/>
      <w:r w:rsidRPr="00787640">
        <w:rPr>
          <w:rFonts w:ascii="Times New Roman" w:eastAsia="Times New Roman" w:hAnsi="Times New Roman" w:cs="Times New Roman"/>
          <w:color w:val="666666"/>
          <w:sz w:val="28"/>
          <w:szCs w:val="28"/>
        </w:rPr>
        <w:t>. Lately, it is possible to study psychological response of a person using electroencephalogram (EEG) for many use cases like Deception Detection, Detection of familiar/unfamiliar faces, Study of how visual/audio/olfactory memory works, etc.</w:t>
      </w:r>
    </w:p>
    <w:p w:rsidR="00787640" w:rsidRPr="00787640" w:rsidRDefault="00787640" w:rsidP="00787640">
      <w:pPr>
        <w:spacing w:after="24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outlineLvl w:val="0"/>
        <w:rPr>
          <w:rFonts w:ascii="Times New Roman" w:eastAsia="Times New Roman" w:hAnsi="Times New Roman" w:cs="Times New Roman"/>
          <w:b/>
          <w:bCs/>
          <w:kern w:val="36"/>
          <w:sz w:val="48"/>
          <w:szCs w:val="48"/>
        </w:rPr>
      </w:pPr>
      <w:r w:rsidRPr="00787640">
        <w:rPr>
          <w:rFonts w:ascii="Arial" w:eastAsia="Times New Roman" w:hAnsi="Arial" w:cs="Arial"/>
          <w:color w:val="B45F06"/>
          <w:kern w:val="36"/>
          <w:sz w:val="28"/>
          <w:szCs w:val="28"/>
        </w:rPr>
        <w:t>PROPOSED SOLUTION</w:t>
      </w:r>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rPr>
        <w:t xml:space="preserve">We have focused on the measurement from the scalp surface because it is effortless to acquire and very cheap. Also, there will be no risk for the user to receive the EEG signals and </w:t>
      </w:r>
      <w:proofErr w:type="spellStart"/>
      <w:proofErr w:type="gramStart"/>
      <w:r w:rsidRPr="00787640">
        <w:rPr>
          <w:rFonts w:ascii="Times New Roman" w:eastAsia="Times New Roman" w:hAnsi="Times New Roman" w:cs="Times New Roman"/>
          <w:color w:val="666666"/>
          <w:sz w:val="28"/>
          <w:szCs w:val="28"/>
        </w:rPr>
        <w:t>its</w:t>
      </w:r>
      <w:proofErr w:type="spellEnd"/>
      <w:proofErr w:type="gramEnd"/>
      <w:r w:rsidRPr="00787640">
        <w:rPr>
          <w:rFonts w:ascii="Times New Roman" w:eastAsia="Times New Roman" w:hAnsi="Times New Roman" w:cs="Times New Roman"/>
          <w:color w:val="666666"/>
          <w:sz w:val="28"/>
          <w:szCs w:val="28"/>
        </w:rPr>
        <w:t xml:space="preserve"> a non-invasive technique. EEG signals used for clinical as well as research purposes. In the research domain, EEG signals are used mostly in cognitive science, cognitive psychology, detection of seizures, </w:t>
      </w:r>
      <w:proofErr w:type="spellStart"/>
      <w:r w:rsidRPr="00787640">
        <w:rPr>
          <w:rFonts w:ascii="Times New Roman" w:eastAsia="Times New Roman" w:hAnsi="Times New Roman" w:cs="Times New Roman"/>
          <w:color w:val="666666"/>
          <w:sz w:val="28"/>
          <w:szCs w:val="28"/>
        </w:rPr>
        <w:t>neurolinguistics</w:t>
      </w:r>
      <w:proofErr w:type="spellEnd"/>
      <w:r w:rsidRPr="00787640">
        <w:rPr>
          <w:rFonts w:ascii="Times New Roman" w:eastAsia="Times New Roman" w:hAnsi="Times New Roman" w:cs="Times New Roman"/>
          <w:color w:val="666666"/>
          <w:sz w:val="28"/>
          <w:szCs w:val="28"/>
        </w:rPr>
        <w:t>, etc. EEG signal analysis for the study of the brain function has more advantages than other existing methods. Like, the hardware cost for EEG signal acquisition devices is significantly lesser than the majority of the different techniques.</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outlineLvl w:val="0"/>
        <w:rPr>
          <w:rFonts w:ascii="Times New Roman" w:eastAsia="Times New Roman" w:hAnsi="Times New Roman" w:cs="Times New Roman"/>
          <w:b/>
          <w:bCs/>
          <w:kern w:val="36"/>
          <w:sz w:val="48"/>
          <w:szCs w:val="48"/>
        </w:rPr>
      </w:pPr>
      <w:r w:rsidRPr="00787640">
        <w:rPr>
          <w:rFonts w:ascii="Arial" w:eastAsia="Times New Roman" w:hAnsi="Arial" w:cs="Arial"/>
          <w:color w:val="B45F06"/>
          <w:kern w:val="36"/>
          <w:sz w:val="28"/>
          <w:szCs w:val="28"/>
        </w:rPr>
        <w:t>DATASET SOURCE</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rPr>
        <w:t>For the collection of data, we chose 13 healthy subjects. We beforehand confirmed</w:t>
      </w:r>
    </w:p>
    <w:p w:rsidR="00787640" w:rsidRPr="00787640" w:rsidRDefault="00787640" w:rsidP="00787640">
      <w:pPr>
        <w:spacing w:after="0" w:line="240" w:lineRule="auto"/>
        <w:rPr>
          <w:rFonts w:ascii="Times New Roman" w:eastAsia="Times New Roman" w:hAnsi="Times New Roman" w:cs="Times New Roman"/>
          <w:sz w:val="24"/>
          <w:szCs w:val="24"/>
        </w:rPr>
      </w:pPr>
      <w:proofErr w:type="gramStart"/>
      <w:r w:rsidRPr="00787640">
        <w:rPr>
          <w:rFonts w:ascii="Times New Roman" w:eastAsia="Times New Roman" w:hAnsi="Times New Roman" w:cs="Times New Roman"/>
          <w:color w:val="666666"/>
          <w:sz w:val="28"/>
          <w:szCs w:val="28"/>
        </w:rPr>
        <w:t>that</w:t>
      </w:r>
      <w:proofErr w:type="gramEnd"/>
      <w:r w:rsidRPr="00787640">
        <w:rPr>
          <w:rFonts w:ascii="Times New Roman" w:eastAsia="Times New Roman" w:hAnsi="Times New Roman" w:cs="Times New Roman"/>
          <w:color w:val="666666"/>
          <w:sz w:val="28"/>
          <w:szCs w:val="28"/>
        </w:rPr>
        <w:t xml:space="preserve"> all ten subjects have no health problems as well as neurological disorders. All</w:t>
      </w:r>
    </w:p>
    <w:p w:rsidR="00787640" w:rsidRPr="00787640" w:rsidRDefault="00787640" w:rsidP="00787640">
      <w:pPr>
        <w:spacing w:after="0" w:line="240" w:lineRule="auto"/>
        <w:rPr>
          <w:rFonts w:ascii="Times New Roman" w:eastAsia="Times New Roman" w:hAnsi="Times New Roman" w:cs="Times New Roman"/>
          <w:sz w:val="24"/>
          <w:szCs w:val="24"/>
        </w:rPr>
      </w:pPr>
      <w:proofErr w:type="gramStart"/>
      <w:r w:rsidRPr="00787640">
        <w:rPr>
          <w:rFonts w:ascii="Times New Roman" w:eastAsia="Times New Roman" w:hAnsi="Times New Roman" w:cs="Times New Roman"/>
          <w:color w:val="666666"/>
          <w:sz w:val="28"/>
          <w:szCs w:val="28"/>
        </w:rPr>
        <w:t>the</w:t>
      </w:r>
      <w:proofErr w:type="gramEnd"/>
      <w:r w:rsidRPr="00787640">
        <w:rPr>
          <w:rFonts w:ascii="Times New Roman" w:eastAsia="Times New Roman" w:hAnsi="Times New Roman" w:cs="Times New Roman"/>
          <w:color w:val="666666"/>
          <w:sz w:val="28"/>
          <w:szCs w:val="28"/>
        </w:rPr>
        <w:t xml:space="preserve"> selected subjects were in the age of 22-25 years. All have a normal or normal to-corrected vision. Our primary target was to collect images that are very familiar</w:t>
      </w:r>
    </w:p>
    <w:p w:rsidR="00787640" w:rsidRPr="00787640" w:rsidRDefault="00787640" w:rsidP="00787640">
      <w:pPr>
        <w:spacing w:after="0" w:line="240" w:lineRule="auto"/>
        <w:rPr>
          <w:rFonts w:ascii="Times New Roman" w:eastAsia="Times New Roman" w:hAnsi="Times New Roman" w:cs="Times New Roman"/>
          <w:sz w:val="24"/>
          <w:szCs w:val="24"/>
        </w:rPr>
      </w:pPr>
      <w:proofErr w:type="gramStart"/>
      <w:r w:rsidRPr="00787640">
        <w:rPr>
          <w:rFonts w:ascii="Times New Roman" w:eastAsia="Times New Roman" w:hAnsi="Times New Roman" w:cs="Times New Roman"/>
          <w:color w:val="666666"/>
          <w:sz w:val="28"/>
          <w:szCs w:val="28"/>
        </w:rPr>
        <w:t>to</w:t>
      </w:r>
      <w:proofErr w:type="gramEnd"/>
      <w:r w:rsidRPr="00787640">
        <w:rPr>
          <w:rFonts w:ascii="Times New Roman" w:eastAsia="Times New Roman" w:hAnsi="Times New Roman" w:cs="Times New Roman"/>
          <w:color w:val="666666"/>
          <w:sz w:val="28"/>
          <w:szCs w:val="28"/>
        </w:rPr>
        <w:t xml:space="preserve"> the subjects and unfamiliar images which should be completely strange to all of</w:t>
      </w:r>
    </w:p>
    <w:p w:rsidR="00787640" w:rsidRPr="00787640" w:rsidRDefault="00787640" w:rsidP="00787640">
      <w:pPr>
        <w:spacing w:after="0" w:line="240" w:lineRule="auto"/>
        <w:rPr>
          <w:rFonts w:ascii="Times New Roman" w:eastAsia="Times New Roman" w:hAnsi="Times New Roman" w:cs="Times New Roman"/>
          <w:sz w:val="24"/>
          <w:szCs w:val="24"/>
        </w:rPr>
      </w:pPr>
      <w:proofErr w:type="gramStart"/>
      <w:r w:rsidRPr="00787640">
        <w:rPr>
          <w:rFonts w:ascii="Times New Roman" w:eastAsia="Times New Roman" w:hAnsi="Times New Roman" w:cs="Times New Roman"/>
          <w:color w:val="666666"/>
          <w:sz w:val="28"/>
          <w:szCs w:val="28"/>
        </w:rPr>
        <w:t>them</w:t>
      </w:r>
      <w:proofErr w:type="gramEnd"/>
      <w:r w:rsidRPr="00787640">
        <w:rPr>
          <w:rFonts w:ascii="Times New Roman" w:eastAsia="Times New Roman" w:hAnsi="Times New Roman" w:cs="Times New Roman"/>
          <w:color w:val="666666"/>
          <w:sz w:val="28"/>
          <w:szCs w:val="28"/>
        </w:rPr>
        <w:t>. To subjects, we have a better awareness and instructions to follow while doing the data recording. All the subjects have good knowledge of the experiment. All were instructed to minimize their movements, and facial expressions to reduce the noise in the recorded signals. Since EEG have very less signal to noise ratio, we took care to minimize artifacts as maximum as possible. </w:t>
      </w:r>
    </w:p>
    <w:p w:rsidR="00787640" w:rsidRPr="00787640" w:rsidRDefault="00787640" w:rsidP="00787640">
      <w:pPr>
        <w:spacing w:after="24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outlineLvl w:val="0"/>
        <w:rPr>
          <w:rFonts w:ascii="Times New Roman" w:eastAsia="Times New Roman" w:hAnsi="Times New Roman" w:cs="Times New Roman"/>
          <w:b/>
          <w:bCs/>
          <w:kern w:val="36"/>
          <w:sz w:val="48"/>
          <w:szCs w:val="48"/>
        </w:rPr>
      </w:pPr>
      <w:r w:rsidRPr="00787640">
        <w:rPr>
          <w:rFonts w:ascii="Arial" w:eastAsia="Times New Roman" w:hAnsi="Arial" w:cs="Arial"/>
          <w:color w:val="B45F06"/>
          <w:kern w:val="36"/>
          <w:sz w:val="28"/>
          <w:szCs w:val="28"/>
        </w:rPr>
        <w:lastRenderedPageBreak/>
        <w:t>IMPLEMENTATION DETAILS</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numPr>
          <w:ilvl w:val="0"/>
          <w:numId w:val="1"/>
        </w:numPr>
        <w:spacing w:after="0" w:line="240" w:lineRule="auto"/>
        <w:textAlignment w:val="baseline"/>
        <w:rPr>
          <w:rFonts w:ascii="Arial" w:eastAsia="Times New Roman" w:hAnsi="Arial" w:cs="Arial"/>
          <w:color w:val="666666"/>
          <w:sz w:val="28"/>
          <w:szCs w:val="28"/>
        </w:rPr>
      </w:pPr>
      <w:proofErr w:type="spellStart"/>
      <w:r w:rsidRPr="00787640">
        <w:rPr>
          <w:rFonts w:ascii="Times New Roman" w:eastAsia="Times New Roman" w:hAnsi="Times New Roman" w:cs="Times New Roman"/>
          <w:color w:val="666666"/>
          <w:sz w:val="28"/>
          <w:szCs w:val="28"/>
        </w:rPr>
        <w:t>Thresholding</w:t>
      </w:r>
      <w:proofErr w:type="spellEnd"/>
      <w:r w:rsidRPr="00787640">
        <w:rPr>
          <w:rFonts w:ascii="Times New Roman" w:eastAsia="Times New Roman" w:hAnsi="Times New Roman" w:cs="Times New Roman"/>
          <w:color w:val="666666"/>
          <w:sz w:val="28"/>
          <w:szCs w:val="28"/>
        </w:rPr>
        <w:t xml:space="preserve"> - </w:t>
      </w:r>
      <w:r w:rsidRPr="00787640">
        <w:rPr>
          <w:rFonts w:ascii="Times New Roman" w:eastAsia="Times New Roman" w:hAnsi="Times New Roman" w:cs="Times New Roman"/>
          <w:color w:val="666666"/>
          <w:sz w:val="28"/>
          <w:szCs w:val="28"/>
          <w:shd w:val="clear" w:color="auto" w:fill="FFFFFF"/>
        </w:rPr>
        <w:t xml:space="preserve">The soft </w:t>
      </w:r>
      <w:proofErr w:type="spellStart"/>
      <w:r w:rsidRPr="00787640">
        <w:rPr>
          <w:rFonts w:ascii="Times New Roman" w:eastAsia="Times New Roman" w:hAnsi="Times New Roman" w:cs="Times New Roman"/>
          <w:color w:val="666666"/>
          <w:sz w:val="28"/>
          <w:szCs w:val="28"/>
          <w:shd w:val="clear" w:color="auto" w:fill="FFFFFF"/>
        </w:rPr>
        <w:t>thresholding</w:t>
      </w:r>
      <w:proofErr w:type="spellEnd"/>
      <w:r w:rsidRPr="00787640">
        <w:rPr>
          <w:rFonts w:ascii="Times New Roman" w:eastAsia="Times New Roman" w:hAnsi="Times New Roman" w:cs="Times New Roman"/>
          <w:color w:val="666666"/>
          <w:sz w:val="28"/>
          <w:szCs w:val="28"/>
          <w:shd w:val="clear" w:color="auto" w:fill="FFFFFF"/>
        </w:rPr>
        <w:t xml:space="preserve"> is also called wavelet shrinkage, as values for both positive and negative coefficients are being "shrunk" towards zero, in contrary to hard </w:t>
      </w:r>
      <w:proofErr w:type="spellStart"/>
      <w:r w:rsidRPr="00787640">
        <w:rPr>
          <w:rFonts w:ascii="Times New Roman" w:eastAsia="Times New Roman" w:hAnsi="Times New Roman" w:cs="Times New Roman"/>
          <w:color w:val="666666"/>
          <w:sz w:val="28"/>
          <w:szCs w:val="28"/>
          <w:shd w:val="clear" w:color="auto" w:fill="FFFFFF"/>
        </w:rPr>
        <w:t>thresholding</w:t>
      </w:r>
      <w:proofErr w:type="spellEnd"/>
      <w:r w:rsidRPr="00787640">
        <w:rPr>
          <w:rFonts w:ascii="Times New Roman" w:eastAsia="Times New Roman" w:hAnsi="Times New Roman" w:cs="Times New Roman"/>
          <w:color w:val="666666"/>
          <w:sz w:val="28"/>
          <w:szCs w:val="28"/>
          <w:shd w:val="clear" w:color="auto" w:fill="FFFFFF"/>
        </w:rPr>
        <w:t xml:space="preserve"> which either keeps or removes values of coefficients.</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numPr>
          <w:ilvl w:val="0"/>
          <w:numId w:val="2"/>
        </w:numPr>
        <w:spacing w:after="0" w:line="240" w:lineRule="auto"/>
        <w:textAlignment w:val="baseline"/>
        <w:rPr>
          <w:rFonts w:ascii="Times New Roman" w:eastAsia="Times New Roman" w:hAnsi="Times New Roman" w:cs="Times New Roman"/>
          <w:color w:val="666666"/>
          <w:sz w:val="28"/>
          <w:szCs w:val="28"/>
        </w:rPr>
      </w:pPr>
      <w:r w:rsidRPr="00787640">
        <w:rPr>
          <w:rFonts w:ascii="Times New Roman" w:eastAsia="Times New Roman" w:hAnsi="Times New Roman" w:cs="Times New Roman"/>
          <w:color w:val="666666"/>
          <w:sz w:val="28"/>
          <w:szCs w:val="28"/>
          <w:shd w:val="clear" w:color="auto" w:fill="FFFFFF"/>
        </w:rPr>
        <w:t>Random forest Classification</w:t>
      </w:r>
    </w:p>
    <w:p w:rsidR="00787640" w:rsidRPr="00787640" w:rsidRDefault="00787640" w:rsidP="00787640">
      <w:pPr>
        <w:spacing w:after="0" w:line="240" w:lineRule="auto"/>
        <w:ind w:left="720"/>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shd w:val="clear" w:color="auto" w:fill="FFFFFF"/>
        </w:rPr>
        <w:t xml:space="preserve">Random forest, like its name implies, consists of a large number of individual decision trees that operate as an </w:t>
      </w:r>
      <w:hyperlink r:id="rId6" w:history="1">
        <w:r w:rsidRPr="00787640">
          <w:rPr>
            <w:rFonts w:ascii="Times New Roman" w:eastAsia="Times New Roman" w:hAnsi="Times New Roman" w:cs="Times New Roman"/>
            <w:color w:val="666666"/>
            <w:sz w:val="28"/>
          </w:rPr>
          <w:t>ensemble</w:t>
        </w:r>
      </w:hyperlink>
      <w:r w:rsidRPr="00787640">
        <w:rPr>
          <w:rFonts w:ascii="Times New Roman" w:eastAsia="Times New Roman" w:hAnsi="Times New Roman" w:cs="Times New Roman"/>
          <w:color w:val="666666"/>
          <w:sz w:val="28"/>
          <w:szCs w:val="28"/>
          <w:shd w:val="clear" w:color="auto" w:fill="FFFFFF"/>
        </w:rPr>
        <w:t>. Each individual tree in the random forest spits out a class prediction and the class with the most votes becomes our model’s prediction.</w:t>
      </w:r>
    </w:p>
    <w:p w:rsidR="00787640" w:rsidRPr="00787640" w:rsidRDefault="00787640" w:rsidP="00787640">
      <w:pPr>
        <w:spacing w:after="0" w:line="240" w:lineRule="auto"/>
        <w:ind w:left="720"/>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rPr>
        <w:t>The fundamental concept behind random forest is a simple but powerful one — the wisdom of crowds. In data science speak, the reason that the random forest model works so well is:</w:t>
      </w:r>
    </w:p>
    <w:p w:rsidR="00787640" w:rsidRPr="00787640" w:rsidRDefault="00787640" w:rsidP="00787640">
      <w:pPr>
        <w:spacing w:after="0" w:line="240" w:lineRule="auto"/>
        <w:ind w:left="720"/>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rPr>
        <w:t>A large number of relatively uncorrelated models (trees) operating as a committee will outperform any of the individual constituent models.</w:t>
      </w:r>
    </w:p>
    <w:p w:rsidR="00787640" w:rsidRPr="00787640" w:rsidRDefault="00787640" w:rsidP="00787640">
      <w:pPr>
        <w:numPr>
          <w:ilvl w:val="0"/>
          <w:numId w:val="3"/>
        </w:numPr>
        <w:shd w:val="clear" w:color="auto" w:fill="FFFFFF"/>
        <w:spacing w:after="0" w:line="240" w:lineRule="auto"/>
        <w:textAlignment w:val="baseline"/>
        <w:rPr>
          <w:rFonts w:ascii="Times New Roman" w:eastAsia="Times New Roman" w:hAnsi="Times New Roman" w:cs="Times New Roman"/>
          <w:color w:val="666666"/>
          <w:sz w:val="28"/>
          <w:szCs w:val="28"/>
        </w:rPr>
      </w:pPr>
      <w:r w:rsidRPr="00787640">
        <w:rPr>
          <w:rFonts w:ascii="Times New Roman" w:eastAsia="Times New Roman" w:hAnsi="Times New Roman" w:cs="Times New Roman"/>
          <w:color w:val="666666"/>
          <w:sz w:val="28"/>
          <w:szCs w:val="28"/>
        </w:rPr>
        <w:t>Support Vector Machine</w:t>
      </w:r>
    </w:p>
    <w:p w:rsidR="00787640" w:rsidRPr="00787640" w:rsidRDefault="00787640" w:rsidP="00787640">
      <w:pPr>
        <w:spacing w:after="0" w:line="240" w:lineRule="auto"/>
        <w:ind w:left="720"/>
        <w:rPr>
          <w:rFonts w:ascii="Times New Roman" w:eastAsia="Times New Roman" w:hAnsi="Times New Roman" w:cs="Times New Roman"/>
          <w:sz w:val="24"/>
          <w:szCs w:val="24"/>
        </w:rPr>
      </w:pPr>
      <w:r w:rsidRPr="00787640">
        <w:rPr>
          <w:rFonts w:ascii="Times New Roman" w:eastAsia="Times New Roman" w:hAnsi="Times New Roman" w:cs="Times New Roman"/>
          <w:color w:val="666666"/>
          <w:sz w:val="28"/>
          <w:szCs w:val="28"/>
          <w:shd w:val="clear" w:color="auto" w:fill="FFFFFF"/>
        </w:rPr>
        <w:t xml:space="preserve">A Support Vector Machine (SVM) is a discriminative classifier formally defined by a separating </w:t>
      </w:r>
      <w:proofErr w:type="spellStart"/>
      <w:r w:rsidRPr="00787640">
        <w:rPr>
          <w:rFonts w:ascii="Times New Roman" w:eastAsia="Times New Roman" w:hAnsi="Times New Roman" w:cs="Times New Roman"/>
          <w:color w:val="666666"/>
          <w:sz w:val="28"/>
          <w:szCs w:val="28"/>
          <w:shd w:val="clear" w:color="auto" w:fill="FFFFFF"/>
        </w:rPr>
        <w:t>hyperplane</w:t>
      </w:r>
      <w:proofErr w:type="spellEnd"/>
      <w:r w:rsidRPr="00787640">
        <w:rPr>
          <w:rFonts w:ascii="Times New Roman" w:eastAsia="Times New Roman" w:hAnsi="Times New Roman" w:cs="Times New Roman"/>
          <w:color w:val="666666"/>
          <w:sz w:val="28"/>
          <w:szCs w:val="28"/>
          <w:shd w:val="clear" w:color="auto" w:fill="FFFFFF"/>
        </w:rPr>
        <w:t>. In other words, given labeled training data (supervised learning)</w:t>
      </w:r>
      <w:proofErr w:type="gramStart"/>
      <w:r w:rsidRPr="00787640">
        <w:rPr>
          <w:rFonts w:ascii="Times New Roman" w:eastAsia="Times New Roman" w:hAnsi="Times New Roman" w:cs="Times New Roman"/>
          <w:color w:val="666666"/>
          <w:sz w:val="28"/>
          <w:szCs w:val="28"/>
          <w:shd w:val="clear" w:color="auto" w:fill="FFFFFF"/>
        </w:rPr>
        <w:t>,</w:t>
      </w:r>
      <w:proofErr w:type="gramEnd"/>
      <w:r w:rsidRPr="00787640">
        <w:rPr>
          <w:rFonts w:ascii="Times New Roman" w:eastAsia="Times New Roman" w:hAnsi="Times New Roman" w:cs="Times New Roman"/>
          <w:color w:val="666666"/>
          <w:sz w:val="28"/>
          <w:szCs w:val="28"/>
          <w:shd w:val="clear" w:color="auto" w:fill="FFFFFF"/>
        </w:rPr>
        <w:t xml:space="preserve"> the algorithm outputs an optimal </w:t>
      </w:r>
      <w:proofErr w:type="spellStart"/>
      <w:r w:rsidRPr="00787640">
        <w:rPr>
          <w:rFonts w:ascii="Times New Roman" w:eastAsia="Times New Roman" w:hAnsi="Times New Roman" w:cs="Times New Roman"/>
          <w:color w:val="666666"/>
          <w:sz w:val="28"/>
          <w:szCs w:val="28"/>
          <w:shd w:val="clear" w:color="auto" w:fill="FFFFFF"/>
        </w:rPr>
        <w:t>hyperplane</w:t>
      </w:r>
      <w:proofErr w:type="spellEnd"/>
      <w:r w:rsidRPr="00787640">
        <w:rPr>
          <w:rFonts w:ascii="Times New Roman" w:eastAsia="Times New Roman" w:hAnsi="Times New Roman" w:cs="Times New Roman"/>
          <w:color w:val="666666"/>
          <w:sz w:val="28"/>
          <w:szCs w:val="28"/>
          <w:shd w:val="clear" w:color="auto" w:fill="FFFFFF"/>
        </w:rPr>
        <w:t xml:space="preserve"> which categorizes new examples. In two dimensional </w:t>
      </w:r>
      <w:proofErr w:type="gramStart"/>
      <w:r w:rsidRPr="00787640">
        <w:rPr>
          <w:rFonts w:ascii="Times New Roman" w:eastAsia="Times New Roman" w:hAnsi="Times New Roman" w:cs="Times New Roman"/>
          <w:color w:val="666666"/>
          <w:sz w:val="28"/>
          <w:szCs w:val="28"/>
          <w:shd w:val="clear" w:color="auto" w:fill="FFFFFF"/>
        </w:rPr>
        <w:t>space</w:t>
      </w:r>
      <w:proofErr w:type="gramEnd"/>
      <w:r w:rsidRPr="00787640">
        <w:rPr>
          <w:rFonts w:ascii="Times New Roman" w:eastAsia="Times New Roman" w:hAnsi="Times New Roman" w:cs="Times New Roman"/>
          <w:color w:val="666666"/>
          <w:sz w:val="28"/>
          <w:szCs w:val="28"/>
          <w:shd w:val="clear" w:color="auto" w:fill="FFFFFF"/>
        </w:rPr>
        <w:t xml:space="preserve"> this </w:t>
      </w:r>
      <w:proofErr w:type="spellStart"/>
      <w:r w:rsidRPr="00787640">
        <w:rPr>
          <w:rFonts w:ascii="Times New Roman" w:eastAsia="Times New Roman" w:hAnsi="Times New Roman" w:cs="Times New Roman"/>
          <w:color w:val="666666"/>
          <w:sz w:val="28"/>
          <w:szCs w:val="28"/>
          <w:shd w:val="clear" w:color="auto" w:fill="FFFFFF"/>
        </w:rPr>
        <w:t>hyperplane</w:t>
      </w:r>
      <w:proofErr w:type="spellEnd"/>
      <w:r w:rsidRPr="00787640">
        <w:rPr>
          <w:rFonts w:ascii="Times New Roman" w:eastAsia="Times New Roman" w:hAnsi="Times New Roman" w:cs="Times New Roman"/>
          <w:color w:val="666666"/>
          <w:sz w:val="28"/>
          <w:szCs w:val="28"/>
          <w:shd w:val="clear" w:color="auto" w:fill="FFFFFF"/>
        </w:rPr>
        <w:t xml:space="preserve"> is a line dividing a plane in two parts where in each class lay in either side.</w:t>
      </w:r>
    </w:p>
    <w:p w:rsidR="00787640" w:rsidRPr="00787640" w:rsidRDefault="00787640" w:rsidP="00787640">
      <w:pPr>
        <w:spacing w:after="24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proofErr w:type="gramStart"/>
      <w:r w:rsidRPr="00787640">
        <w:rPr>
          <w:rFonts w:ascii="Times New Roman" w:eastAsia="Times New Roman" w:hAnsi="Times New Roman" w:cs="Times New Roman"/>
          <w:b/>
          <w:bCs/>
          <w:color w:val="000000"/>
          <w:sz w:val="28"/>
          <w:szCs w:val="28"/>
        </w:rPr>
        <w:t>Dataset :</w:t>
      </w:r>
      <w:proofErr w:type="gramEnd"/>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5943600" cy="3347085"/>
            <wp:effectExtent l="19050" t="0" r="0" b="0"/>
            <wp:docPr id="2" name="Picture 2" descr="https://lh5.googleusercontent.com/2x_ou8maYgfJJFmmnJF-EX71NvoStNiyza_SB350sLxDRIOl1qAHs5LndrcSj0C_5CUSouYgaGlGmYZCK91NIqOu7QyoAddWd8wb2q0pxHA7TREi51NDxkfLot-gdrhEuvsJdq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2x_ou8maYgfJJFmmnJF-EX71NvoStNiyza_SB350sLxDRIOl1qAHs5LndrcSj0C_5CUSouYgaGlGmYZCK91NIqOu7QyoAddWd8wb2q0pxHA7TREi51NDxkfLot-gdrhEuvsJdqpX"/>
                    <pic:cNvPicPr>
                      <a:picLocks noChangeAspect="1" noChangeArrowheads="1"/>
                    </pic:cNvPicPr>
                  </pic:nvPicPr>
                  <pic:blipFill>
                    <a:blip r:embed="rId7" cstate="print"/>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787640" w:rsidRPr="00787640" w:rsidRDefault="00787640" w:rsidP="00787640">
      <w:pPr>
        <w:spacing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p>
    <w:p w:rsidR="00787640" w:rsidRPr="00787640" w:rsidRDefault="00787640" w:rsidP="00787640">
      <w:pPr>
        <w:spacing w:after="0" w:line="240" w:lineRule="auto"/>
        <w:rPr>
          <w:rFonts w:ascii="Times New Roman" w:eastAsia="Times New Roman" w:hAnsi="Times New Roman" w:cs="Times New Roman"/>
          <w:sz w:val="24"/>
          <w:szCs w:val="24"/>
        </w:rPr>
      </w:pPr>
      <w:proofErr w:type="spellStart"/>
      <w:r w:rsidRPr="00787640">
        <w:rPr>
          <w:rFonts w:ascii="Times New Roman" w:eastAsia="Times New Roman" w:hAnsi="Times New Roman" w:cs="Times New Roman"/>
          <w:b/>
          <w:bCs/>
          <w:color w:val="000000"/>
          <w:sz w:val="28"/>
          <w:szCs w:val="28"/>
        </w:rPr>
        <w:t>Thresholding</w:t>
      </w:r>
      <w:proofErr w:type="spellEnd"/>
      <w:r w:rsidRPr="00787640">
        <w:rPr>
          <w:rFonts w:ascii="Times New Roman" w:eastAsia="Times New Roman" w:hAnsi="Times New Roman" w:cs="Times New Roman"/>
          <w:b/>
          <w:bCs/>
          <w:color w:val="000000"/>
          <w:sz w:val="28"/>
          <w:szCs w:val="28"/>
        </w:rPr>
        <w:t>:</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943600" cy="3347085"/>
            <wp:effectExtent l="19050" t="0" r="0" b="0"/>
            <wp:docPr id="3" name="Picture 3" descr="https://lh6.googleusercontent.com/BCpix3PRklbna20KYHiQM-Pf3b5fY78m9TQBsfVs-haaxHqPFYkj-z5kAUKe4Mc9DewsiOtIU81wSWn5SYJOnl09d75jhRsd-LQzUwRBw5AnaOiQR-rmUG3H2TZjvWTNnfWHS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Cpix3PRklbna20KYHiQM-Pf3b5fY78m9TQBsfVs-haaxHqPFYkj-z5kAUKe4Mc9DewsiOtIU81wSWn5SYJOnl09d75jhRsd-LQzUwRBw5AnaOiQR-rmUG3H2TZjvWTNnfWHSeM9"/>
                    <pic:cNvPicPr>
                      <a:picLocks noChangeAspect="1" noChangeArrowheads="1"/>
                    </pic:cNvPicPr>
                  </pic:nvPicPr>
                  <pic:blipFill>
                    <a:blip r:embed="rId8" cstate="print"/>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b/>
          <w:bCs/>
          <w:color w:val="000000"/>
          <w:sz w:val="28"/>
          <w:szCs w:val="28"/>
        </w:rPr>
        <w:t>Random forest:</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943600" cy="3347085"/>
            <wp:effectExtent l="19050" t="0" r="0" b="0"/>
            <wp:docPr id="4" name="Picture 4" descr="https://lh6.googleusercontent.com/THhlSLWNSLwRIq2R_NK4Ui2JuqdqYwPTELhhy5icuEr7rhAjEN58COrKI18ipsLUPdGl1d1KHU9KqgAqgJz3PGeJXspB_4Jhg0muBuGnVIHXH4DJBegAHkulO8fIIOiEByxb7U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HhlSLWNSLwRIq2R_NK4Ui2JuqdqYwPTELhhy5icuEr7rhAjEN58COrKI18ipsLUPdGl1d1KHU9KqgAqgJz3PGeJXspB_4Jhg0muBuGnVIHXH4DJBegAHkulO8fIIOiEByxb7U21"/>
                    <pic:cNvPicPr>
                      <a:picLocks noChangeAspect="1" noChangeArrowheads="1"/>
                    </pic:cNvPicPr>
                  </pic:nvPicPr>
                  <pic:blipFill>
                    <a:blip r:embed="rId9" cstate="print"/>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943600" cy="3347085"/>
            <wp:effectExtent l="19050" t="0" r="0" b="0"/>
            <wp:docPr id="5" name="Picture 5" descr="https://lh6.googleusercontent.com/Z3IiPsxttNfSC780oUg93QIIWobdcBI94mhVIBr2mAr_EsXwVExgaew5h0dUo9NBVtp3WABbhtYl0y4jwe3RmwMRchbjJzdf144s7Jy3xnDIwvmK8Mp44UgBzA8ECOolo7Q-7U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3IiPsxttNfSC780oUg93QIIWobdcBI94mhVIBr2mAr_EsXwVExgaew5h0dUo9NBVtp3WABbhtYl0y4jwe3RmwMRchbjJzdf144s7Jy3xnDIwvmK8Mp44UgBzA8ECOolo7Q-7Uzk"/>
                    <pic:cNvPicPr>
                      <a:picLocks noChangeAspect="1" noChangeArrowheads="1"/>
                    </pic:cNvPicPr>
                  </pic:nvPicPr>
                  <pic:blipFill>
                    <a:blip r:embed="rId10" cstate="print"/>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787640" w:rsidRPr="00787640" w:rsidRDefault="00787640" w:rsidP="00787640">
      <w:pPr>
        <w:spacing w:after="24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b/>
          <w:bCs/>
          <w:color w:val="000000"/>
          <w:sz w:val="28"/>
          <w:szCs w:val="28"/>
        </w:rPr>
        <w:t>Dataset Plot: </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5943600" cy="3347085"/>
            <wp:effectExtent l="19050" t="0" r="0" b="0"/>
            <wp:docPr id="6" name="Picture 6" descr="https://lh3.googleusercontent.com/qYFUCTNaPolpyvcUe883EAfmfFH4hUkcL06r099GCNRAV7D4DocX9hl0-xn_YpSYOcJcAEk2od33tNvE41ThTepaB7gWTESyq5gnTnaqm1Vlr8s7iCwiS8a61Cf65QAAP_1y3I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YFUCTNaPolpyvcUe883EAfmfFH4hUkcL06r099GCNRAV7D4DocX9hl0-xn_YpSYOcJcAEk2od33tNvE41ThTepaB7gWTESyq5gnTnaqm1Vlr8s7iCwiS8a61Cf65QAAP_1y3I3f"/>
                    <pic:cNvPicPr>
                      <a:picLocks noChangeAspect="1" noChangeArrowheads="1"/>
                    </pic:cNvPicPr>
                  </pic:nvPicPr>
                  <pic:blipFill>
                    <a:blip r:embed="rId11" cstate="print"/>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extent cx="5943600" cy="3347085"/>
            <wp:effectExtent l="19050" t="0" r="0" b="0"/>
            <wp:docPr id="7" name="Picture 7" descr="https://lh6.googleusercontent.com/QoTlHLwx6tofX4vXhFsmwWwF5817kOXBxRcwcILOahKSiTp8rPl_XW1RKg1Im8PgDdkLXHMvF-Crm8KM_wrlLbUjSjeh4LM4MzFQBTKmfMURfE2V2imVopoX7WzfK6OJt46geB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QoTlHLwx6tofX4vXhFsmwWwF5817kOXBxRcwcILOahKSiTp8rPl_XW1RKg1Im8PgDdkLXHMvF-Crm8KM_wrlLbUjSjeh4LM4MzFQBTKmfMURfE2V2imVopoX7WzfK6OJt46geBkJ"/>
                    <pic:cNvPicPr>
                      <a:picLocks noChangeAspect="1" noChangeArrowheads="1"/>
                    </pic:cNvPicPr>
                  </pic:nvPicPr>
                  <pic:blipFill>
                    <a:blip r:embed="rId12" cstate="print"/>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787640" w:rsidRPr="00787640" w:rsidRDefault="00787640" w:rsidP="00787640">
      <w:pPr>
        <w:spacing w:after="24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b/>
          <w:bCs/>
          <w:color w:val="000000"/>
          <w:sz w:val="28"/>
          <w:szCs w:val="28"/>
        </w:rPr>
        <w:t>SVM:</w:t>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32"/>
          <w:szCs w:val="32"/>
          <w:bdr w:val="none" w:sz="0" w:space="0" w:color="auto" w:frame="1"/>
        </w:rPr>
        <w:lastRenderedPageBreak/>
        <w:drawing>
          <wp:inline distT="0" distB="0" distL="0" distR="0">
            <wp:extent cx="5943600" cy="3347085"/>
            <wp:effectExtent l="19050" t="0" r="0" b="0"/>
            <wp:docPr id="8" name="Picture 8" descr="https://lh4.googleusercontent.com/c8N08g2vAw48EcV5_0kbVB9g9PI9fmaaBBFXcGlJ-Nf8u3-zdHgW8S8UmzzHNc2s-HSdlZBewFnKiCEcNmTLUu9wNrwep8LEHC34gjc8fmZgmSpaBliV1UqYa1zA0RUk8gnmuA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8N08g2vAw48EcV5_0kbVB9g9PI9fmaaBBFXcGlJ-Nf8u3-zdHgW8S8UmzzHNc2s-HSdlZBewFnKiCEcNmTLUu9wNrwep8LEHC34gjc8fmZgmSpaBliV1UqYa1zA0RUk8gnmuAvz"/>
                    <pic:cNvPicPr>
                      <a:picLocks noChangeAspect="1" noChangeArrowheads="1"/>
                    </pic:cNvPicPr>
                  </pic:nvPicPr>
                  <pic:blipFill>
                    <a:blip r:embed="rId13" cstate="print"/>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787640" w:rsidRPr="00787640" w:rsidRDefault="00787640" w:rsidP="00787640">
      <w:pPr>
        <w:spacing w:after="0" w:line="240" w:lineRule="auto"/>
        <w:rPr>
          <w:rFonts w:ascii="Times New Roman" w:eastAsia="Times New Roman" w:hAnsi="Times New Roman" w:cs="Times New Roman"/>
          <w:sz w:val="24"/>
          <w:szCs w:val="24"/>
        </w:rPr>
      </w:pPr>
    </w:p>
    <w:p w:rsidR="00787640" w:rsidRPr="00787640" w:rsidRDefault="00787640" w:rsidP="00787640">
      <w:pPr>
        <w:spacing w:after="0" w:line="240" w:lineRule="auto"/>
        <w:rPr>
          <w:rFonts w:ascii="Times New Roman" w:eastAsia="Times New Roman" w:hAnsi="Times New Roman" w:cs="Times New Roman"/>
          <w:sz w:val="24"/>
          <w:szCs w:val="24"/>
        </w:rPr>
      </w:pPr>
      <w:r w:rsidRPr="00787640">
        <w:rPr>
          <w:rFonts w:ascii="Arial" w:eastAsia="Times New Roman" w:hAnsi="Arial" w:cs="Arial"/>
          <w:color w:val="B45F06"/>
          <w:sz w:val="28"/>
          <w:szCs w:val="28"/>
        </w:rPr>
        <w:t>REFERENCES </w:t>
      </w:r>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000000"/>
          <w:sz w:val="24"/>
          <w:szCs w:val="24"/>
        </w:rPr>
        <w:t>[1.]</w:t>
      </w:r>
      <w:r w:rsidRPr="00787640">
        <w:rPr>
          <w:rFonts w:ascii="Times New Roman" w:eastAsia="Times New Roman" w:hAnsi="Times New Roman" w:cs="Times New Roman"/>
          <w:color w:val="000000"/>
          <w:sz w:val="24"/>
          <w:szCs w:val="24"/>
        </w:rPr>
        <w:tab/>
      </w:r>
      <w:r w:rsidRPr="00787640">
        <w:rPr>
          <w:rFonts w:ascii="Times New Roman" w:eastAsia="Times New Roman" w:hAnsi="Times New Roman" w:cs="Times New Roman"/>
          <w:b/>
          <w:bCs/>
          <w:color w:val="000000"/>
          <w:sz w:val="24"/>
          <w:szCs w:val="24"/>
        </w:rPr>
        <w:t xml:space="preserve">Better than random? A closer look on BCI </w:t>
      </w:r>
      <w:proofErr w:type="gramStart"/>
      <w:r w:rsidRPr="00787640">
        <w:rPr>
          <w:rFonts w:ascii="Times New Roman" w:eastAsia="Times New Roman" w:hAnsi="Times New Roman" w:cs="Times New Roman"/>
          <w:b/>
          <w:bCs/>
          <w:color w:val="000000"/>
          <w:sz w:val="24"/>
          <w:szCs w:val="24"/>
        </w:rPr>
        <w:t xml:space="preserve">results </w:t>
      </w:r>
      <w:r w:rsidRPr="00787640">
        <w:rPr>
          <w:rFonts w:ascii="Times New Roman" w:eastAsia="Times New Roman" w:hAnsi="Times New Roman" w:cs="Times New Roman"/>
          <w:color w:val="000000"/>
          <w:sz w:val="24"/>
          <w:szCs w:val="24"/>
        </w:rPr>
        <w:t>:</w:t>
      </w:r>
      <w:proofErr w:type="gram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Gernot</w:t>
      </w:r>
      <w:proofErr w:type="spellEnd"/>
      <w:r w:rsidRPr="00787640">
        <w:rPr>
          <w:rFonts w:ascii="Times New Roman" w:eastAsia="Times New Roman" w:hAnsi="Times New Roman" w:cs="Times New Roman"/>
          <w:color w:val="000000"/>
          <w:sz w:val="24"/>
          <w:szCs w:val="24"/>
        </w:rPr>
        <w:t xml:space="preserve"> R. </w:t>
      </w:r>
      <w:proofErr w:type="spellStart"/>
      <w:r w:rsidRPr="00787640">
        <w:rPr>
          <w:rFonts w:ascii="Times New Roman" w:eastAsia="Times New Roman" w:hAnsi="Times New Roman" w:cs="Times New Roman"/>
          <w:color w:val="000000"/>
          <w:sz w:val="24"/>
          <w:szCs w:val="24"/>
        </w:rPr>
        <w:t>Müller-Putz</w:t>
      </w:r>
      <w:proofErr w:type="spellEnd"/>
      <w:r w:rsidRPr="00787640">
        <w:rPr>
          <w:rFonts w:ascii="Times New Roman" w:eastAsia="Times New Roman" w:hAnsi="Times New Roman" w:cs="Times New Roman"/>
          <w:color w:val="000000"/>
          <w:sz w:val="24"/>
          <w:szCs w:val="24"/>
        </w:rPr>
        <w:t xml:space="preserve">, Reinhold Scherer, Clemens Brunner, Robert </w:t>
      </w:r>
      <w:proofErr w:type="spellStart"/>
      <w:r w:rsidRPr="00787640">
        <w:rPr>
          <w:rFonts w:ascii="Times New Roman" w:eastAsia="Times New Roman" w:hAnsi="Times New Roman" w:cs="Times New Roman"/>
          <w:color w:val="000000"/>
          <w:sz w:val="24"/>
          <w:szCs w:val="24"/>
        </w:rPr>
        <w:t>Leeb</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Gert</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Pfurtscheller</w:t>
      </w:r>
      <w:proofErr w:type="spellEnd"/>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000000"/>
          <w:sz w:val="24"/>
          <w:szCs w:val="24"/>
        </w:rPr>
        <w:t>[2.]</w:t>
      </w:r>
      <w:r w:rsidRPr="00787640">
        <w:rPr>
          <w:rFonts w:ascii="Times New Roman" w:eastAsia="Times New Roman" w:hAnsi="Times New Roman" w:cs="Times New Roman"/>
          <w:color w:val="000000"/>
          <w:sz w:val="24"/>
          <w:szCs w:val="24"/>
        </w:rPr>
        <w:tab/>
      </w:r>
      <w:r w:rsidRPr="00787640">
        <w:rPr>
          <w:rFonts w:ascii="Times New Roman" w:eastAsia="Times New Roman" w:hAnsi="Times New Roman" w:cs="Times New Roman"/>
          <w:b/>
          <w:bCs/>
          <w:color w:val="000000"/>
          <w:sz w:val="24"/>
          <w:szCs w:val="24"/>
        </w:rPr>
        <w:t xml:space="preserve">Classification of EEG Signals by using Support Vector </w:t>
      </w:r>
      <w:proofErr w:type="gramStart"/>
      <w:r w:rsidRPr="00787640">
        <w:rPr>
          <w:rFonts w:ascii="Times New Roman" w:eastAsia="Times New Roman" w:hAnsi="Times New Roman" w:cs="Times New Roman"/>
          <w:b/>
          <w:bCs/>
          <w:color w:val="000000"/>
          <w:sz w:val="24"/>
          <w:szCs w:val="24"/>
        </w:rPr>
        <w:t xml:space="preserve">Machines </w:t>
      </w:r>
      <w:r w:rsidRPr="00787640">
        <w:rPr>
          <w:rFonts w:ascii="Times New Roman" w:eastAsia="Times New Roman" w:hAnsi="Times New Roman" w:cs="Times New Roman"/>
          <w:color w:val="000000"/>
          <w:sz w:val="24"/>
          <w:szCs w:val="24"/>
        </w:rPr>
        <w:t>:</w:t>
      </w:r>
      <w:proofErr w:type="gramEnd"/>
      <w:r w:rsidRPr="00787640">
        <w:rPr>
          <w:rFonts w:ascii="Times New Roman" w:eastAsia="Times New Roman" w:hAnsi="Times New Roman" w:cs="Times New Roman"/>
          <w:color w:val="000000"/>
          <w:sz w:val="24"/>
          <w:szCs w:val="24"/>
        </w:rPr>
        <w:t xml:space="preserve"> K. </w:t>
      </w:r>
      <w:proofErr w:type="spellStart"/>
      <w:r w:rsidRPr="00787640">
        <w:rPr>
          <w:rFonts w:ascii="Times New Roman" w:eastAsia="Times New Roman" w:hAnsi="Times New Roman" w:cs="Times New Roman"/>
          <w:color w:val="000000"/>
          <w:sz w:val="24"/>
          <w:szCs w:val="24"/>
        </w:rPr>
        <w:t>Sercan</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Bayram</w:t>
      </w:r>
      <w:proofErr w:type="spellEnd"/>
      <w:r w:rsidRPr="00787640">
        <w:rPr>
          <w:rFonts w:ascii="Times New Roman" w:eastAsia="Times New Roman" w:hAnsi="Times New Roman" w:cs="Times New Roman"/>
          <w:color w:val="000000"/>
          <w:sz w:val="24"/>
          <w:szCs w:val="24"/>
        </w:rPr>
        <w:t xml:space="preserve">, M. </w:t>
      </w:r>
      <w:proofErr w:type="spellStart"/>
      <w:r w:rsidRPr="00787640">
        <w:rPr>
          <w:rFonts w:ascii="Times New Roman" w:eastAsia="Times New Roman" w:hAnsi="Times New Roman" w:cs="Times New Roman"/>
          <w:color w:val="000000"/>
          <w:sz w:val="24"/>
          <w:szCs w:val="24"/>
        </w:rPr>
        <w:t>Ayyüce</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Kızrak</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Bülent</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Bolat</w:t>
      </w:r>
      <w:proofErr w:type="spellEnd"/>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000000"/>
          <w:sz w:val="24"/>
          <w:szCs w:val="24"/>
        </w:rPr>
        <w:t>[3.]</w:t>
      </w:r>
      <w:r w:rsidRPr="00787640">
        <w:rPr>
          <w:rFonts w:ascii="Times New Roman" w:eastAsia="Times New Roman" w:hAnsi="Times New Roman" w:cs="Times New Roman"/>
          <w:color w:val="000000"/>
          <w:sz w:val="24"/>
          <w:szCs w:val="24"/>
        </w:rPr>
        <w:tab/>
      </w:r>
      <w:r w:rsidRPr="00787640">
        <w:rPr>
          <w:rFonts w:ascii="Times New Roman" w:eastAsia="Times New Roman" w:hAnsi="Times New Roman" w:cs="Times New Roman"/>
          <w:b/>
          <w:bCs/>
          <w:color w:val="000000"/>
          <w:sz w:val="24"/>
          <w:szCs w:val="24"/>
        </w:rPr>
        <w:t xml:space="preserve">Analysis of EEG Signals for Deception </w:t>
      </w:r>
      <w:proofErr w:type="gramStart"/>
      <w:r w:rsidRPr="00787640">
        <w:rPr>
          <w:rFonts w:ascii="Times New Roman" w:eastAsia="Times New Roman" w:hAnsi="Times New Roman" w:cs="Times New Roman"/>
          <w:b/>
          <w:bCs/>
          <w:color w:val="000000"/>
          <w:sz w:val="24"/>
          <w:szCs w:val="24"/>
        </w:rPr>
        <w:t xml:space="preserve">Detection </w:t>
      </w:r>
      <w:r w:rsidRPr="00787640">
        <w:rPr>
          <w:rFonts w:ascii="Times New Roman" w:eastAsia="Times New Roman" w:hAnsi="Times New Roman" w:cs="Times New Roman"/>
          <w:color w:val="000000"/>
          <w:sz w:val="24"/>
          <w:szCs w:val="24"/>
        </w:rPr>
        <w:t>:</w:t>
      </w:r>
      <w:proofErr w:type="gram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Roshani</w:t>
      </w:r>
      <w:proofErr w:type="spellEnd"/>
      <w:r w:rsidRPr="00787640">
        <w:rPr>
          <w:rFonts w:ascii="Times New Roman" w:eastAsia="Times New Roman" w:hAnsi="Times New Roman" w:cs="Times New Roman"/>
          <w:color w:val="000000"/>
          <w:sz w:val="24"/>
          <w:szCs w:val="24"/>
        </w:rPr>
        <w:t xml:space="preserve"> J. </w:t>
      </w:r>
      <w:proofErr w:type="spellStart"/>
      <w:r w:rsidRPr="00787640">
        <w:rPr>
          <w:rFonts w:ascii="Times New Roman" w:eastAsia="Times New Roman" w:hAnsi="Times New Roman" w:cs="Times New Roman"/>
          <w:color w:val="000000"/>
          <w:sz w:val="24"/>
          <w:szCs w:val="24"/>
        </w:rPr>
        <w:t>Khandelwal</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Juilee</w:t>
      </w:r>
      <w:proofErr w:type="spellEnd"/>
      <w:r w:rsidRPr="00787640">
        <w:rPr>
          <w:rFonts w:ascii="Times New Roman" w:eastAsia="Times New Roman" w:hAnsi="Times New Roman" w:cs="Times New Roman"/>
          <w:color w:val="000000"/>
          <w:sz w:val="24"/>
          <w:szCs w:val="24"/>
        </w:rPr>
        <w:t xml:space="preserve"> D. </w:t>
      </w:r>
      <w:proofErr w:type="spellStart"/>
      <w:r w:rsidRPr="00787640">
        <w:rPr>
          <w:rFonts w:ascii="Times New Roman" w:eastAsia="Times New Roman" w:hAnsi="Times New Roman" w:cs="Times New Roman"/>
          <w:color w:val="000000"/>
          <w:sz w:val="24"/>
          <w:szCs w:val="24"/>
        </w:rPr>
        <w:t>Mahajan</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Ujjwala</w:t>
      </w:r>
      <w:proofErr w:type="spellEnd"/>
      <w:r w:rsidRPr="00787640">
        <w:rPr>
          <w:rFonts w:ascii="Times New Roman" w:eastAsia="Times New Roman" w:hAnsi="Times New Roman" w:cs="Times New Roman"/>
          <w:color w:val="000000"/>
          <w:sz w:val="24"/>
          <w:szCs w:val="24"/>
        </w:rPr>
        <w:t xml:space="preserve"> P. </w:t>
      </w:r>
      <w:proofErr w:type="spellStart"/>
      <w:r w:rsidRPr="00787640">
        <w:rPr>
          <w:rFonts w:ascii="Times New Roman" w:eastAsia="Times New Roman" w:hAnsi="Times New Roman" w:cs="Times New Roman"/>
          <w:color w:val="000000"/>
          <w:sz w:val="24"/>
          <w:szCs w:val="24"/>
        </w:rPr>
        <w:t>Bombatkar</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Snehal</w:t>
      </w:r>
      <w:proofErr w:type="spellEnd"/>
      <w:r w:rsidRPr="00787640">
        <w:rPr>
          <w:rFonts w:ascii="Times New Roman" w:eastAsia="Times New Roman" w:hAnsi="Times New Roman" w:cs="Times New Roman"/>
          <w:color w:val="000000"/>
          <w:sz w:val="24"/>
          <w:szCs w:val="24"/>
        </w:rPr>
        <w:t xml:space="preserve"> G. </w:t>
      </w:r>
      <w:proofErr w:type="spellStart"/>
      <w:r w:rsidRPr="00787640">
        <w:rPr>
          <w:rFonts w:ascii="Times New Roman" w:eastAsia="Times New Roman" w:hAnsi="Times New Roman" w:cs="Times New Roman"/>
          <w:color w:val="000000"/>
          <w:sz w:val="24"/>
          <w:szCs w:val="24"/>
        </w:rPr>
        <w:t>Badhe</w:t>
      </w:r>
      <w:proofErr w:type="spellEnd"/>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000000"/>
          <w:sz w:val="24"/>
          <w:szCs w:val="24"/>
        </w:rPr>
        <w:t>[4.]</w:t>
      </w:r>
      <w:r w:rsidRPr="00787640">
        <w:rPr>
          <w:rFonts w:ascii="Times New Roman" w:eastAsia="Times New Roman" w:hAnsi="Times New Roman" w:cs="Times New Roman"/>
          <w:color w:val="000000"/>
          <w:sz w:val="24"/>
          <w:szCs w:val="24"/>
        </w:rPr>
        <w:tab/>
      </w:r>
      <w:r w:rsidRPr="00787640">
        <w:rPr>
          <w:rFonts w:ascii="Times New Roman" w:eastAsia="Times New Roman" w:hAnsi="Times New Roman" w:cs="Times New Roman"/>
          <w:b/>
          <w:bCs/>
          <w:color w:val="131413"/>
          <w:sz w:val="24"/>
          <w:szCs w:val="24"/>
        </w:rPr>
        <w:t xml:space="preserve">Lie Detection Based EEG-P300 Signal Classified by ANFIS </w:t>
      </w:r>
      <w:proofErr w:type="gramStart"/>
      <w:r w:rsidRPr="00787640">
        <w:rPr>
          <w:rFonts w:ascii="Times New Roman" w:eastAsia="Times New Roman" w:hAnsi="Times New Roman" w:cs="Times New Roman"/>
          <w:b/>
          <w:bCs/>
          <w:color w:val="131413"/>
          <w:sz w:val="24"/>
          <w:szCs w:val="24"/>
        </w:rPr>
        <w:t>Method :</w:t>
      </w:r>
      <w:proofErr w:type="gramEnd"/>
      <w:r w:rsidRPr="00787640">
        <w:rPr>
          <w:rFonts w:ascii="Times New Roman" w:eastAsia="Times New Roman" w:hAnsi="Times New Roman" w:cs="Times New Roman"/>
          <w:b/>
          <w:bCs/>
          <w:color w:val="131413"/>
          <w:sz w:val="24"/>
          <w:szCs w:val="24"/>
        </w:rPr>
        <w:t xml:space="preserve"> </w:t>
      </w:r>
      <w:proofErr w:type="spellStart"/>
      <w:r w:rsidRPr="00787640">
        <w:rPr>
          <w:rFonts w:ascii="Times New Roman" w:eastAsia="Times New Roman" w:hAnsi="Times New Roman" w:cs="Times New Roman"/>
          <w:color w:val="000000"/>
          <w:sz w:val="24"/>
          <w:szCs w:val="24"/>
        </w:rPr>
        <w:t>Arjon</w:t>
      </w:r>
      <w:proofErr w:type="spellEnd"/>
      <w:r w:rsidRPr="00787640">
        <w:rPr>
          <w:rFonts w:ascii="Times New Roman" w:eastAsia="Times New Roman" w:hAnsi="Times New Roman" w:cs="Times New Roman"/>
          <w:color w:val="000000"/>
          <w:sz w:val="24"/>
          <w:szCs w:val="24"/>
        </w:rPr>
        <w:t xml:space="preserve"> Turnip, M. </w:t>
      </w:r>
      <w:proofErr w:type="spellStart"/>
      <w:r w:rsidRPr="00787640">
        <w:rPr>
          <w:rFonts w:ascii="Times New Roman" w:eastAsia="Times New Roman" w:hAnsi="Times New Roman" w:cs="Times New Roman"/>
          <w:color w:val="000000"/>
          <w:sz w:val="24"/>
          <w:szCs w:val="24"/>
        </w:rPr>
        <w:t>Faizal</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Amri</w:t>
      </w:r>
      <w:proofErr w:type="spellEnd"/>
      <w:r w:rsidRPr="00787640">
        <w:rPr>
          <w:rFonts w:ascii="Times New Roman" w:eastAsia="Times New Roman" w:hAnsi="Times New Roman" w:cs="Times New Roman"/>
          <w:color w:val="000000"/>
          <w:sz w:val="24"/>
          <w:szCs w:val="24"/>
        </w:rPr>
        <w:t xml:space="preserve">, M. </w:t>
      </w:r>
      <w:proofErr w:type="spellStart"/>
      <w:r w:rsidRPr="00787640">
        <w:rPr>
          <w:rFonts w:ascii="Times New Roman" w:eastAsia="Times New Roman" w:hAnsi="Times New Roman" w:cs="Times New Roman"/>
          <w:color w:val="000000"/>
          <w:sz w:val="24"/>
          <w:szCs w:val="24"/>
        </w:rPr>
        <w:t>Agung</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Suhendra</w:t>
      </w:r>
      <w:proofErr w:type="spellEnd"/>
      <w:r w:rsidRPr="00787640">
        <w:rPr>
          <w:rFonts w:ascii="Times New Roman" w:eastAsia="Times New Roman" w:hAnsi="Times New Roman" w:cs="Times New Roman"/>
          <w:color w:val="000000"/>
          <w:sz w:val="24"/>
          <w:szCs w:val="24"/>
        </w:rPr>
        <w:t xml:space="preserve">, and </w:t>
      </w:r>
      <w:proofErr w:type="spellStart"/>
      <w:r w:rsidRPr="00787640">
        <w:rPr>
          <w:rFonts w:ascii="Times New Roman" w:eastAsia="Times New Roman" w:hAnsi="Times New Roman" w:cs="Times New Roman"/>
          <w:color w:val="000000"/>
          <w:sz w:val="24"/>
          <w:szCs w:val="24"/>
        </w:rPr>
        <w:t>Dwi</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Esti</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Kusumandari</w:t>
      </w:r>
      <w:proofErr w:type="spellEnd"/>
    </w:p>
    <w:p w:rsidR="00787640" w:rsidRPr="00787640" w:rsidRDefault="00787640" w:rsidP="00787640">
      <w:pPr>
        <w:spacing w:before="240" w:after="240" w:line="240" w:lineRule="auto"/>
        <w:rPr>
          <w:rFonts w:ascii="Times New Roman" w:eastAsia="Times New Roman" w:hAnsi="Times New Roman" w:cs="Times New Roman"/>
          <w:sz w:val="24"/>
          <w:szCs w:val="24"/>
        </w:rPr>
      </w:pPr>
      <w:r w:rsidRPr="00787640">
        <w:rPr>
          <w:rFonts w:ascii="Times New Roman" w:eastAsia="Times New Roman" w:hAnsi="Times New Roman" w:cs="Times New Roman"/>
          <w:color w:val="000000"/>
          <w:sz w:val="24"/>
          <w:szCs w:val="24"/>
        </w:rPr>
        <w:t>[5.]</w:t>
      </w:r>
      <w:r w:rsidRPr="00787640">
        <w:rPr>
          <w:rFonts w:ascii="Times New Roman" w:eastAsia="Times New Roman" w:hAnsi="Times New Roman" w:cs="Times New Roman"/>
          <w:color w:val="000000"/>
          <w:sz w:val="24"/>
          <w:szCs w:val="24"/>
        </w:rPr>
        <w:tab/>
      </w:r>
      <w:r w:rsidRPr="00787640">
        <w:rPr>
          <w:rFonts w:ascii="Times New Roman" w:eastAsia="Times New Roman" w:hAnsi="Times New Roman" w:cs="Times New Roman"/>
          <w:b/>
          <w:bCs/>
          <w:color w:val="000000"/>
          <w:sz w:val="24"/>
          <w:szCs w:val="24"/>
        </w:rPr>
        <w:t xml:space="preserve">Classification of EEG Signals by using Support Vector </w:t>
      </w:r>
      <w:proofErr w:type="gramStart"/>
      <w:r w:rsidRPr="00787640">
        <w:rPr>
          <w:rFonts w:ascii="Times New Roman" w:eastAsia="Times New Roman" w:hAnsi="Times New Roman" w:cs="Times New Roman"/>
          <w:b/>
          <w:bCs/>
          <w:color w:val="000000"/>
          <w:sz w:val="24"/>
          <w:szCs w:val="24"/>
        </w:rPr>
        <w:t xml:space="preserve">Machines  </w:t>
      </w:r>
      <w:r w:rsidRPr="00787640">
        <w:rPr>
          <w:rFonts w:ascii="Times New Roman" w:eastAsia="Times New Roman" w:hAnsi="Times New Roman" w:cs="Times New Roman"/>
          <w:b/>
          <w:bCs/>
          <w:color w:val="131413"/>
          <w:sz w:val="24"/>
          <w:szCs w:val="24"/>
        </w:rPr>
        <w:t>:</w:t>
      </w:r>
      <w:proofErr w:type="gramEnd"/>
      <w:r w:rsidRPr="00787640">
        <w:rPr>
          <w:rFonts w:ascii="Times New Roman" w:eastAsia="Times New Roman" w:hAnsi="Times New Roman" w:cs="Times New Roman"/>
          <w:b/>
          <w:bCs/>
          <w:color w:val="131413"/>
          <w:sz w:val="24"/>
          <w:szCs w:val="24"/>
        </w:rPr>
        <w:t xml:space="preserve"> </w:t>
      </w:r>
      <w:r w:rsidRPr="00787640">
        <w:rPr>
          <w:rFonts w:ascii="Times New Roman" w:eastAsia="Times New Roman" w:hAnsi="Times New Roman" w:cs="Times New Roman"/>
          <w:color w:val="000000"/>
          <w:sz w:val="24"/>
          <w:szCs w:val="24"/>
        </w:rPr>
        <w:t xml:space="preserve">K. </w:t>
      </w:r>
      <w:proofErr w:type="spellStart"/>
      <w:r w:rsidRPr="00787640">
        <w:rPr>
          <w:rFonts w:ascii="Times New Roman" w:eastAsia="Times New Roman" w:hAnsi="Times New Roman" w:cs="Times New Roman"/>
          <w:color w:val="000000"/>
          <w:sz w:val="24"/>
          <w:szCs w:val="24"/>
        </w:rPr>
        <w:t>Sercan</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Bayram</w:t>
      </w:r>
      <w:proofErr w:type="spellEnd"/>
      <w:r w:rsidRPr="00787640">
        <w:rPr>
          <w:rFonts w:ascii="Times New Roman" w:eastAsia="Times New Roman" w:hAnsi="Times New Roman" w:cs="Times New Roman"/>
          <w:color w:val="000000"/>
          <w:sz w:val="24"/>
          <w:szCs w:val="24"/>
        </w:rPr>
        <w:t xml:space="preserve">, M. </w:t>
      </w:r>
      <w:proofErr w:type="spellStart"/>
      <w:r w:rsidRPr="00787640">
        <w:rPr>
          <w:rFonts w:ascii="Times New Roman" w:eastAsia="Times New Roman" w:hAnsi="Times New Roman" w:cs="Times New Roman"/>
          <w:color w:val="000000"/>
          <w:sz w:val="24"/>
          <w:szCs w:val="24"/>
        </w:rPr>
        <w:t>Ayyüce</w:t>
      </w:r>
      <w:proofErr w:type="spellEnd"/>
      <w:r w:rsidRPr="00787640">
        <w:rPr>
          <w:rFonts w:ascii="Times New Roman" w:eastAsia="Times New Roman" w:hAnsi="Times New Roman" w:cs="Times New Roman"/>
          <w:color w:val="000000"/>
          <w:sz w:val="24"/>
          <w:szCs w:val="24"/>
        </w:rPr>
        <w:t xml:space="preserve"> </w:t>
      </w:r>
      <w:proofErr w:type="spellStart"/>
      <w:r w:rsidRPr="00787640">
        <w:rPr>
          <w:rFonts w:ascii="Times New Roman" w:eastAsia="Times New Roman" w:hAnsi="Times New Roman" w:cs="Times New Roman"/>
          <w:color w:val="000000"/>
          <w:sz w:val="24"/>
          <w:szCs w:val="24"/>
        </w:rPr>
        <w:t>Kızrak</w:t>
      </w:r>
      <w:proofErr w:type="spellEnd"/>
    </w:p>
    <w:p w:rsidR="008C2191" w:rsidRDefault="00787640" w:rsidP="00787640">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br/>
      </w:r>
      <w:r w:rsidRPr="00787640">
        <w:rPr>
          <w:rFonts w:ascii="Times New Roman" w:eastAsia="Times New Roman" w:hAnsi="Times New Roman" w:cs="Times New Roman"/>
          <w:sz w:val="24"/>
          <w:szCs w:val="24"/>
        </w:rPr>
        <w:lastRenderedPageBreak/>
        <w:br/>
      </w:r>
    </w:p>
    <w:sectPr w:rsidR="008C2191" w:rsidSect="00830F7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286522"/>
    <w:multiLevelType w:val="multilevel"/>
    <w:tmpl w:val="39EA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607A23"/>
    <w:multiLevelType w:val="multilevel"/>
    <w:tmpl w:val="2F46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8A3219"/>
    <w:multiLevelType w:val="multilevel"/>
    <w:tmpl w:val="5DE6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787640"/>
    <w:rsid w:val="004E61E1"/>
    <w:rsid w:val="005D78CB"/>
    <w:rsid w:val="00787640"/>
    <w:rsid w:val="00830F71"/>
    <w:rsid w:val="009C6801"/>
    <w:rsid w:val="00DB60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F71"/>
  </w:style>
  <w:style w:type="paragraph" w:styleId="Heading1">
    <w:name w:val="heading 1"/>
    <w:basedOn w:val="Normal"/>
    <w:link w:val="Heading1Char"/>
    <w:uiPriority w:val="9"/>
    <w:qFormat/>
    <w:rsid w:val="007876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64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87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87640"/>
  </w:style>
  <w:style w:type="character" w:styleId="Hyperlink">
    <w:name w:val="Hyperlink"/>
    <w:basedOn w:val="DefaultParagraphFont"/>
    <w:uiPriority w:val="99"/>
    <w:semiHidden/>
    <w:unhideWhenUsed/>
    <w:rsid w:val="00787640"/>
    <w:rPr>
      <w:color w:val="0000FF"/>
      <w:u w:val="single"/>
    </w:rPr>
  </w:style>
  <w:style w:type="paragraph" w:styleId="BalloonText">
    <w:name w:val="Balloon Text"/>
    <w:basedOn w:val="Normal"/>
    <w:link w:val="BalloonTextChar"/>
    <w:uiPriority w:val="99"/>
    <w:semiHidden/>
    <w:unhideWhenUsed/>
    <w:rsid w:val="00787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6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809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Ensemble_learn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1090</Words>
  <Characters>6215</Characters>
  <Application>Microsoft Office Word</Application>
  <DocSecurity>0</DocSecurity>
  <Lines>51</Lines>
  <Paragraphs>14</Paragraphs>
  <ScaleCrop>false</ScaleCrop>
  <Company/>
  <LinksUpToDate>false</LinksUpToDate>
  <CharactersWithSpaces>7291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ajayk</dc:creator>
  <cp:keywords/>
  <dc:description/>
  <cp:lastModifiedBy>ajayk</cp:lastModifiedBy>
  <cp:revision>2</cp:revision>
  <dcterms:created xsi:type="dcterms:W3CDTF">2019-10-12T11:19:00Z</dcterms:created>
  <dcterms:modified xsi:type="dcterms:W3CDTF">2019-10-12T11:23:00Z</dcterms:modified>
</cp:coreProperties>
</file>