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3A" w:rsidRDefault="00E57CC9">
      <w:r>
        <w:t>This is to testing of MD030 document, which tries to get uploaded in the code binary for the direction of MD050 and enhancing the capability of MD120 document.</w:t>
      </w:r>
    </w:p>
    <w:p w:rsidR="00E57CC9" w:rsidRDefault="00E57CC9">
      <w:r>
        <w:t xml:space="preserve">All MD120 documents are override MD30 documents and contains internal customer knowledge for external and </w:t>
      </w:r>
      <w:bookmarkStart w:id="0" w:name="_GoBack"/>
      <w:bookmarkEnd w:id="0"/>
      <w:r>
        <w:t>security purpose.</w:t>
      </w:r>
    </w:p>
    <w:p w:rsidR="00E57CC9" w:rsidRDefault="00E57CC9">
      <w:r>
        <w:t>MD50 documents are not meant for sharing external due to security policy it may not be enables code binary and algorithm to environment for letting down customer MD030 documents.</w:t>
      </w:r>
    </w:p>
    <w:sectPr w:rsidR="00E5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C9"/>
    <w:rsid w:val="0004045A"/>
    <w:rsid w:val="00CB6E36"/>
    <w:rsid w:val="00E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8E9D2-B4BE-41B7-8A56-51008A8B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(GIS)</dc:creator>
  <cp:keywords/>
  <dc:description/>
  <cp:lastModifiedBy>Ajay Singh (GIS)</cp:lastModifiedBy>
  <cp:revision>1</cp:revision>
  <dcterms:created xsi:type="dcterms:W3CDTF">2018-01-16T04:22:00Z</dcterms:created>
  <dcterms:modified xsi:type="dcterms:W3CDTF">2018-01-16T04:26:00Z</dcterms:modified>
</cp:coreProperties>
</file>