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B793" w14:textId="77777777" w:rsidR="00317286" w:rsidRPr="00317286" w:rsidRDefault="00317286" w:rsidP="00317286">
      <w:pPr>
        <w:rPr>
          <w:b/>
          <w:bCs/>
          <w:sz w:val="32"/>
          <w:szCs w:val="32"/>
        </w:rPr>
      </w:pPr>
      <w:r w:rsidRPr="00317286">
        <w:rPr>
          <w:b/>
          <w:bCs/>
          <w:sz w:val="32"/>
          <w:szCs w:val="32"/>
        </w:rPr>
        <w:t>Entities:</w:t>
      </w:r>
    </w:p>
    <w:p w14:paraId="51E35366" w14:textId="77777777" w:rsidR="00317286" w:rsidRPr="00317286" w:rsidRDefault="00317286" w:rsidP="00317286">
      <w:pPr>
        <w:rPr>
          <w:sz w:val="28"/>
          <w:szCs w:val="28"/>
        </w:rPr>
      </w:pPr>
    </w:p>
    <w:p w14:paraId="19035775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User Entity:</w:t>
      </w:r>
    </w:p>
    <w:p w14:paraId="303EF075" w14:textId="77777777" w:rsidR="00317286" w:rsidRPr="00317286" w:rsidRDefault="00317286" w:rsidP="00317286">
      <w:pPr>
        <w:rPr>
          <w:sz w:val="28"/>
          <w:szCs w:val="28"/>
        </w:rPr>
      </w:pPr>
    </w:p>
    <w:p w14:paraId="799B80E2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Attributes: User ID, First Name, Last Name, Email, Password, Profile Picture, Role (Student or Mentor), Account Creation Date, Last Login Date.</w:t>
      </w:r>
    </w:p>
    <w:p w14:paraId="5DAC49C6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Relationships: N/A</w:t>
      </w:r>
    </w:p>
    <w:p w14:paraId="35970B85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Mentorship Entity:</w:t>
      </w:r>
    </w:p>
    <w:p w14:paraId="7EA1B7F1" w14:textId="77777777" w:rsidR="00317286" w:rsidRPr="00317286" w:rsidRDefault="00317286" w:rsidP="00317286">
      <w:pPr>
        <w:rPr>
          <w:sz w:val="28"/>
          <w:szCs w:val="28"/>
        </w:rPr>
      </w:pPr>
    </w:p>
    <w:p w14:paraId="1D1A9575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Attributes: Mentorship ID, Mentor ID (Foreign Key), Student ID (Foreign Key), Start Date, End Date, Status (e.g., Active, Completed, Pending), Subject/Field of Study, Goals/Expectations, Ratings, Comments.</w:t>
      </w:r>
    </w:p>
    <w:p w14:paraId="1FE47B8D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Relationships:</w:t>
      </w:r>
    </w:p>
    <w:p w14:paraId="1B64A618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Many-to-One relationship with the User Entity (Mentor) based on Mentor ID.</w:t>
      </w:r>
    </w:p>
    <w:p w14:paraId="7F44A056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Many-to-One relationship with the User Entity (Student) based on Student ID.</w:t>
      </w:r>
    </w:p>
    <w:p w14:paraId="06C7F73C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Chat and Messaging Entity:</w:t>
      </w:r>
    </w:p>
    <w:p w14:paraId="4064732B" w14:textId="77777777" w:rsidR="00317286" w:rsidRPr="00317286" w:rsidRDefault="00317286" w:rsidP="00317286">
      <w:pPr>
        <w:rPr>
          <w:sz w:val="28"/>
          <w:szCs w:val="28"/>
        </w:rPr>
      </w:pPr>
    </w:p>
    <w:p w14:paraId="68A2FF34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Attributes: Message ID, Sender ID (Foreign Key), Receiver ID (Foreign Key), Message Content, Timestamp.</w:t>
      </w:r>
    </w:p>
    <w:p w14:paraId="50254BC6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Relationships:</w:t>
      </w:r>
    </w:p>
    <w:p w14:paraId="41D8DB9F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Many-to-One relationship with the User Entity (Sender) based on Sender ID.</w:t>
      </w:r>
    </w:p>
    <w:p w14:paraId="376E43CB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Many-to-One relationship with the User Entity (Receiver) based on Receiver ID.</w:t>
      </w:r>
    </w:p>
    <w:p w14:paraId="1C2BA534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Scheduling and Calendar Entity:</w:t>
      </w:r>
    </w:p>
    <w:p w14:paraId="516D894A" w14:textId="77777777" w:rsidR="00317286" w:rsidRPr="00317286" w:rsidRDefault="00317286" w:rsidP="00317286">
      <w:pPr>
        <w:rPr>
          <w:sz w:val="28"/>
          <w:szCs w:val="28"/>
        </w:rPr>
      </w:pPr>
    </w:p>
    <w:p w14:paraId="7238CE12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Attributes: Event ID, User ID (Foreign Key), Event Title, Event Description, Event Date and Time, Location.</w:t>
      </w:r>
    </w:p>
    <w:p w14:paraId="084681DA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Relationships:</w:t>
      </w:r>
    </w:p>
    <w:p w14:paraId="13F03EAC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Many-to-One relationship with the User Entity (Owner) based on User ID.</w:t>
      </w:r>
    </w:p>
    <w:p w14:paraId="02A101FD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lastRenderedPageBreak/>
        <w:t>Resource Sharing Entity:</w:t>
      </w:r>
    </w:p>
    <w:p w14:paraId="75D5EE8B" w14:textId="77777777" w:rsidR="00317286" w:rsidRPr="00317286" w:rsidRDefault="00317286" w:rsidP="00317286">
      <w:pPr>
        <w:rPr>
          <w:sz w:val="28"/>
          <w:szCs w:val="28"/>
        </w:rPr>
      </w:pPr>
    </w:p>
    <w:p w14:paraId="2B2D4E13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Attributes: Resource ID, Uploader ID (Foreign Key), Title, Description, File URL, Upload Date, Subject/Category.</w:t>
      </w:r>
    </w:p>
    <w:p w14:paraId="0418F7F6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Relationships:</w:t>
      </w:r>
    </w:p>
    <w:p w14:paraId="4CED4FAA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Many-to-One relationship with the User Entity (Uploader) based on Uploader ID.</w:t>
      </w:r>
    </w:p>
    <w:p w14:paraId="4716088B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Goals and Progress Tracking Entity:</w:t>
      </w:r>
    </w:p>
    <w:p w14:paraId="3352A9E4" w14:textId="77777777" w:rsidR="00317286" w:rsidRPr="00317286" w:rsidRDefault="00317286" w:rsidP="00317286">
      <w:pPr>
        <w:rPr>
          <w:sz w:val="28"/>
          <w:szCs w:val="28"/>
        </w:rPr>
      </w:pPr>
    </w:p>
    <w:p w14:paraId="054C712A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Attributes: Goal ID, User ID (Foreign Key), Goal Description, Target Date, Status (e.g., In Progress, Achieved, Failed), Progress Notes.</w:t>
      </w:r>
    </w:p>
    <w:p w14:paraId="609E09DC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Relationships:</w:t>
      </w:r>
    </w:p>
    <w:p w14:paraId="29ED2034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Many-to-One relationship with the User Entity (Owner) based on User ID.</w:t>
      </w:r>
    </w:p>
    <w:p w14:paraId="08F93838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Feedback and Ratings Entity:</w:t>
      </w:r>
    </w:p>
    <w:p w14:paraId="5BEE8134" w14:textId="77777777" w:rsidR="00317286" w:rsidRPr="00317286" w:rsidRDefault="00317286" w:rsidP="00317286">
      <w:pPr>
        <w:rPr>
          <w:sz w:val="28"/>
          <w:szCs w:val="28"/>
        </w:rPr>
      </w:pPr>
    </w:p>
    <w:p w14:paraId="67DF7EF5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Attributes: Feedback ID, Mentorship ID (Foreign Key), Rating (e.g., on a scale of 1-5), Comments.</w:t>
      </w:r>
    </w:p>
    <w:p w14:paraId="04165965" w14:textId="77777777" w:rsidR="00317286" w:rsidRPr="00317286" w:rsidRDefault="00317286" w:rsidP="00317286">
      <w:pPr>
        <w:rPr>
          <w:b/>
          <w:bCs/>
          <w:sz w:val="28"/>
          <w:szCs w:val="28"/>
        </w:rPr>
      </w:pPr>
      <w:r w:rsidRPr="00317286">
        <w:rPr>
          <w:b/>
          <w:bCs/>
          <w:sz w:val="28"/>
          <w:szCs w:val="28"/>
        </w:rPr>
        <w:t>Relationships:</w:t>
      </w:r>
    </w:p>
    <w:p w14:paraId="687029BE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Many-to-One relationship with the Mentorship Entity based on Mentorship ID.</w:t>
      </w:r>
    </w:p>
    <w:p w14:paraId="31FE44C0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Attributes to be Recorded for Normalization:</w:t>
      </w:r>
    </w:p>
    <w:p w14:paraId="02A054B8" w14:textId="77777777" w:rsidR="00317286" w:rsidRPr="00317286" w:rsidRDefault="00317286" w:rsidP="00317286">
      <w:pPr>
        <w:rPr>
          <w:sz w:val="28"/>
          <w:szCs w:val="28"/>
        </w:rPr>
      </w:pPr>
    </w:p>
    <w:p w14:paraId="5BDEB796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Normalization is the process of organizing data in a relational database to minimize data redundancy and improve data integrity. For the attributes listed above, you should consider the following normalization rules:</w:t>
      </w:r>
    </w:p>
    <w:p w14:paraId="0A35DDCC" w14:textId="77777777" w:rsidR="00317286" w:rsidRPr="00317286" w:rsidRDefault="00317286" w:rsidP="00317286">
      <w:pPr>
        <w:rPr>
          <w:sz w:val="28"/>
          <w:szCs w:val="28"/>
        </w:rPr>
      </w:pPr>
    </w:p>
    <w:p w14:paraId="4F8A9F98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b/>
          <w:bCs/>
          <w:sz w:val="28"/>
          <w:szCs w:val="28"/>
        </w:rPr>
        <w:t>First Normal Form (1NF):</w:t>
      </w:r>
      <w:r w:rsidRPr="00317286">
        <w:rPr>
          <w:sz w:val="28"/>
          <w:szCs w:val="28"/>
        </w:rPr>
        <w:t xml:space="preserve"> Ensure that each attribute contains only atomic (indivisible) values.</w:t>
      </w:r>
    </w:p>
    <w:p w14:paraId="141964CF" w14:textId="77777777" w:rsidR="00317286" w:rsidRPr="00317286" w:rsidRDefault="00317286" w:rsidP="00317286">
      <w:pPr>
        <w:rPr>
          <w:sz w:val="28"/>
          <w:szCs w:val="28"/>
        </w:rPr>
      </w:pPr>
    </w:p>
    <w:p w14:paraId="2D3D23D4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b/>
          <w:bCs/>
          <w:sz w:val="28"/>
          <w:szCs w:val="28"/>
        </w:rPr>
        <w:lastRenderedPageBreak/>
        <w:t>Second Normal Form (2NF):</w:t>
      </w:r>
      <w:r w:rsidRPr="00317286">
        <w:rPr>
          <w:sz w:val="28"/>
          <w:szCs w:val="28"/>
        </w:rPr>
        <w:t xml:space="preserve"> Remove partial dependencies, ensuring that non-key attributes are fully functionally dependent on the primary key.</w:t>
      </w:r>
    </w:p>
    <w:p w14:paraId="1D94528F" w14:textId="77777777" w:rsidR="00317286" w:rsidRPr="00317286" w:rsidRDefault="00317286" w:rsidP="00317286">
      <w:pPr>
        <w:rPr>
          <w:b/>
          <w:bCs/>
          <w:sz w:val="28"/>
          <w:szCs w:val="28"/>
        </w:rPr>
      </w:pPr>
    </w:p>
    <w:p w14:paraId="5E3009EB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b/>
          <w:bCs/>
          <w:sz w:val="28"/>
          <w:szCs w:val="28"/>
        </w:rPr>
        <w:t>Third Normal Form (3NF</w:t>
      </w:r>
      <w:r w:rsidRPr="00317286">
        <w:rPr>
          <w:sz w:val="28"/>
          <w:szCs w:val="28"/>
        </w:rPr>
        <w:t>): Eliminate transitive dependencies, ensuring that non-key attributes are not dependent on other non-key attributes.</w:t>
      </w:r>
    </w:p>
    <w:p w14:paraId="73F971A2" w14:textId="77777777" w:rsidR="00317286" w:rsidRPr="00317286" w:rsidRDefault="00317286" w:rsidP="00317286">
      <w:pPr>
        <w:rPr>
          <w:sz w:val="28"/>
          <w:szCs w:val="28"/>
        </w:rPr>
      </w:pPr>
    </w:p>
    <w:p w14:paraId="438937F5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Here are examples of how some of the attributes should be handled following these normalization rules:</w:t>
      </w:r>
    </w:p>
    <w:p w14:paraId="02347F42" w14:textId="77777777" w:rsidR="00317286" w:rsidRPr="00317286" w:rsidRDefault="00317286" w:rsidP="00317286">
      <w:pPr>
        <w:rPr>
          <w:sz w:val="28"/>
          <w:szCs w:val="28"/>
        </w:rPr>
      </w:pPr>
    </w:p>
    <w:p w14:paraId="3302C4DE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In the User Entity, you should break down the User's Name into First Name and Last Name attributes to ensure 1NF.</w:t>
      </w:r>
    </w:p>
    <w:p w14:paraId="0C4753D8" w14:textId="77777777" w:rsidR="00317286" w:rsidRPr="00317286" w:rsidRDefault="00317286" w:rsidP="00317286">
      <w:pPr>
        <w:rPr>
          <w:sz w:val="28"/>
          <w:szCs w:val="28"/>
        </w:rPr>
      </w:pPr>
    </w:p>
    <w:p w14:paraId="27682BC2" w14:textId="77777777" w:rsidR="00317286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In the Mentorship Entity, the Subject/Field of Study should be stored in a separate table with a unique identifier to avoid data redundancy (2NF).</w:t>
      </w:r>
    </w:p>
    <w:p w14:paraId="62638458" w14:textId="77777777" w:rsidR="00317286" w:rsidRPr="00317286" w:rsidRDefault="00317286" w:rsidP="00317286">
      <w:pPr>
        <w:rPr>
          <w:sz w:val="28"/>
          <w:szCs w:val="28"/>
        </w:rPr>
      </w:pPr>
    </w:p>
    <w:p w14:paraId="40972D24" w14:textId="1ED92021" w:rsidR="00CF4F01" w:rsidRPr="00317286" w:rsidRDefault="00317286" w:rsidP="00317286">
      <w:pPr>
        <w:rPr>
          <w:sz w:val="28"/>
          <w:szCs w:val="28"/>
        </w:rPr>
      </w:pPr>
      <w:r w:rsidRPr="00317286">
        <w:rPr>
          <w:sz w:val="28"/>
          <w:szCs w:val="28"/>
        </w:rPr>
        <w:t>In the Goals and Progress Tracking Entity, the Goal Description should be separated from Progress Notes to eliminate transitive dependencies (3NF).</w:t>
      </w:r>
    </w:p>
    <w:sectPr w:rsidR="00CF4F01" w:rsidRPr="003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86"/>
    <w:rsid w:val="00317286"/>
    <w:rsid w:val="00C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DDD7"/>
  <w15:chartTrackingRefBased/>
  <w15:docId w15:val="{B0BD7778-EB6C-483C-8659-808380A7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1</cp:revision>
  <dcterms:created xsi:type="dcterms:W3CDTF">2023-10-29T14:03:00Z</dcterms:created>
  <dcterms:modified xsi:type="dcterms:W3CDTF">2023-10-29T14:05:00Z</dcterms:modified>
</cp:coreProperties>
</file>