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64FF" w14:textId="30B1D738" w:rsidR="00086DD0" w:rsidRPr="00086DD0" w:rsidRDefault="00086DD0" w:rsidP="00086DD0">
      <w:pPr>
        <w:pStyle w:val="BodyText"/>
        <w:tabs>
          <w:tab w:val="left" w:pos="8543"/>
        </w:tabs>
        <w:spacing w:before="85" w:after="0"/>
        <w:jc w:val="right"/>
        <w:rPr>
          <w:rFonts w:ascii="Arial" w:hAnsi="Arial"/>
          <w:b/>
          <w:bCs/>
        </w:rPr>
      </w:pPr>
      <w:r w:rsidRPr="00086DD0">
        <w:rPr>
          <w:rFonts w:ascii="Arial" w:hAnsi="Arial"/>
          <w:b/>
          <w:bCs/>
          <w:w w:val="110"/>
        </w:rPr>
        <w:t>Date:</w:t>
      </w:r>
      <w:r w:rsidR="00226BA3">
        <w:rPr>
          <w:rFonts w:ascii="Arial" w:hAnsi="Arial"/>
          <w:b/>
          <w:bCs/>
          <w:w w:val="110"/>
        </w:rPr>
        <w:t>17</w:t>
      </w:r>
      <w:r w:rsidRPr="00086DD0">
        <w:rPr>
          <w:rFonts w:ascii="Arial" w:hAnsi="Arial"/>
          <w:b/>
          <w:bCs/>
          <w:w w:val="110"/>
        </w:rPr>
        <w:t>/10/2020</w:t>
      </w:r>
    </w:p>
    <w:p w14:paraId="6F1C5729" w14:textId="7EF60038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086DD0">
        <w:rPr>
          <w:rFonts w:ascii="Arial" w:hAnsi="Arial" w:cs="Arial"/>
          <w:b/>
          <w:bCs/>
          <w:w w:val="110"/>
          <w:u w:val="single"/>
        </w:rPr>
        <w:t>6</w:t>
      </w:r>
    </w:p>
    <w:p w14:paraId="7C0F0F06" w14:textId="4DF11D00" w:rsidR="00E937EE" w:rsidRDefault="0023684E" w:rsidP="009F4EC3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E937EE">
        <w:rPr>
          <w:rFonts w:ascii="Arial" w:hAnsi="Arial" w:cs="Arial"/>
          <w:bCs/>
          <w:w w:val="110"/>
        </w:rPr>
        <w:t xml:space="preserve"> </w:t>
      </w:r>
      <w:r w:rsidR="00226BA3" w:rsidRPr="00226BA3">
        <w:rPr>
          <w:rFonts w:ascii="Arial" w:hAnsi="Arial" w:cs="Arial"/>
        </w:rPr>
        <w:t>Write and test a program to provide total number of objects present / available on the page</w:t>
      </w:r>
    </w:p>
    <w:p w14:paraId="69E6B9A5" w14:textId="77777777" w:rsidR="009F4EC3" w:rsidRDefault="00086DD0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DE9F5AD" w14:textId="773769ED" w:rsidR="0056291C" w:rsidRDefault="009F4EC3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 </w:t>
      </w:r>
      <w:r w:rsidR="00086DD0">
        <w:rPr>
          <w:rFonts w:ascii="Arial" w:hAnsi="Arial" w:cs="Arial"/>
          <w:b/>
          <w:bCs/>
          <w:u w:val="single"/>
        </w:rPr>
        <w:t>Code:</w:t>
      </w:r>
    </w:p>
    <w:p w14:paraId="6692AF30" w14:textId="52318683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p w14:paraId="7976EDF3" w14:textId="77777777" w:rsidR="00086DD0" w:rsidRPr="00086DD0" w:rsidRDefault="00086DD0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90"/>
      </w:tblGrid>
      <w:tr w:rsidR="00086DD0" w14:paraId="1FB2AF31" w14:textId="77777777" w:rsidTr="00086DD0">
        <w:tc>
          <w:tcPr>
            <w:tcW w:w="9990" w:type="dxa"/>
          </w:tcPr>
          <w:p w14:paraId="4478059D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package </w:t>
            </w:r>
            <w:proofErr w:type="spellStart"/>
            <w:r w:rsidRPr="00086DD0">
              <w:rPr>
                <w:rFonts w:ascii="Arial" w:hAnsi="Arial" w:cs="Arial"/>
              </w:rPr>
              <w:t>stqapracccc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4B7C2536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org.openqa</w:t>
            </w:r>
            <w:proofErr w:type="gramEnd"/>
            <w:r w:rsidRPr="00086DD0">
              <w:rPr>
                <w:rFonts w:ascii="Arial" w:hAnsi="Arial" w:cs="Arial"/>
              </w:rPr>
              <w:t>.selenium.By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74AC65E6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org.openqa</w:t>
            </w:r>
            <w:proofErr w:type="gramEnd"/>
            <w:r w:rsidRPr="00086DD0">
              <w:rPr>
                <w:rFonts w:ascii="Arial" w:hAnsi="Arial" w:cs="Arial"/>
              </w:rPr>
              <w:t>.selenium.WebDriver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14CE2E3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org.openqa</w:t>
            </w:r>
            <w:proofErr w:type="gramEnd"/>
            <w:r w:rsidRPr="00086DD0">
              <w:rPr>
                <w:rFonts w:ascii="Arial" w:hAnsi="Arial" w:cs="Arial"/>
              </w:rPr>
              <w:t>.selenium.chrome.ChromeDriver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44D042B5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org.openqa</w:t>
            </w:r>
            <w:proofErr w:type="gramEnd"/>
            <w:r w:rsidRPr="00086DD0">
              <w:rPr>
                <w:rFonts w:ascii="Arial" w:hAnsi="Arial" w:cs="Arial"/>
              </w:rPr>
              <w:t>.selenium.WebElement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049BF937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6EB47630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public class </w:t>
            </w:r>
            <w:proofErr w:type="spellStart"/>
            <w:r w:rsidRPr="00086DD0">
              <w:rPr>
                <w:rFonts w:ascii="Arial" w:hAnsi="Arial" w:cs="Arial"/>
              </w:rPr>
              <w:t>Total_pages</w:t>
            </w:r>
            <w:proofErr w:type="spellEnd"/>
            <w:r w:rsidRPr="00086DD0">
              <w:rPr>
                <w:rFonts w:ascii="Arial" w:hAnsi="Arial" w:cs="Arial"/>
              </w:rPr>
              <w:t xml:space="preserve"> {</w:t>
            </w:r>
          </w:p>
          <w:p w14:paraId="1C270D05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</w:p>
          <w:p w14:paraId="212B3CC7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  <w:t xml:space="preserve">static String </w:t>
            </w:r>
            <w:proofErr w:type="spellStart"/>
            <w:r w:rsidRPr="00086DD0">
              <w:rPr>
                <w:rFonts w:ascii="Arial" w:hAnsi="Arial" w:cs="Arial"/>
                <w:i/>
                <w:iCs/>
              </w:rPr>
              <w:t>drivePath</w:t>
            </w:r>
            <w:proofErr w:type="spellEnd"/>
            <w:r w:rsidRPr="00086DD0">
              <w:rPr>
                <w:rFonts w:ascii="Arial" w:hAnsi="Arial" w:cs="Arial"/>
              </w:rPr>
              <w:t xml:space="preserve"> = "E:\\tycs\\stqa </w:t>
            </w:r>
            <w:proofErr w:type="spellStart"/>
            <w:r w:rsidRPr="00086DD0">
              <w:rPr>
                <w:rFonts w:ascii="Arial" w:hAnsi="Arial" w:cs="Arial"/>
              </w:rPr>
              <w:t>prac</w:t>
            </w:r>
            <w:proofErr w:type="spellEnd"/>
            <w:r w:rsidRPr="00086DD0">
              <w:rPr>
                <w:rFonts w:ascii="Arial" w:hAnsi="Arial" w:cs="Arial"/>
              </w:rPr>
              <w:t>\\prac2\\chromedriver_win32\\chromedriver.exe";</w:t>
            </w:r>
          </w:p>
          <w:p w14:paraId="12C76E78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  <w:t xml:space="preserve">public static WebDriver </w:t>
            </w:r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>;</w:t>
            </w:r>
          </w:p>
          <w:p w14:paraId="07E5B2B6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  <w:t xml:space="preserve">public static void </w:t>
            </w:r>
            <w:proofErr w:type="gramStart"/>
            <w:r w:rsidRPr="00086DD0">
              <w:rPr>
                <w:rFonts w:ascii="Arial" w:hAnsi="Arial" w:cs="Arial"/>
              </w:rPr>
              <w:t>main(</w:t>
            </w:r>
            <w:proofErr w:type="gramEnd"/>
            <w:r w:rsidRPr="00086DD0">
              <w:rPr>
                <w:rFonts w:ascii="Arial" w:hAnsi="Arial" w:cs="Arial"/>
              </w:rPr>
              <w:t xml:space="preserve">String[] </w:t>
            </w:r>
            <w:proofErr w:type="spellStart"/>
            <w:r w:rsidRPr="00086DD0">
              <w:rPr>
                <w:rFonts w:ascii="Arial" w:hAnsi="Arial" w:cs="Arial"/>
              </w:rPr>
              <w:t>args</w:t>
            </w:r>
            <w:proofErr w:type="spellEnd"/>
            <w:r w:rsidRPr="00086DD0">
              <w:rPr>
                <w:rFonts w:ascii="Arial" w:hAnsi="Arial" w:cs="Arial"/>
              </w:rPr>
              <w:t>) {</w:t>
            </w:r>
          </w:p>
          <w:p w14:paraId="12059DAD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i/>
                <w:iCs/>
              </w:rPr>
              <w:t>setProperty</w:t>
            </w:r>
            <w:proofErr w:type="spellEnd"/>
            <w:r w:rsidRPr="00086DD0">
              <w:rPr>
                <w:rFonts w:ascii="Arial" w:hAnsi="Arial" w:cs="Arial"/>
              </w:rPr>
              <w:t>("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webdriver.chrome</w:t>
            </w:r>
            <w:proofErr w:type="gramEnd"/>
            <w:r w:rsidRPr="00086DD0">
              <w:rPr>
                <w:rFonts w:ascii="Arial" w:hAnsi="Arial" w:cs="Arial"/>
              </w:rPr>
              <w:t>.driver</w:t>
            </w:r>
            <w:proofErr w:type="spellEnd"/>
            <w:r w:rsidRPr="00086DD0">
              <w:rPr>
                <w:rFonts w:ascii="Arial" w:hAnsi="Arial" w:cs="Arial"/>
              </w:rPr>
              <w:t xml:space="preserve">" , </w:t>
            </w:r>
            <w:proofErr w:type="spellStart"/>
            <w:r w:rsidRPr="00086DD0">
              <w:rPr>
                <w:rFonts w:ascii="Arial" w:hAnsi="Arial" w:cs="Arial"/>
                <w:i/>
                <w:iCs/>
              </w:rPr>
              <w:t>drivePath</w:t>
            </w:r>
            <w:proofErr w:type="spellEnd"/>
            <w:r w:rsidRPr="00086DD0">
              <w:rPr>
                <w:rFonts w:ascii="Arial" w:hAnsi="Arial" w:cs="Arial"/>
              </w:rPr>
              <w:t>);</w:t>
            </w:r>
          </w:p>
          <w:p w14:paraId="7C7EBA1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ChromeDriver</w:t>
            </w:r>
            <w:proofErr w:type="spellEnd"/>
            <w:r w:rsidRPr="00086DD0">
              <w:rPr>
                <w:rFonts w:ascii="Arial" w:hAnsi="Arial" w:cs="Arial"/>
              </w:rPr>
              <w:t>(</w:t>
            </w:r>
            <w:proofErr w:type="gramEnd"/>
            <w:r w:rsidRPr="00086DD0">
              <w:rPr>
                <w:rFonts w:ascii="Arial" w:hAnsi="Arial" w:cs="Arial"/>
              </w:rPr>
              <w:t>);</w:t>
            </w:r>
          </w:p>
          <w:p w14:paraId="24B689D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>.get</w:t>
            </w:r>
            <w:proofErr w:type="spellEnd"/>
            <w:r w:rsidRPr="00086DD0">
              <w:rPr>
                <w:rFonts w:ascii="Arial" w:hAnsi="Arial" w:cs="Arial"/>
              </w:rPr>
              <w:t>("https://practice.geeksforgeeks.org/");</w:t>
            </w:r>
          </w:p>
          <w:p w14:paraId="09D36DB4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java.util</w:t>
            </w:r>
            <w:proofErr w:type="gramEnd"/>
            <w:r w:rsidRPr="00086DD0">
              <w:rPr>
                <w:rFonts w:ascii="Arial" w:hAnsi="Arial" w:cs="Arial"/>
              </w:rPr>
              <w:t>.List</w:t>
            </w:r>
            <w:proofErr w:type="spellEnd"/>
            <w:r w:rsidRPr="00086DD0">
              <w:rPr>
                <w:rFonts w:ascii="Arial" w:hAnsi="Arial" w:cs="Arial"/>
              </w:rPr>
              <w:t>&lt;</w:t>
            </w:r>
            <w:proofErr w:type="spellStart"/>
            <w:r w:rsidRPr="00086DD0">
              <w:rPr>
                <w:rFonts w:ascii="Arial" w:hAnsi="Arial" w:cs="Arial"/>
              </w:rPr>
              <w:t>WebElement</w:t>
            </w:r>
            <w:proofErr w:type="spellEnd"/>
            <w:r w:rsidRPr="00086DD0">
              <w:rPr>
                <w:rFonts w:ascii="Arial" w:hAnsi="Arial" w:cs="Arial"/>
              </w:rPr>
              <w:t xml:space="preserve">&gt; link = </w:t>
            </w:r>
            <w:proofErr w:type="spellStart"/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>.findElements</w:t>
            </w:r>
            <w:proofErr w:type="spellEnd"/>
            <w:r w:rsidRPr="00086DD0">
              <w:rPr>
                <w:rFonts w:ascii="Arial" w:hAnsi="Arial" w:cs="Arial"/>
              </w:rPr>
              <w:t>(</w:t>
            </w:r>
            <w:proofErr w:type="spellStart"/>
            <w:r w:rsidRPr="00086DD0">
              <w:rPr>
                <w:rFonts w:ascii="Arial" w:hAnsi="Arial" w:cs="Arial"/>
              </w:rPr>
              <w:t>By.</w:t>
            </w:r>
            <w:r w:rsidRPr="00086DD0">
              <w:rPr>
                <w:rFonts w:ascii="Arial" w:hAnsi="Arial" w:cs="Arial"/>
                <w:i/>
                <w:iCs/>
              </w:rPr>
              <w:t>tagName</w:t>
            </w:r>
            <w:proofErr w:type="spellEnd"/>
            <w:r w:rsidRPr="00086DD0">
              <w:rPr>
                <w:rFonts w:ascii="Arial" w:hAnsi="Arial" w:cs="Arial"/>
              </w:rPr>
              <w:t>("a"));</w:t>
            </w:r>
          </w:p>
          <w:p w14:paraId="0F244F63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b/>
                <w:bCs/>
                <w:i/>
                <w:iCs/>
              </w:rPr>
              <w:t>out</w:t>
            </w:r>
            <w:r w:rsidRPr="00086DD0">
              <w:rPr>
                <w:rFonts w:ascii="Arial" w:hAnsi="Arial" w:cs="Arial"/>
              </w:rPr>
              <w:t>.println</w:t>
            </w:r>
            <w:proofErr w:type="spellEnd"/>
            <w:r w:rsidRPr="00086DD0">
              <w:rPr>
                <w:rFonts w:ascii="Arial" w:hAnsi="Arial" w:cs="Arial"/>
              </w:rPr>
              <w:t>("performed by krunal 713");</w:t>
            </w:r>
          </w:p>
          <w:p w14:paraId="7F0636E4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b/>
                <w:bCs/>
                <w:i/>
                <w:iCs/>
              </w:rPr>
              <w:t>out</w:t>
            </w:r>
            <w:r w:rsidRPr="00086DD0">
              <w:rPr>
                <w:rFonts w:ascii="Arial" w:hAnsi="Arial" w:cs="Arial"/>
              </w:rPr>
              <w:t>.println</w:t>
            </w:r>
            <w:proofErr w:type="spellEnd"/>
            <w:r w:rsidRPr="00086DD0">
              <w:rPr>
                <w:rFonts w:ascii="Arial" w:hAnsi="Arial" w:cs="Arial"/>
              </w:rPr>
              <w:t xml:space="preserve">("Total links are " +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link.size</w:t>
            </w:r>
            <w:proofErr w:type="spellEnd"/>
            <w:proofErr w:type="gramEnd"/>
            <w:r w:rsidRPr="00086DD0">
              <w:rPr>
                <w:rFonts w:ascii="Arial" w:hAnsi="Arial" w:cs="Arial"/>
              </w:rPr>
              <w:t>());</w:t>
            </w:r>
          </w:p>
          <w:p w14:paraId="2C74D64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gramStart"/>
            <w:r w:rsidRPr="00086DD0">
              <w:rPr>
                <w:rFonts w:ascii="Arial" w:hAnsi="Arial" w:cs="Arial"/>
              </w:rPr>
              <w:t>for(</w:t>
            </w:r>
            <w:proofErr w:type="gramEnd"/>
            <w:r w:rsidRPr="00086DD0">
              <w:rPr>
                <w:rFonts w:ascii="Arial" w:hAnsi="Arial" w:cs="Arial"/>
              </w:rPr>
              <w:t xml:space="preserve">int 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r w:rsidRPr="00086DD0">
              <w:rPr>
                <w:rFonts w:ascii="Arial" w:hAnsi="Arial" w:cs="Arial"/>
              </w:rPr>
              <w:t xml:space="preserve"> =0; 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r w:rsidRPr="00086DD0">
              <w:rPr>
                <w:rFonts w:ascii="Arial" w:hAnsi="Arial" w:cs="Arial"/>
              </w:rPr>
              <w:t xml:space="preserve"> &lt; </w:t>
            </w:r>
            <w:proofErr w:type="spellStart"/>
            <w:r w:rsidRPr="00086DD0">
              <w:rPr>
                <w:rFonts w:ascii="Arial" w:hAnsi="Arial" w:cs="Arial"/>
              </w:rPr>
              <w:t>link.size</w:t>
            </w:r>
            <w:proofErr w:type="spellEnd"/>
            <w:r w:rsidRPr="00086DD0">
              <w:rPr>
                <w:rFonts w:ascii="Arial" w:hAnsi="Arial" w:cs="Arial"/>
              </w:rPr>
              <w:t xml:space="preserve">() ; 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r w:rsidRPr="00086DD0">
              <w:rPr>
                <w:rFonts w:ascii="Arial" w:hAnsi="Arial" w:cs="Arial"/>
              </w:rPr>
              <w:t>++)</w:t>
            </w:r>
          </w:p>
          <w:p w14:paraId="194DD2B1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  <w:t>{</w:t>
            </w:r>
          </w:p>
          <w:p w14:paraId="599882CD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b/>
                <w:bCs/>
                <w:i/>
                <w:iCs/>
              </w:rPr>
              <w:t>out</w:t>
            </w:r>
            <w:r w:rsidRPr="00086DD0">
              <w:rPr>
                <w:rFonts w:ascii="Arial" w:hAnsi="Arial" w:cs="Arial"/>
              </w:rPr>
              <w:t>.println</w:t>
            </w:r>
            <w:proofErr w:type="spellEnd"/>
            <w:r w:rsidRPr="00086DD0">
              <w:rPr>
                <w:rFonts w:ascii="Arial" w:hAnsi="Arial" w:cs="Arial"/>
              </w:rPr>
              <w:t xml:space="preserve">("Link" + 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r w:rsidRPr="00086DD0">
              <w:rPr>
                <w:rFonts w:ascii="Arial" w:hAnsi="Arial" w:cs="Arial"/>
              </w:rPr>
              <w:t xml:space="preserve"> +" Link name "+ </w:t>
            </w:r>
            <w:proofErr w:type="spellStart"/>
            <w:r w:rsidRPr="00086DD0">
              <w:rPr>
                <w:rFonts w:ascii="Arial" w:hAnsi="Arial" w:cs="Arial"/>
              </w:rPr>
              <w:t>link.get</w:t>
            </w:r>
            <w:proofErr w:type="spellEnd"/>
            <w:r w:rsidRPr="00086DD0">
              <w:rPr>
                <w:rFonts w:ascii="Arial" w:hAnsi="Arial" w:cs="Arial"/>
              </w:rPr>
              <w:t>(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086DD0">
              <w:rPr>
                <w:rFonts w:ascii="Arial" w:hAnsi="Arial" w:cs="Arial"/>
              </w:rPr>
              <w:t>).</w:t>
            </w:r>
            <w:proofErr w:type="spellStart"/>
            <w:r w:rsidRPr="00086DD0">
              <w:rPr>
                <w:rFonts w:ascii="Arial" w:hAnsi="Arial" w:cs="Arial"/>
              </w:rPr>
              <w:t>getText</w:t>
            </w:r>
            <w:proofErr w:type="spellEnd"/>
            <w:proofErr w:type="gramEnd"/>
            <w:r w:rsidRPr="00086DD0">
              <w:rPr>
                <w:rFonts w:ascii="Arial" w:hAnsi="Arial" w:cs="Arial"/>
              </w:rPr>
              <w:t>());</w:t>
            </w:r>
          </w:p>
          <w:p w14:paraId="4ADEDCA5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  <w:t>}</w:t>
            </w:r>
          </w:p>
          <w:p w14:paraId="62C38E8A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b/>
                <w:bCs/>
                <w:i/>
                <w:iCs/>
              </w:rPr>
              <w:t>out</w:t>
            </w:r>
            <w:r w:rsidRPr="00086DD0">
              <w:rPr>
                <w:rFonts w:ascii="Arial" w:hAnsi="Arial" w:cs="Arial"/>
              </w:rPr>
              <w:t>.println</w:t>
            </w:r>
            <w:proofErr w:type="spellEnd"/>
            <w:r w:rsidRPr="00086DD0">
              <w:rPr>
                <w:rFonts w:ascii="Arial" w:hAnsi="Arial" w:cs="Arial"/>
              </w:rPr>
              <w:t>("performed by krunal 713");</w:t>
            </w:r>
          </w:p>
          <w:p w14:paraId="034033D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>.close</w:t>
            </w:r>
            <w:proofErr w:type="spellEnd"/>
            <w:proofErr w:type="gramEnd"/>
            <w:r w:rsidRPr="00086DD0">
              <w:rPr>
                <w:rFonts w:ascii="Arial" w:hAnsi="Arial" w:cs="Arial"/>
              </w:rPr>
              <w:t>();</w:t>
            </w:r>
          </w:p>
          <w:p w14:paraId="5112055D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  <w:t>}</w:t>
            </w:r>
          </w:p>
          <w:p w14:paraId="3B64B274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>}</w:t>
            </w:r>
          </w:p>
          <w:p w14:paraId="4F58E0BE" w14:textId="77777777" w:rsidR="00086DD0" w:rsidRDefault="00086DD0" w:rsidP="0056291C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</w:tc>
      </w:tr>
    </w:tbl>
    <w:p w14:paraId="51023FE8" w14:textId="4BB32C08" w:rsidR="00086DD0" w:rsidRDefault="00086DD0" w:rsidP="0056291C">
      <w:pPr>
        <w:tabs>
          <w:tab w:val="left" w:pos="4155"/>
        </w:tabs>
        <w:rPr>
          <w:rFonts w:ascii="Arial" w:hAnsi="Arial" w:cs="Arial"/>
        </w:rPr>
      </w:pPr>
    </w:p>
    <w:p w14:paraId="33ACFB09" w14:textId="0E2750BB" w:rsidR="00086DD0" w:rsidRDefault="00086DD0" w:rsidP="0056291C">
      <w:pPr>
        <w:tabs>
          <w:tab w:val="left" w:pos="4155"/>
        </w:tabs>
        <w:rPr>
          <w:rFonts w:ascii="Arial" w:hAnsi="Arial" w:cs="Arial"/>
        </w:rPr>
      </w:pPr>
    </w:p>
    <w:p w14:paraId="5D3A0FA7" w14:textId="77777777" w:rsidR="009F4EC3" w:rsidRDefault="00086DD0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B0FEE43" w14:textId="77777777" w:rsidR="009F4EC3" w:rsidRDefault="009F4EC3" w:rsidP="0056291C">
      <w:pPr>
        <w:tabs>
          <w:tab w:val="left" w:pos="4155"/>
        </w:tabs>
        <w:rPr>
          <w:rFonts w:ascii="Arial" w:hAnsi="Arial" w:cs="Arial"/>
        </w:rPr>
      </w:pPr>
    </w:p>
    <w:p w14:paraId="48C1CA21" w14:textId="536CDDAF" w:rsidR="009F4EC3" w:rsidRDefault="009F4EC3" w:rsidP="0056291C">
      <w:pPr>
        <w:tabs>
          <w:tab w:val="left" w:pos="4155"/>
        </w:tabs>
        <w:rPr>
          <w:rFonts w:ascii="Arial" w:hAnsi="Arial" w:cs="Arial"/>
        </w:rPr>
      </w:pPr>
    </w:p>
    <w:p w14:paraId="12816E40" w14:textId="77777777" w:rsidR="009F4EC3" w:rsidRDefault="009F4EC3" w:rsidP="0056291C">
      <w:pPr>
        <w:tabs>
          <w:tab w:val="left" w:pos="4155"/>
        </w:tabs>
        <w:rPr>
          <w:rFonts w:ascii="Arial" w:hAnsi="Arial" w:cs="Arial"/>
        </w:rPr>
      </w:pPr>
    </w:p>
    <w:p w14:paraId="1183571C" w14:textId="4D743CE3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  <w:u w:val="single"/>
        </w:rPr>
        <w:lastRenderedPageBreak/>
        <w:t>Output:-</w:t>
      </w:r>
      <w:proofErr w:type="gramEnd"/>
    </w:p>
    <w:p w14:paraId="50FFA2B3" w14:textId="3362A0A1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p w14:paraId="69B90E30" w14:textId="7C90353C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 xml:space="preserve"> </w:t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01EBDBF6" wp14:editId="3F18A0C1">
            <wp:extent cx="6607810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098" w14:textId="4396D226" w:rsidR="00086DD0" w:rsidRPr="00086DD0" w:rsidRDefault="00086DD0" w:rsidP="00086D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08E7A1" wp14:editId="1CCE8390">
            <wp:extent cx="660781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DD0" w:rsidRPr="00086DD0" w:rsidSect="00571739">
      <w:headerReference w:type="default" r:id="rId10"/>
      <w:footerReference w:type="default" r:id="rId11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29815" w14:textId="77777777" w:rsidR="00F60264" w:rsidRDefault="00F60264">
      <w:r>
        <w:separator/>
      </w:r>
    </w:p>
  </w:endnote>
  <w:endnote w:type="continuationSeparator" w:id="0">
    <w:p w14:paraId="32679670" w14:textId="77777777" w:rsidR="00F60264" w:rsidRDefault="00F6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D10F5" w14:textId="77777777" w:rsidR="00F60264" w:rsidRDefault="00F60264">
      <w:r>
        <w:separator/>
      </w:r>
    </w:p>
  </w:footnote>
  <w:footnote w:type="continuationSeparator" w:id="0">
    <w:p w14:paraId="5E4C88C1" w14:textId="77777777" w:rsidR="00F60264" w:rsidRDefault="00F6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1"/>
      <w:gridCol w:w="2327"/>
    </w:tblGrid>
    <w:tr w:rsidR="00086DD0" w14:paraId="6EDE4B8C" w14:textId="77777777" w:rsidTr="00086DD0">
      <w:trPr>
        <w:trHeight w:val="553"/>
      </w:trPr>
      <w:tc>
        <w:tcPr>
          <w:tcW w:w="7908" w:type="dxa"/>
        </w:tcPr>
        <w:p w14:paraId="041FBF56" w14:textId="01F0C6C3" w:rsidR="00086DD0" w:rsidRDefault="00086DD0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36" w:type="dxa"/>
        </w:tcPr>
        <w:p w14:paraId="50FC01CF" w14:textId="5DBF88F9" w:rsidR="00086DD0" w:rsidRPr="00571739" w:rsidRDefault="00086DD0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81F40"/>
    <w:rsid w:val="00086DD0"/>
    <w:rsid w:val="00125A37"/>
    <w:rsid w:val="001620F9"/>
    <w:rsid w:val="0018323F"/>
    <w:rsid w:val="001C2BBF"/>
    <w:rsid w:val="00226BA3"/>
    <w:rsid w:val="0023684E"/>
    <w:rsid w:val="002510CE"/>
    <w:rsid w:val="00283F00"/>
    <w:rsid w:val="002F6359"/>
    <w:rsid w:val="00324807"/>
    <w:rsid w:val="00347E19"/>
    <w:rsid w:val="00356968"/>
    <w:rsid w:val="0040473D"/>
    <w:rsid w:val="0048490B"/>
    <w:rsid w:val="00532498"/>
    <w:rsid w:val="0056291C"/>
    <w:rsid w:val="00571739"/>
    <w:rsid w:val="005D393A"/>
    <w:rsid w:val="00700EAA"/>
    <w:rsid w:val="00734C49"/>
    <w:rsid w:val="007E6A7B"/>
    <w:rsid w:val="008957ED"/>
    <w:rsid w:val="00923CBC"/>
    <w:rsid w:val="009957E4"/>
    <w:rsid w:val="009D552E"/>
    <w:rsid w:val="009F4EC3"/>
    <w:rsid w:val="00A91F1A"/>
    <w:rsid w:val="00B507AC"/>
    <w:rsid w:val="00B612B9"/>
    <w:rsid w:val="00B82150"/>
    <w:rsid w:val="00B94463"/>
    <w:rsid w:val="00C277D2"/>
    <w:rsid w:val="00D02C67"/>
    <w:rsid w:val="00D20338"/>
    <w:rsid w:val="00D91D59"/>
    <w:rsid w:val="00DD323E"/>
    <w:rsid w:val="00E6152C"/>
    <w:rsid w:val="00E72900"/>
    <w:rsid w:val="00E937EE"/>
    <w:rsid w:val="00ED6B54"/>
    <w:rsid w:val="00F4104B"/>
    <w:rsid w:val="00F56CFA"/>
    <w:rsid w:val="00F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5</cp:revision>
  <cp:lastPrinted>2020-10-17T05:36:00Z</cp:lastPrinted>
  <dcterms:created xsi:type="dcterms:W3CDTF">2020-10-17T05:34:00Z</dcterms:created>
  <dcterms:modified xsi:type="dcterms:W3CDTF">2020-10-17T05:39:00Z</dcterms:modified>
  <dc:language>en-US</dc:language>
</cp:coreProperties>
</file>