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160CD028" w:rsidR="00ED359E" w:rsidRPr="00FD5A47" w:rsidRDefault="00ED359E" w:rsidP="00ED359E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</w:pP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Date: </w:t>
      </w:r>
      <w:r w:rsidR="0049087A"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1</w:t>
      </w:r>
      <w:r w:rsidR="007D34CC"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8</w:t>
      </w: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/1</w:t>
      </w:r>
      <w:r w:rsidR="0049087A"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1</w:t>
      </w: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</w:rPr>
        <w:t>/2020</w:t>
      </w:r>
    </w:p>
    <w:p w14:paraId="45AD94FC" w14:textId="174F5206" w:rsidR="004262DE" w:rsidRPr="00FD5A47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</w:pP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  <w:t xml:space="preserve">Practical no </w:t>
      </w:r>
      <w:r w:rsidR="007648F5" w:rsidRPr="00FD5A47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  <w:t>9</w:t>
      </w:r>
    </w:p>
    <w:p w14:paraId="2F395B8B" w14:textId="77777777" w:rsidR="004262DE" w:rsidRPr="00FD5A47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sz w:val="28"/>
          <w:szCs w:val="28"/>
        </w:rPr>
      </w:pPr>
    </w:p>
    <w:p w14:paraId="3E1FF11E" w14:textId="77777777" w:rsidR="007648F5" w:rsidRPr="00FD5A47" w:rsidRDefault="005F6863" w:rsidP="007648F5">
      <w:pPr>
        <w:pStyle w:val="Textbody"/>
        <w:spacing w:before="102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b/>
          <w:bCs/>
          <w:w w:val="110"/>
          <w:sz w:val="28"/>
          <w:szCs w:val="28"/>
          <w:u w:val="single"/>
        </w:rPr>
        <w:t>AIM</w:t>
      </w:r>
      <w:r w:rsidRPr="00FD5A47">
        <w:rPr>
          <w:rFonts w:ascii="Times New Roman" w:hAnsi="Times New Roman" w:cs="Times New Roman"/>
          <w:w w:val="110"/>
          <w:sz w:val="28"/>
          <w:szCs w:val="28"/>
          <w:u w:val="single"/>
        </w:rPr>
        <w:t>:</w:t>
      </w:r>
      <w:r w:rsidRPr="00FD5A47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 w:rsidR="007648F5" w:rsidRPr="00FD5A47">
        <w:rPr>
          <w:rFonts w:ascii="Times New Roman" w:hAnsi="Times New Roman" w:cs="Times New Roman"/>
          <w:sz w:val="28"/>
          <w:szCs w:val="28"/>
        </w:rPr>
        <w:t>Write a JAX-WS web service to perform the following operations. Define a</w:t>
      </w:r>
    </w:p>
    <w:p w14:paraId="74A1A385" w14:textId="7106B8EF" w:rsidR="007774A9" w:rsidRPr="00FD5A47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>Servlet / JSP that consumes the web service</w:t>
      </w:r>
      <w:r w:rsidRPr="00FD5A47">
        <w:rPr>
          <w:rFonts w:ascii="Times New Roman" w:hAnsi="Times New Roman" w:cs="Times New Roman"/>
          <w:sz w:val="28"/>
          <w:szCs w:val="28"/>
        </w:rPr>
        <w:t>.</w:t>
      </w:r>
    </w:p>
    <w:p w14:paraId="29F1AD99" w14:textId="77777777" w:rsidR="007648F5" w:rsidRPr="00FD5A47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</w:p>
    <w:p w14:paraId="232FA49E" w14:textId="77777777" w:rsidR="007648F5" w:rsidRPr="00FD5A47" w:rsidRDefault="007648F5" w:rsidP="007648F5">
      <w:pPr>
        <w:pStyle w:val="Textbody"/>
        <w:spacing w:before="102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FD5A47">
        <w:rPr>
          <w:rFonts w:ascii="Times New Roman" w:hAnsi="Times New Roman" w:cs="Times New Roman"/>
          <w:sz w:val="28"/>
          <w:szCs w:val="28"/>
        </w:rPr>
        <w:t>: To do this practical, follow the steps from 1 to 18 present in practical – 7.</w:t>
      </w:r>
    </w:p>
    <w:p w14:paraId="7B804E8F" w14:textId="75CAFE63" w:rsidR="007648F5" w:rsidRPr="00FD5A47" w:rsidRDefault="007648F5" w:rsidP="007648F5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>After that do not close or restart the NetBeans.</w:t>
      </w:r>
    </w:p>
    <w:p w14:paraId="2480E863" w14:textId="77DCE485" w:rsidR="007E2CB0" w:rsidRPr="00FD5A47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sz w:val="28"/>
          <w:szCs w:val="28"/>
        </w:rPr>
      </w:pPr>
    </w:p>
    <w:p w14:paraId="05B180C9" w14:textId="4BA3B00A" w:rsidR="007D34CC" w:rsidRPr="00FD5A47" w:rsidRDefault="007D34CC" w:rsidP="007D34CC">
      <w:pPr>
        <w:rPr>
          <w:rFonts w:ascii="Times New Roman" w:hAnsi="Times New Roman" w:cs="Times New Roman"/>
          <w:b/>
          <w:sz w:val="28"/>
          <w:szCs w:val="28"/>
        </w:rPr>
      </w:pPr>
      <w:r w:rsidRPr="00FD5A47">
        <w:rPr>
          <w:rFonts w:ascii="Times New Roman" w:hAnsi="Times New Roman" w:cs="Times New Roman"/>
          <w:b/>
          <w:sz w:val="28"/>
          <w:szCs w:val="28"/>
        </w:rPr>
        <w:t xml:space="preserve"> Steps :-</w:t>
      </w:r>
    </w:p>
    <w:p w14:paraId="61A5402E" w14:textId="1B9C08AB" w:rsidR="007648F5" w:rsidRPr="00FD5A47" w:rsidRDefault="007648F5" w:rsidP="007D34CC">
      <w:pPr>
        <w:rPr>
          <w:rFonts w:ascii="Times New Roman" w:hAnsi="Times New Roman" w:cs="Times New Roman"/>
          <w:b/>
          <w:sz w:val="28"/>
          <w:szCs w:val="28"/>
        </w:rPr>
      </w:pPr>
    </w:p>
    <w:p w14:paraId="4C05476F" w14:textId="30FC06D4" w:rsidR="007648F5" w:rsidRPr="00FD5A47" w:rsidRDefault="007648F5" w:rsidP="007648F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FD5A47">
        <w:rPr>
          <w:rFonts w:ascii="Times New Roman" w:hAnsi="Times New Roman" w:cs="Times New Roman"/>
          <w:b/>
          <w:sz w:val="28"/>
          <w:szCs w:val="28"/>
        </w:rPr>
        <w:t>Create an another Web Application project and Give name as Consumer.</w:t>
      </w:r>
    </w:p>
    <w:p w14:paraId="4F9EC3CA" w14:textId="77777777" w:rsidR="007648F5" w:rsidRPr="00FD5A47" w:rsidRDefault="007648F5" w:rsidP="007648F5">
      <w:pPr>
        <w:pStyle w:val="ListParagraph"/>
        <w:ind w:left="435"/>
        <w:rPr>
          <w:rFonts w:ascii="Times New Roman" w:hAnsi="Times New Roman" w:cs="Times New Roman"/>
          <w:b/>
          <w:sz w:val="28"/>
          <w:szCs w:val="28"/>
        </w:rPr>
      </w:pPr>
    </w:p>
    <w:p w14:paraId="2574C663" w14:textId="18C9EEE2" w:rsidR="007648F5" w:rsidRPr="00FD5A47" w:rsidRDefault="007648F5" w:rsidP="007648F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D5A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606D6D" wp14:editId="63222BED">
            <wp:extent cx="611505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070E" w14:textId="3DBF3DF2" w:rsidR="007648F5" w:rsidRPr="00FD5A47" w:rsidRDefault="007648F5" w:rsidP="007648F5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CB84CF8" w14:textId="0E93EC6A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ab/>
      </w:r>
    </w:p>
    <w:p w14:paraId="5BE14625" w14:textId="6C4CD6A6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4095B816" w14:textId="4425735E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2) </w:t>
      </w:r>
      <w:r w:rsidRPr="00FD5A47">
        <w:rPr>
          <w:rFonts w:ascii="Times New Roman" w:hAnsi="Times New Roman" w:cs="Times New Roman"/>
          <w:sz w:val="28"/>
          <w:szCs w:val="28"/>
        </w:rPr>
        <w:t>And create it. Next Finish.</w:t>
      </w:r>
    </w:p>
    <w:p w14:paraId="5AD39D02" w14:textId="6BC7AD52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sz w:val="28"/>
          <w:szCs w:val="28"/>
        </w:rPr>
        <w:t>3</w:t>
      </w:r>
      <w:r w:rsidRPr="00FD5A47">
        <w:rPr>
          <w:rFonts w:ascii="Times New Roman" w:hAnsi="Times New Roman" w:cs="Times New Roman"/>
          <w:sz w:val="28"/>
          <w:szCs w:val="28"/>
        </w:rPr>
        <w:t>)</w:t>
      </w:r>
      <w:r w:rsidRPr="00FD5A47">
        <w:rPr>
          <w:rFonts w:ascii="Times New Roman" w:hAnsi="Times New Roman" w:cs="Times New Roman"/>
          <w:sz w:val="28"/>
          <w:szCs w:val="28"/>
        </w:rPr>
        <w:t xml:space="preserve"> Now right click on index.html and delete it.</w:t>
      </w:r>
    </w:p>
    <w:p w14:paraId="66510A43" w14:textId="4E03A6B2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7D1EEC40" w14:textId="10210E34" w:rsidR="007648F5" w:rsidRPr="00FD5A47" w:rsidRDefault="007648F5" w:rsidP="007648F5">
      <w:pPr>
        <w:tabs>
          <w:tab w:val="left" w:pos="270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0CD07" wp14:editId="3E59A523">
            <wp:extent cx="62674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1" b="15399"/>
                    <a:stretch/>
                  </pic:blipFill>
                  <pic:spPr bwMode="auto">
                    <a:xfrm>
                      <a:off x="0" y="0"/>
                      <a:ext cx="62674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A963D" w14:textId="24440969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</w:p>
    <w:p w14:paraId="478DC0B7" w14:textId="178A6ABC" w:rsidR="007648F5" w:rsidRPr="00FD5A47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4)</w:t>
      </w: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Now right click on Web Pages and select JSP to add a JSP page.</w:t>
      </w:r>
    </w:p>
    <w:p w14:paraId="342D7FAC" w14:textId="77777777" w:rsidR="007648F5" w:rsidRPr="00FD5A47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A510D4" w14:textId="35FB3980" w:rsidR="007648F5" w:rsidRPr="00FD5A47" w:rsidRDefault="007648F5" w:rsidP="007648F5">
      <w:pPr>
        <w:tabs>
          <w:tab w:val="left" w:pos="3465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F5DE9" wp14:editId="6393BE5F">
            <wp:extent cx="6238875" cy="3190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" b="13882"/>
                    <a:stretch/>
                  </pic:blipFill>
                  <pic:spPr bwMode="auto">
                    <a:xfrm>
                      <a:off x="0" y="0"/>
                      <a:ext cx="6238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A810" w14:textId="65A96F3A" w:rsidR="007648F5" w:rsidRPr="00FD5A47" w:rsidRDefault="007648F5" w:rsidP="007648F5">
      <w:pPr>
        <w:rPr>
          <w:rFonts w:ascii="Times New Roman" w:hAnsi="Times New Roman" w:cs="Times New Roman"/>
          <w:noProof/>
          <w:sz w:val="28"/>
          <w:szCs w:val="28"/>
        </w:rPr>
      </w:pPr>
    </w:p>
    <w:p w14:paraId="301CE5B4" w14:textId="5FA4F7DD" w:rsidR="007648F5" w:rsidRPr="00FD5A47" w:rsidRDefault="007648F5" w:rsidP="00764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9AE23" w14:textId="5087A700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</w:p>
    <w:p w14:paraId="7F1E89B5" w14:textId="6C8A532B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5) </w:t>
      </w:r>
      <w:r w:rsidRPr="00FD5A47">
        <w:rPr>
          <w:rFonts w:ascii="Times New Roman" w:hAnsi="Times New Roman" w:cs="Times New Roman"/>
          <w:sz w:val="28"/>
          <w:szCs w:val="28"/>
        </w:rPr>
        <w:t>Give index name to it and then click on Finish.</w:t>
      </w:r>
    </w:p>
    <w:p w14:paraId="0F4366F2" w14:textId="6D56FEB3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6) </w:t>
      </w:r>
      <w:r w:rsidRPr="00FD5A47">
        <w:rPr>
          <w:rFonts w:ascii="Times New Roman" w:hAnsi="Times New Roman" w:cs="Times New Roman"/>
          <w:sz w:val="28"/>
          <w:szCs w:val="28"/>
        </w:rPr>
        <w:t>Now index.jsp page will open like below.</w:t>
      </w:r>
    </w:p>
    <w:p w14:paraId="3D7609DF" w14:textId="77777777" w:rsidR="00015F99" w:rsidRPr="00FD5A47" w:rsidRDefault="00015F99" w:rsidP="007648F5">
      <w:pPr>
        <w:rPr>
          <w:rFonts w:ascii="Times New Roman" w:hAnsi="Times New Roman" w:cs="Times New Roman"/>
          <w:sz w:val="28"/>
          <w:szCs w:val="28"/>
        </w:rPr>
      </w:pPr>
    </w:p>
    <w:p w14:paraId="393398CC" w14:textId="18D2174A" w:rsidR="007648F5" w:rsidRPr="00FD5A47" w:rsidRDefault="00015F99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54D81" wp14:editId="204AB6E4">
            <wp:extent cx="634365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E262" w14:textId="746578C4" w:rsidR="007648F5" w:rsidRPr="00FD5A47" w:rsidRDefault="007648F5" w:rsidP="007648F5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C11BA" w14:textId="77777777" w:rsidR="00015F99" w:rsidRPr="00FD5A47" w:rsidRDefault="00015F99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7) </w:t>
      </w:r>
      <w:r w:rsidRPr="00FD5A47">
        <w:rPr>
          <w:rFonts w:ascii="Times New Roman" w:hAnsi="Times New Roman" w:cs="Times New Roman"/>
          <w:sz w:val="28"/>
          <w:szCs w:val="28"/>
        </w:rPr>
        <w:t>Now select HTML content of index.jsp file and replace it with following bold</w:t>
      </w:r>
    </w:p>
    <w:p w14:paraId="73D6DF5A" w14:textId="0026A417" w:rsidR="00015F99" w:rsidRPr="00FD5A47" w:rsidRDefault="00015F99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  </w:t>
      </w:r>
      <w:r w:rsidRPr="00FD5A47">
        <w:rPr>
          <w:rFonts w:ascii="Times New Roman" w:hAnsi="Times New Roman" w:cs="Times New Roman"/>
          <w:sz w:val="28"/>
          <w:szCs w:val="28"/>
        </w:rPr>
        <w:t>letter codes.</w:t>
      </w:r>
    </w:p>
    <w:p w14:paraId="6571C3B8" w14:textId="1D8B5E11" w:rsidR="00494E21" w:rsidRPr="00FD5A47" w:rsidRDefault="00494E21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B75E9" w14:textId="77777777" w:rsidR="00494E21" w:rsidRPr="00FD5A47" w:rsidRDefault="00494E21" w:rsidP="00015F99">
      <w:pPr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494E21" w:rsidRPr="00FD5A47" w14:paraId="28406BF5" w14:textId="77777777" w:rsidTr="00494E21">
        <w:tc>
          <w:tcPr>
            <w:tcW w:w="10080" w:type="dxa"/>
          </w:tcPr>
          <w:p w14:paraId="1C71D56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&lt;%@page contentType="text/html" pageEncoding="UTF-8"%&gt;</w:t>
            </w:r>
          </w:p>
          <w:p w14:paraId="56140F9B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5AA7829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&lt;&lt;HTML&gt;</w:t>
            </w:r>
          </w:p>
          <w:p w14:paraId="6749365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7EB77C60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&lt;script language="javascript"&gt; var xmlhttp;</w:t>
            </w:r>
          </w:p>
          <w:p w14:paraId="602B72F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function init()</w:t>
            </w:r>
          </w:p>
          <w:p w14:paraId="7DE69D4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32CE9C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xmlhttp=new XMLHttpRequest();</w:t>
            </w:r>
          </w:p>
          <w:p w14:paraId="3D10BB9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5F8D92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function readLocal(){ if(window.localStorage){</w:t>
            </w:r>
          </w:p>
          <w:p w14:paraId="76AFBCC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var seller=localStorage.getItem("seller");</w:t>
            </w:r>
          </w:p>
          <w:p w14:paraId="4EEB0C8B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seller=JSON.parse(seller);</w:t>
            </w:r>
          </w:p>
          <w:p w14:paraId="2A4D04F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document.getElementById("firstName").value=seller.firstName;</w:t>
            </w:r>
          </w:p>
          <w:p w14:paraId="67C3603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document.getElementById("sellerid").value=seller.id;</w:t>
            </w:r>
          </w:p>
          <w:p w14:paraId="4D4F604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14:paraId="792D10A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E5C65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function saveLocal()</w:t>
            </w:r>
          </w:p>
          <w:p w14:paraId="19F6DD70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99BF6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var sellerid=document.getElementById("sellerid"); </w:t>
            </w:r>
          </w:p>
          <w:p w14:paraId="5B5057E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var url="http://localhost:8080/CRUD_Operation/webresources/com.kk.seller/"+ sellerid.value;</w:t>
            </w:r>
          </w:p>
          <w:p w14:paraId="3448834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xmlhttp.open('GET',url,true); xmlhttp.send(null); </w:t>
            </w:r>
          </w:p>
          <w:p w14:paraId="5CE0C5CE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xmlhttp.onreadystatechange =function(){</w:t>
            </w:r>
          </w:p>
          <w:p w14:paraId="3611649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if(xmlhttp.readyState===4){alert("6"+sellerid);</w:t>
            </w:r>
          </w:p>
          <w:p w14:paraId="544C351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if(xmlhttp.status===200){alert("7"+sellerid);</w:t>
            </w:r>
          </w:p>
          <w:p w14:paraId="0A9D9D7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var seller =eval("("+xmlhttp.responseText+")");</w:t>
            </w:r>
          </w:p>
          <w:p w14:paraId="5BAE4CC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if(window.localStorage){</w:t>
            </w:r>
          </w:p>
          <w:p w14:paraId="48C4156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localStorage.setItem("seller",JSON.stringify(seller));</w:t>
            </w:r>
          </w:p>
          <w:p w14:paraId="2576099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alert("information stored successfully"+seller.firstName);</w:t>
            </w:r>
          </w:p>
          <w:p w14:paraId="3C5A419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931AF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else{ alert("notstored");</w:t>
            </w:r>
          </w:p>
          <w:p w14:paraId="3F7F53A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2B8C4F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55694AB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alert("error");</w:t>
            </w:r>
          </w:p>
          <w:p w14:paraId="43651D09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917BD1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EBDAE2A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DCF4B7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14:paraId="648DDAC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310F155B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&lt;body onLoad ="init()"&gt;</w:t>
            </w:r>
          </w:p>
          <w:p w14:paraId="2AB310B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&lt;table&gt;</w:t>
            </w:r>
          </w:p>
          <w:p w14:paraId="3294E8FD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15BB07B5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&lt;td&gt;Enter id:&lt;/td&gt;</w:t>
            </w:r>
          </w:p>
          <w:p w14:paraId="43235D6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&lt;td&gt;&lt;input type="text" id="sellerid"/&gt;</w:t>
            </w:r>
          </w:p>
          <w:p w14:paraId="3EC3308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&lt;input type="button" value="load employee in local browser" onClick="saveLocal()"/&gt;</w:t>
            </w:r>
          </w:p>
          <w:p w14:paraId="61298B6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&lt;/td&gt;</w:t>
            </w:r>
          </w:p>
          <w:p w14:paraId="11D5B886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4F14B8CE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6902A5A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&lt;td&gt;read from local&lt;/td&gt;</w:t>
            </w:r>
          </w:p>
          <w:p w14:paraId="2599EA4F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&lt;td&gt;&lt;input type="button" value="Send values" onClick="readLocal()"/&gt;&lt;/td&gt;</w:t>
            </w:r>
          </w:p>
          <w:p w14:paraId="1CBEAF18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5A4FEFC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47AD9641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&lt;td&gt;first Name:&lt;/td&gt;</w:t>
            </w:r>
          </w:p>
          <w:p w14:paraId="696A1EF7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&lt;td&gt; &lt;input type="text" id="firstName"/&gt;&lt;/td&gt;</w:t>
            </w:r>
          </w:p>
          <w:p w14:paraId="2732E46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66709110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&lt;tr&gt;</w:t>
            </w:r>
          </w:p>
          <w:p w14:paraId="077A109F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 xml:space="preserve">    performed by krunal 713</w:t>
            </w:r>
          </w:p>
          <w:p w14:paraId="70DC564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&lt;/tr&gt;</w:t>
            </w:r>
          </w:p>
          <w:p w14:paraId="4FE63283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&lt;/table&gt;</w:t>
            </w:r>
          </w:p>
          <w:p w14:paraId="4D2CB444" w14:textId="77777777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47FA6EE5" w14:textId="77777777" w:rsidR="00494E21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A47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14:paraId="7AC9BC0E" w14:textId="418C8C98" w:rsidR="0049087A" w:rsidRPr="00FD5A47" w:rsidRDefault="0049087A" w:rsidP="004908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A486B3" w14:textId="6D7D3290" w:rsidR="00494E21" w:rsidRPr="00FD5A47" w:rsidRDefault="00494E21" w:rsidP="00015F99">
      <w:pPr>
        <w:rPr>
          <w:rFonts w:ascii="Times New Roman" w:hAnsi="Times New Roman" w:cs="Times New Roman"/>
          <w:sz w:val="28"/>
          <w:szCs w:val="28"/>
        </w:rPr>
      </w:pPr>
    </w:p>
    <w:p w14:paraId="7709A350" w14:textId="07B6268D" w:rsidR="0049087A" w:rsidRPr="00FD5A47" w:rsidRDefault="0049087A" w:rsidP="00015F99">
      <w:pPr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A4270" wp14:editId="4660B96B">
            <wp:extent cx="6362700" cy="2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992E" w14:textId="7B6BB9DC" w:rsidR="0049087A" w:rsidRPr="00FD5A47" w:rsidRDefault="0049087A" w:rsidP="0049087A">
      <w:pPr>
        <w:rPr>
          <w:rFonts w:ascii="Times New Roman" w:hAnsi="Times New Roman" w:cs="Times New Roman"/>
          <w:sz w:val="28"/>
          <w:szCs w:val="28"/>
        </w:rPr>
      </w:pPr>
    </w:p>
    <w:p w14:paraId="1685EE5D" w14:textId="7A127E2B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9) </w:t>
      </w:r>
      <w:hyperlink r:id="rId12" w:history="1">
        <w:r w:rsidRPr="00FD5A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http://localhost:8080/CRUD_Operation/webresources/com.kk.seller/</w:t>
        </w:r>
      </w:hyperlink>
    </w:p>
    <w:p w14:paraId="56C0A6EE" w14:textId="77777777" w:rsidR="00FD5A47" w:rsidRDefault="00FD5A47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2B16288C" w14:textId="63E98592" w:rsidR="0049087A" w:rsidRPr="00FD5A47" w:rsidRDefault="00FD5A47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49087A" w:rsidRPr="00FD5A47">
        <w:rPr>
          <w:rFonts w:ascii="Times New Roman" w:hAnsi="Times New Roman" w:cs="Times New Roman"/>
          <w:noProof/>
          <w:sz w:val="28"/>
          <w:szCs w:val="28"/>
        </w:rPr>
        <w:t>Red part is the URL of which is obtained in browser by running of</w:t>
      </w:r>
    </w:p>
    <w:p w14:paraId="6FD22E05" w14:textId="6C0969DD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CRUD_Operation web application.</w:t>
      </w:r>
    </w:p>
    <w:p w14:paraId="3F527FFC" w14:textId="049A58A4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2FC2E" wp14:editId="4587B36D">
            <wp:extent cx="5953125" cy="2514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812" b="46121"/>
                    <a:stretch/>
                  </pic:blipFill>
                  <pic:spPr bwMode="auto">
                    <a:xfrm>
                      <a:off x="0" y="0"/>
                      <a:ext cx="5953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4384" w14:textId="4A5D9E12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FD5A47">
        <w:rPr>
          <w:rFonts w:ascii="Times New Roman" w:hAnsi="Times New Roman" w:cs="Times New Roman"/>
          <w:b/>
          <w:bCs/>
          <w:noProof/>
          <w:sz w:val="28"/>
          <w:szCs w:val="28"/>
        </w:rPr>
        <w:t>Blue part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in above link is static. But red part is dynamic which is based on</w:t>
      </w:r>
    </w:p>
    <w:p w14:paraId="3751D175" w14:textId="39EC9AAA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practical 7. So if you have changed name anywhere then the above URL will</w:t>
      </w:r>
    </w:p>
    <w:p w14:paraId="30473158" w14:textId="34606CB5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change accordingly.</w:t>
      </w:r>
    </w:p>
    <w:p w14:paraId="7237270E" w14:textId="48E232FB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282AEA6" w14:textId="2C774D7A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10) 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Now open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students</w:t>
      </w:r>
      <w:r w:rsidRPr="00FD5A47">
        <w:rPr>
          <w:rFonts w:ascii="Times New Roman" w:hAnsi="Times New Roman" w:cs="Times New Roman"/>
          <w:noProof/>
          <w:sz w:val="28"/>
          <w:szCs w:val="28"/>
        </w:rPr>
        <w:t>FacadeREST.java file by follow below pic available in</w:t>
      </w:r>
    </w:p>
    <w:p w14:paraId="28CA9A6E" w14:textId="1467958C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CRUD_Operation web application.</w:t>
      </w:r>
    </w:p>
    <w:p w14:paraId="64E0C91D" w14:textId="21BF8079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B07773" w14:textId="04201F21" w:rsidR="0049087A" w:rsidRPr="00FD5A47" w:rsidRDefault="0049087A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85A8C"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2148F" wp14:editId="1C445290">
            <wp:extent cx="6257925" cy="3505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ED08" w14:textId="24D04704" w:rsidR="00585A8C" w:rsidRPr="00FD5A47" w:rsidRDefault="00585A8C" w:rsidP="0049087A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A47FDC2" w14:textId="77777777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E1A710D" w14:textId="77777777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7E3F1E0" w14:textId="46DED83D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>11</w:t>
      </w:r>
      <w:r w:rsidRPr="00FD5A47">
        <w:rPr>
          <w:rFonts w:ascii="Times New Roman" w:hAnsi="Times New Roman" w:cs="Times New Roman"/>
          <w:noProof/>
          <w:sz w:val="28"/>
          <w:szCs w:val="28"/>
        </w:rPr>
        <w:t>)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Now delete the selected part. Because it will return data in XML format to the</w:t>
      </w:r>
    </w:p>
    <w:p w14:paraId="6D91E616" w14:textId="4B8D6A81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consumer.</w:t>
      </w:r>
    </w:p>
    <w:p w14:paraId="6EC2F597" w14:textId="442BB2EC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But we have written javascript in index.jsp for JSON data format</w:t>
      </w:r>
    </w:p>
    <w:p w14:paraId="33F11E7F" w14:textId="3913E6E3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only.</w:t>
      </w:r>
    </w:p>
    <w:p w14:paraId="48548C2E" w14:textId="5B7BD7D5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After that deploy the </w:t>
      </w:r>
      <w:r w:rsidRPr="00FD5A47">
        <w:rPr>
          <w:rFonts w:ascii="Times New Roman" w:hAnsi="Times New Roman" w:cs="Times New Roman"/>
          <w:b/>
          <w:bCs/>
          <w:noProof/>
          <w:sz w:val="28"/>
          <w:szCs w:val="28"/>
        </w:rPr>
        <w:t>CRUD_Operation</w:t>
      </w: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web application; so that it will</w:t>
      </w:r>
    </w:p>
    <w:p w14:paraId="654128A3" w14:textId="0B3BC11D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noProof/>
          <w:sz w:val="28"/>
          <w:szCs w:val="28"/>
        </w:rPr>
        <w:t>update the changes.</w:t>
      </w:r>
    </w:p>
    <w:p w14:paraId="527FA084" w14:textId="053DD07B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F73C112" w14:textId="0E6C3EBE" w:rsidR="00585A8C" w:rsidRPr="00FD5A47" w:rsidRDefault="00585A8C" w:rsidP="00585A8C">
      <w:pPr>
        <w:tabs>
          <w:tab w:val="left" w:pos="6360"/>
        </w:tabs>
        <w:rPr>
          <w:rFonts w:ascii="Times New Roman" w:hAnsi="Times New Roman" w:cs="Times New Roman"/>
          <w:noProof/>
          <w:sz w:val="28"/>
          <w:szCs w:val="28"/>
        </w:rPr>
      </w:pPr>
      <w:r w:rsidRPr="00FD5A4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CE34B" wp14:editId="1705E66C">
            <wp:extent cx="6172200" cy="3209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C441" w14:textId="4C7DEBA6" w:rsidR="00585A8C" w:rsidRPr="00FD5A47" w:rsidRDefault="00585A8C" w:rsidP="00585A8C">
      <w:pPr>
        <w:rPr>
          <w:rFonts w:ascii="Times New Roman" w:hAnsi="Times New Roman" w:cs="Times New Roman"/>
          <w:noProof/>
          <w:sz w:val="28"/>
          <w:szCs w:val="28"/>
        </w:rPr>
      </w:pPr>
    </w:p>
    <w:p w14:paraId="6926B27A" w14:textId="6F2B582B" w:rsidR="00585A8C" w:rsidRPr="00FD5A47" w:rsidRDefault="00585A8C" w:rsidP="00585A8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sz w:val="28"/>
          <w:szCs w:val="28"/>
        </w:rPr>
        <w:t>12</w:t>
      </w:r>
      <w:r w:rsidRPr="00FD5A47">
        <w:rPr>
          <w:rFonts w:ascii="Times New Roman" w:hAnsi="Times New Roman" w:cs="Times New Roman"/>
          <w:sz w:val="28"/>
          <w:szCs w:val="28"/>
        </w:rPr>
        <w:t>)</w:t>
      </w:r>
      <w:r w:rsidRPr="00FD5A47">
        <w:rPr>
          <w:rFonts w:ascii="Times New Roman" w:hAnsi="Times New Roman" w:cs="Times New Roman"/>
          <w:sz w:val="28"/>
          <w:szCs w:val="28"/>
        </w:rPr>
        <w:t xml:space="preserve"> Now run the Consumer application. A window will open in browser like</w:t>
      </w:r>
    </w:p>
    <w:p w14:paraId="15C62656" w14:textId="0EF67467" w:rsidR="00585A8C" w:rsidRPr="00FD5A47" w:rsidRDefault="00585A8C" w:rsidP="00585A8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below.</w:t>
      </w:r>
    </w:p>
    <w:p w14:paraId="1FDC5056" w14:textId="77777777" w:rsidR="004074E0" w:rsidRPr="00FD5A47" w:rsidRDefault="004074E0" w:rsidP="00585A8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787CB92E" w14:textId="3363512F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13) </w:t>
      </w:r>
      <w:r w:rsidRPr="00FD5A47">
        <w:rPr>
          <w:rFonts w:ascii="Times New Roman" w:hAnsi="Times New Roman" w:cs="Times New Roman"/>
          <w:sz w:val="28"/>
          <w:szCs w:val="28"/>
        </w:rPr>
        <w:t>Now if you will enter an id into Enter id textbox which you have created in</w:t>
      </w:r>
    </w:p>
    <w:p w14:paraId="63D924B3" w14:textId="7DFB4758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database (id from data in last step of practical 7) and then click on load</w:t>
      </w:r>
    </w:p>
    <w:p w14:paraId="1C61E522" w14:textId="3B645037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employee in local browser button. It will get the detail of particular entered id</w:t>
      </w:r>
    </w:p>
    <w:p w14:paraId="72A017B9" w14:textId="72E4A28A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and will store it into local storage of browser. Now click on Send Values to get</w:t>
      </w:r>
    </w:p>
    <w:p w14:paraId="1CAAD711" w14:textId="4693399D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  <w:r w:rsidRPr="00FD5A47">
        <w:rPr>
          <w:rFonts w:ascii="Times New Roman" w:hAnsi="Times New Roman" w:cs="Times New Roman"/>
          <w:sz w:val="28"/>
          <w:szCs w:val="28"/>
        </w:rPr>
        <w:t>the first name of entered id.</w:t>
      </w:r>
    </w:p>
    <w:p w14:paraId="19160445" w14:textId="77777777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EA265E7" w14:textId="0BF4A07F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</w:t>
      </w:r>
      <w:r w:rsidRPr="00FD5A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9C582" wp14:editId="38A900DF">
            <wp:extent cx="6267450" cy="2238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993F" w14:textId="04BEBB8A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242D52B5" w14:textId="7203984B" w:rsidR="004074E0" w:rsidRPr="00FD5A47" w:rsidRDefault="004074E0" w:rsidP="004074E0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FD5A4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074E0" w:rsidRPr="00FD5A47">
      <w:headerReference w:type="default" r:id="rId17"/>
      <w:footerReference w:type="default" r:id="rId1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84FFE" w14:textId="77777777" w:rsidR="00EF5B5E" w:rsidRDefault="00EF5B5E">
      <w:r>
        <w:separator/>
      </w:r>
    </w:p>
  </w:endnote>
  <w:endnote w:type="continuationSeparator" w:id="0">
    <w:p w14:paraId="623C42B9" w14:textId="77777777" w:rsidR="00EF5B5E" w:rsidRDefault="00EF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r>
            <w:t>T.Y.B.S.c.C.S.Sem-V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E629" w14:textId="77777777" w:rsidR="00EF5B5E" w:rsidRDefault="00EF5B5E">
      <w:r>
        <w:separator/>
      </w:r>
    </w:p>
  </w:footnote>
  <w:footnote w:type="continuationSeparator" w:id="0">
    <w:p w14:paraId="066F3859" w14:textId="77777777" w:rsidR="00EF5B5E" w:rsidRDefault="00EF5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Pg.No: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0B4B66B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97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107AE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6C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6013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7591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7472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254C9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5F3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3DE3E9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F12D4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11AFF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36E8D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405C4"/>
    <w:multiLevelType w:val="hybridMultilevel"/>
    <w:tmpl w:val="390028BC"/>
    <w:lvl w:ilvl="0" w:tplc="C4E40E5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777C107C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9" w15:restartNumberingAfterBreak="0">
    <w:nsid w:val="7EAB46DB"/>
    <w:multiLevelType w:val="hybridMultilevel"/>
    <w:tmpl w:val="81C607B8"/>
    <w:lvl w:ilvl="0" w:tplc="FA9A7AB2">
      <w:start w:val="1"/>
      <w:numFmt w:val="decimal"/>
      <w:lvlText w:val="%1)"/>
      <w:lvlJc w:val="left"/>
      <w:pPr>
        <w:ind w:left="502" w:hanging="360"/>
      </w:pPr>
      <w:rPr>
        <w:rFonts w:ascii="Calibri" w:eastAsia="Calibri" w:hAnsi="Calibri" w:cs="Calibri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8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9"/>
  </w:num>
  <w:num w:numId="10">
    <w:abstractNumId w:val="19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8"/>
  </w:num>
  <w:num w:numId="16">
    <w:abstractNumId w:val="13"/>
  </w:num>
  <w:num w:numId="17">
    <w:abstractNumId w:val="6"/>
  </w:num>
  <w:num w:numId="18">
    <w:abstractNumId w:val="7"/>
  </w:num>
  <w:num w:numId="19">
    <w:abstractNumId w:val="14"/>
  </w:num>
  <w:num w:numId="20">
    <w:abstractNumId w:val="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015F99"/>
    <w:rsid w:val="000243D6"/>
    <w:rsid w:val="00084CB9"/>
    <w:rsid w:val="00133DCE"/>
    <w:rsid w:val="00163503"/>
    <w:rsid w:val="00175D0E"/>
    <w:rsid w:val="001B59C7"/>
    <w:rsid w:val="001F4C43"/>
    <w:rsid w:val="00227793"/>
    <w:rsid w:val="00292376"/>
    <w:rsid w:val="002B18FF"/>
    <w:rsid w:val="00305BAF"/>
    <w:rsid w:val="004074E0"/>
    <w:rsid w:val="004262DE"/>
    <w:rsid w:val="0049087A"/>
    <w:rsid w:val="00494E21"/>
    <w:rsid w:val="004E4184"/>
    <w:rsid w:val="0056566C"/>
    <w:rsid w:val="00585A8C"/>
    <w:rsid w:val="005F6863"/>
    <w:rsid w:val="0068282D"/>
    <w:rsid w:val="007648F5"/>
    <w:rsid w:val="007774A9"/>
    <w:rsid w:val="00794526"/>
    <w:rsid w:val="007A3572"/>
    <w:rsid w:val="007C6DE6"/>
    <w:rsid w:val="007D34CC"/>
    <w:rsid w:val="007E2CB0"/>
    <w:rsid w:val="007F6E80"/>
    <w:rsid w:val="0080526E"/>
    <w:rsid w:val="00875523"/>
    <w:rsid w:val="008C74A5"/>
    <w:rsid w:val="008F11DC"/>
    <w:rsid w:val="00932A42"/>
    <w:rsid w:val="009D44E8"/>
    <w:rsid w:val="009E1F53"/>
    <w:rsid w:val="009F484A"/>
    <w:rsid w:val="00A37325"/>
    <w:rsid w:val="00A47102"/>
    <w:rsid w:val="00B2701F"/>
    <w:rsid w:val="00BE6FDA"/>
    <w:rsid w:val="00BF02AC"/>
    <w:rsid w:val="00BF2015"/>
    <w:rsid w:val="00C233BF"/>
    <w:rsid w:val="00C534EF"/>
    <w:rsid w:val="00CC1713"/>
    <w:rsid w:val="00DC3066"/>
    <w:rsid w:val="00E17DC0"/>
    <w:rsid w:val="00E222B2"/>
    <w:rsid w:val="00E545D6"/>
    <w:rsid w:val="00E62160"/>
    <w:rsid w:val="00EC73A0"/>
    <w:rsid w:val="00ED359E"/>
    <w:rsid w:val="00EF5B5E"/>
    <w:rsid w:val="00F37B07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9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RUD_Operation/webresources/com.kk.seller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51</cp:revision>
  <dcterms:created xsi:type="dcterms:W3CDTF">2020-08-26T06:57:00Z</dcterms:created>
  <dcterms:modified xsi:type="dcterms:W3CDTF">2020-11-25T09:33:00Z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