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720F7" w14:textId="77777777" w:rsidR="00396790" w:rsidRPr="00396790" w:rsidRDefault="00396790" w:rsidP="00396790">
      <w:pPr>
        <w:spacing w:line="360" w:lineRule="auto"/>
        <w:jc w:val="both"/>
        <w:rPr>
          <w:b/>
          <w:bCs/>
          <w:color w:val="00B0F0"/>
          <w:sz w:val="28"/>
          <w:szCs w:val="28"/>
        </w:rPr>
      </w:pPr>
      <w:r w:rsidRPr="00396790">
        <w:rPr>
          <w:b/>
          <w:bCs/>
          <w:color w:val="00B0F0"/>
          <w:sz w:val="28"/>
          <w:szCs w:val="28"/>
        </w:rPr>
        <w:t>Functional Test Scenarios</w:t>
      </w:r>
    </w:p>
    <w:p w14:paraId="121868AB" w14:textId="77777777" w:rsidR="00396790" w:rsidRPr="00396790" w:rsidRDefault="00396790" w:rsidP="0039679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Valid Login</w:t>
      </w:r>
    </w:p>
    <w:p w14:paraId="4D741FCB" w14:textId="77777777" w:rsidR="00396790" w:rsidRPr="00396790" w:rsidRDefault="00396790" w:rsidP="00396790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a user can log in with valid email/phone number and password.</w:t>
      </w:r>
    </w:p>
    <w:p w14:paraId="7AF49E03" w14:textId="77777777" w:rsidR="00396790" w:rsidRPr="00396790" w:rsidRDefault="00396790" w:rsidP="0039679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Invalid Email/Phone Number</w:t>
      </w:r>
    </w:p>
    <w:p w14:paraId="155ECF2E" w14:textId="77777777" w:rsidR="00396790" w:rsidRPr="00396790" w:rsidRDefault="00396790" w:rsidP="00396790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a user cannot log in with an invalid email/phone number format.</w:t>
      </w:r>
    </w:p>
    <w:p w14:paraId="713ED560" w14:textId="77777777" w:rsidR="00396790" w:rsidRPr="00396790" w:rsidRDefault="00396790" w:rsidP="0039679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Invalid Password</w:t>
      </w:r>
    </w:p>
    <w:p w14:paraId="128CB086" w14:textId="77777777" w:rsidR="00396790" w:rsidRPr="00396790" w:rsidRDefault="00396790" w:rsidP="00396790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a user cannot log in with an invalid password.</w:t>
      </w:r>
    </w:p>
    <w:p w14:paraId="3A5CC6D8" w14:textId="77777777" w:rsidR="00396790" w:rsidRPr="00396790" w:rsidRDefault="00396790" w:rsidP="0039679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Empty Email/Phone Number Field</w:t>
      </w:r>
    </w:p>
    <w:p w14:paraId="14450EDC" w14:textId="77777777" w:rsidR="00396790" w:rsidRPr="00396790" w:rsidRDefault="00396790" w:rsidP="00396790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an error message is displayed when trying to log in with an empty email/phone number field.</w:t>
      </w:r>
    </w:p>
    <w:p w14:paraId="3857BEDA" w14:textId="77777777" w:rsidR="00396790" w:rsidRPr="00396790" w:rsidRDefault="00396790" w:rsidP="0039679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Empty Password Field</w:t>
      </w:r>
    </w:p>
    <w:p w14:paraId="19417C20" w14:textId="77777777" w:rsidR="00396790" w:rsidRPr="00396790" w:rsidRDefault="00396790" w:rsidP="00396790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an error message is displayed when trying to log in with an empty password field.</w:t>
      </w:r>
    </w:p>
    <w:p w14:paraId="0043A3AE" w14:textId="77777777" w:rsidR="00396790" w:rsidRPr="00396790" w:rsidRDefault="00396790" w:rsidP="0039679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"Forgotten Password?" Link</w:t>
      </w:r>
    </w:p>
    <w:p w14:paraId="3DEB0BB3" w14:textId="77777777" w:rsidR="00396790" w:rsidRPr="00396790" w:rsidRDefault="00396790" w:rsidP="00396790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clicking the "Forgotten password?" link redirects the user to the password recovery page.</w:t>
      </w:r>
    </w:p>
    <w:p w14:paraId="7D2CA26C" w14:textId="77777777" w:rsidR="00396790" w:rsidRPr="00396790" w:rsidRDefault="00396790" w:rsidP="0039679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"Create New Account" Button</w:t>
      </w:r>
    </w:p>
    <w:p w14:paraId="34601401" w14:textId="77777777" w:rsidR="00396790" w:rsidRPr="00396790" w:rsidRDefault="00396790" w:rsidP="00396790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clicking the "Create New Account" button redirects the user to the account creation page.</w:t>
      </w:r>
    </w:p>
    <w:p w14:paraId="64EC2D1F" w14:textId="77777777" w:rsidR="00396790" w:rsidRPr="00396790" w:rsidRDefault="00396790" w:rsidP="0039679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Remember Me Functionality</w:t>
      </w:r>
    </w:p>
    <w:p w14:paraId="538BF865" w14:textId="77777777" w:rsidR="00396790" w:rsidRPr="00396790" w:rsidRDefault="00396790" w:rsidP="00396790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the "Remember Me" checkbox works correctly and keeps the user logged in on subsequent visits.</w:t>
      </w:r>
    </w:p>
    <w:p w14:paraId="3BC51761" w14:textId="77777777" w:rsidR="00396790" w:rsidRPr="00396790" w:rsidRDefault="00396790" w:rsidP="00396790">
      <w:pPr>
        <w:spacing w:line="360" w:lineRule="auto"/>
        <w:jc w:val="both"/>
        <w:rPr>
          <w:b/>
          <w:bCs/>
          <w:color w:val="00B0F0"/>
          <w:sz w:val="28"/>
          <w:szCs w:val="28"/>
        </w:rPr>
      </w:pPr>
      <w:r w:rsidRPr="00396790">
        <w:rPr>
          <w:b/>
          <w:bCs/>
          <w:color w:val="00B0F0"/>
          <w:sz w:val="28"/>
          <w:szCs w:val="28"/>
        </w:rPr>
        <w:t>Security Test Scenarios</w:t>
      </w:r>
    </w:p>
    <w:p w14:paraId="131EB22B" w14:textId="77777777" w:rsidR="00396790" w:rsidRPr="00396790" w:rsidRDefault="00396790" w:rsidP="0039679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SQL Injection Prevention</w:t>
      </w:r>
    </w:p>
    <w:p w14:paraId="1BA5CB81" w14:textId="77777777" w:rsidR="00396790" w:rsidRPr="00396790" w:rsidRDefault="00396790" w:rsidP="00396790">
      <w:pPr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the login form is protected against SQL injection attacks.</w:t>
      </w:r>
    </w:p>
    <w:p w14:paraId="427CC9F6" w14:textId="77777777" w:rsidR="00396790" w:rsidRPr="00396790" w:rsidRDefault="00396790" w:rsidP="0039679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Cross-Site Scripting (XSS) Prevention</w:t>
      </w:r>
    </w:p>
    <w:p w14:paraId="485CC1C0" w14:textId="77777777" w:rsidR="00396790" w:rsidRPr="00396790" w:rsidRDefault="00396790" w:rsidP="00396790">
      <w:pPr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the login form is protected against XSS attacks.</w:t>
      </w:r>
    </w:p>
    <w:p w14:paraId="2981C55B" w14:textId="77777777" w:rsidR="00396790" w:rsidRPr="00396790" w:rsidRDefault="00396790" w:rsidP="0039679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Brute Force Protection</w:t>
      </w:r>
    </w:p>
    <w:p w14:paraId="727D0F65" w14:textId="77777777" w:rsidR="00396790" w:rsidRPr="00396790" w:rsidRDefault="00396790" w:rsidP="00396790">
      <w:pPr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the account is temporarily locked or protected after multiple consecutive failed login attempts.</w:t>
      </w:r>
    </w:p>
    <w:p w14:paraId="42C47FA4" w14:textId="77777777" w:rsidR="00396790" w:rsidRPr="00396790" w:rsidRDefault="00396790" w:rsidP="0039679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Secure Transmission of Credentials</w:t>
      </w:r>
    </w:p>
    <w:p w14:paraId="07618A6D" w14:textId="77777777" w:rsidR="00396790" w:rsidRPr="00396790" w:rsidRDefault="00396790" w:rsidP="00396790">
      <w:pPr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login credentials are transmitted securely over HTTPS.</w:t>
      </w:r>
    </w:p>
    <w:p w14:paraId="440834E4" w14:textId="77777777" w:rsidR="00396790" w:rsidRPr="00396790" w:rsidRDefault="00396790" w:rsidP="00396790">
      <w:pPr>
        <w:spacing w:line="360" w:lineRule="auto"/>
        <w:jc w:val="both"/>
        <w:rPr>
          <w:b/>
          <w:bCs/>
          <w:color w:val="00B0F0"/>
          <w:sz w:val="28"/>
          <w:szCs w:val="28"/>
        </w:rPr>
      </w:pPr>
      <w:r w:rsidRPr="00396790">
        <w:rPr>
          <w:b/>
          <w:bCs/>
          <w:color w:val="00B0F0"/>
          <w:sz w:val="28"/>
          <w:szCs w:val="28"/>
        </w:rPr>
        <w:t>Usability Test Scenarios</w:t>
      </w:r>
    </w:p>
    <w:p w14:paraId="09E1D8A3" w14:textId="77777777" w:rsidR="00396790" w:rsidRPr="00396790" w:rsidRDefault="00396790" w:rsidP="0039679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Error Message Clarity</w:t>
      </w:r>
    </w:p>
    <w:p w14:paraId="38409578" w14:textId="77777777" w:rsidR="00396790" w:rsidRPr="00396790" w:rsidRDefault="00396790" w:rsidP="00396790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error messages are clear and provide appropriate guidance to the user.</w:t>
      </w:r>
    </w:p>
    <w:p w14:paraId="20B2F589" w14:textId="77777777" w:rsidR="00396790" w:rsidRPr="00396790" w:rsidRDefault="00396790" w:rsidP="0039679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lastRenderedPageBreak/>
        <w:t>Password Visibility Toggle</w:t>
      </w:r>
    </w:p>
    <w:p w14:paraId="0C82538D" w14:textId="77777777" w:rsidR="00396790" w:rsidRPr="00396790" w:rsidRDefault="00396790" w:rsidP="00396790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the password visibility toggle button (eye icon) works correctly.</w:t>
      </w:r>
    </w:p>
    <w:p w14:paraId="7ECC0656" w14:textId="77777777" w:rsidR="00396790" w:rsidRPr="00396790" w:rsidRDefault="00396790" w:rsidP="0039679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Tab Order</w:t>
      </w:r>
    </w:p>
    <w:p w14:paraId="741C0155" w14:textId="77777777" w:rsidR="00396790" w:rsidRPr="00396790" w:rsidRDefault="00396790" w:rsidP="00396790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the tab order for input fields and buttons is logical and user-friendly.</w:t>
      </w:r>
    </w:p>
    <w:p w14:paraId="716C0FE3" w14:textId="77777777" w:rsidR="00396790" w:rsidRPr="00396790" w:rsidRDefault="00396790" w:rsidP="0039679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Field Autofill</w:t>
      </w:r>
    </w:p>
    <w:p w14:paraId="59AA7AF6" w14:textId="77777777" w:rsidR="00396790" w:rsidRPr="00396790" w:rsidRDefault="00396790" w:rsidP="00396790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browser autofill works correctly for email/phone number and password fields.</w:t>
      </w:r>
    </w:p>
    <w:p w14:paraId="7C3C272D" w14:textId="77777777" w:rsidR="00396790" w:rsidRPr="00396790" w:rsidRDefault="00396790" w:rsidP="00396790">
      <w:pPr>
        <w:spacing w:line="360" w:lineRule="auto"/>
        <w:jc w:val="both"/>
        <w:rPr>
          <w:b/>
          <w:bCs/>
          <w:color w:val="00B0F0"/>
          <w:sz w:val="28"/>
          <w:szCs w:val="28"/>
        </w:rPr>
      </w:pPr>
      <w:r w:rsidRPr="00396790">
        <w:rPr>
          <w:b/>
          <w:bCs/>
          <w:color w:val="00B0F0"/>
          <w:sz w:val="28"/>
          <w:szCs w:val="28"/>
        </w:rPr>
        <w:t>Performance Test Scenarios</w:t>
      </w:r>
    </w:p>
    <w:p w14:paraId="2AB7D432" w14:textId="77777777" w:rsidR="00396790" w:rsidRPr="00396790" w:rsidRDefault="00396790" w:rsidP="00396790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Page Load Time</w:t>
      </w:r>
    </w:p>
    <w:p w14:paraId="69545CE6" w14:textId="77777777" w:rsidR="00396790" w:rsidRPr="00396790" w:rsidRDefault="00396790" w:rsidP="00396790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the login page loads within an acceptable time frame (e.g., under 3 seconds).</w:t>
      </w:r>
    </w:p>
    <w:p w14:paraId="647CE27B" w14:textId="77777777" w:rsidR="00396790" w:rsidRPr="00396790" w:rsidRDefault="00396790" w:rsidP="00396790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Response Time After Login</w:t>
      </w:r>
    </w:p>
    <w:p w14:paraId="26097D59" w14:textId="77777777" w:rsidR="00396790" w:rsidRPr="00396790" w:rsidRDefault="00396790" w:rsidP="00396790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the response time after submitting the login form is acceptable (e.g., under 2 seconds).</w:t>
      </w:r>
    </w:p>
    <w:p w14:paraId="551A920D" w14:textId="77777777" w:rsidR="00396790" w:rsidRPr="00396790" w:rsidRDefault="00396790" w:rsidP="00396790">
      <w:pPr>
        <w:spacing w:line="360" w:lineRule="auto"/>
        <w:jc w:val="both"/>
        <w:rPr>
          <w:b/>
          <w:bCs/>
          <w:color w:val="00B0F0"/>
          <w:sz w:val="28"/>
          <w:szCs w:val="28"/>
        </w:rPr>
      </w:pPr>
      <w:r w:rsidRPr="00396790">
        <w:rPr>
          <w:b/>
          <w:bCs/>
          <w:color w:val="00B0F0"/>
          <w:sz w:val="28"/>
          <w:szCs w:val="28"/>
        </w:rPr>
        <w:t>Cross-Browser and Cross-Device Test Scenarios</w:t>
      </w:r>
    </w:p>
    <w:p w14:paraId="7761EAF0" w14:textId="77777777" w:rsidR="00396790" w:rsidRPr="00396790" w:rsidRDefault="00396790" w:rsidP="0039679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Cross-Browser Compatibility</w:t>
      </w:r>
    </w:p>
    <w:p w14:paraId="027F00D0" w14:textId="77777777" w:rsidR="00396790" w:rsidRPr="00396790" w:rsidRDefault="00396790" w:rsidP="00396790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the login page functions correctly across major browsers (Chrome, Firefox, Safari, Edge, Internet Explorer 11).</w:t>
      </w:r>
    </w:p>
    <w:p w14:paraId="5D4ED658" w14:textId="77777777" w:rsidR="00396790" w:rsidRPr="00396790" w:rsidRDefault="00396790" w:rsidP="0039679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Cross-Device Compatibility</w:t>
      </w:r>
    </w:p>
    <w:p w14:paraId="3481E34F" w14:textId="77777777" w:rsidR="00396790" w:rsidRPr="00396790" w:rsidRDefault="00396790" w:rsidP="00396790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the login page functions correctly on various devices (desktops, tablets, smartphones) with different operating systems (Windows, macOS, iOS, Android).</w:t>
      </w:r>
    </w:p>
    <w:p w14:paraId="75FA2969" w14:textId="77777777" w:rsidR="00396790" w:rsidRPr="00396790" w:rsidRDefault="00396790" w:rsidP="00396790">
      <w:pPr>
        <w:spacing w:line="360" w:lineRule="auto"/>
        <w:jc w:val="both"/>
        <w:rPr>
          <w:b/>
          <w:bCs/>
          <w:color w:val="00B0F0"/>
          <w:sz w:val="28"/>
          <w:szCs w:val="28"/>
        </w:rPr>
      </w:pPr>
      <w:r w:rsidRPr="00396790">
        <w:rPr>
          <w:b/>
          <w:bCs/>
          <w:color w:val="00B0F0"/>
          <w:sz w:val="28"/>
          <w:szCs w:val="28"/>
        </w:rPr>
        <w:t>Accessibility Test Scenarios</w:t>
      </w:r>
    </w:p>
    <w:p w14:paraId="19138793" w14:textId="77777777" w:rsidR="00396790" w:rsidRPr="00396790" w:rsidRDefault="00396790" w:rsidP="00396790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Screen Reader Compatibility</w:t>
      </w:r>
    </w:p>
    <w:p w14:paraId="1D44D192" w14:textId="77777777" w:rsidR="00396790" w:rsidRPr="00396790" w:rsidRDefault="00396790" w:rsidP="00396790">
      <w:pPr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the login page is compatible with screen readers and all elements are correctly announced.</w:t>
      </w:r>
    </w:p>
    <w:p w14:paraId="7428863C" w14:textId="77777777" w:rsidR="00396790" w:rsidRPr="00396790" w:rsidRDefault="00396790" w:rsidP="00396790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Keyboard Navigation</w:t>
      </w:r>
    </w:p>
    <w:p w14:paraId="51B28E7A" w14:textId="77777777" w:rsidR="00396790" w:rsidRPr="00396790" w:rsidRDefault="00396790" w:rsidP="00396790">
      <w:pPr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the login page can be fully navigated using the keyboard.</w:t>
      </w:r>
    </w:p>
    <w:p w14:paraId="4A10C0B3" w14:textId="77777777" w:rsidR="00396790" w:rsidRPr="00396790" w:rsidRDefault="00396790" w:rsidP="00396790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Color Contrast</w:t>
      </w:r>
    </w:p>
    <w:p w14:paraId="7FBD7FD2" w14:textId="77777777" w:rsidR="00396790" w:rsidRPr="00396790" w:rsidRDefault="00396790" w:rsidP="00396790">
      <w:pPr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the color contrast of text and background meets accessibility standards.</w:t>
      </w:r>
    </w:p>
    <w:p w14:paraId="23DD919A" w14:textId="77777777" w:rsidR="00396790" w:rsidRPr="00396790" w:rsidRDefault="00396790" w:rsidP="00396790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Font Size and Resizing</w:t>
      </w:r>
    </w:p>
    <w:p w14:paraId="06279398" w14:textId="77777777" w:rsidR="00396790" w:rsidRPr="00396790" w:rsidRDefault="00396790" w:rsidP="00396790">
      <w:pPr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the font size is readable and the page layout adjusts correctly when the browser is zoomed in or out.</w:t>
      </w:r>
    </w:p>
    <w:p w14:paraId="3755EF1C" w14:textId="77777777" w:rsidR="00396790" w:rsidRPr="00396790" w:rsidRDefault="00396790" w:rsidP="00396790">
      <w:pPr>
        <w:spacing w:line="360" w:lineRule="auto"/>
        <w:jc w:val="both"/>
        <w:rPr>
          <w:b/>
          <w:bCs/>
          <w:color w:val="00B0F0"/>
          <w:sz w:val="28"/>
          <w:szCs w:val="28"/>
        </w:rPr>
      </w:pPr>
      <w:r w:rsidRPr="00396790">
        <w:rPr>
          <w:b/>
          <w:bCs/>
          <w:color w:val="00B0F0"/>
          <w:sz w:val="28"/>
          <w:szCs w:val="28"/>
        </w:rPr>
        <w:t>Localization Test Scenarios</w:t>
      </w:r>
    </w:p>
    <w:p w14:paraId="76C2C42F" w14:textId="77777777" w:rsidR="00396790" w:rsidRPr="00396790" w:rsidRDefault="00396790" w:rsidP="00396790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Language Support</w:t>
      </w:r>
    </w:p>
    <w:p w14:paraId="28ED3610" w14:textId="77777777" w:rsidR="00396790" w:rsidRPr="00396790" w:rsidRDefault="00396790" w:rsidP="00396790">
      <w:pPr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lastRenderedPageBreak/>
        <w:t>Verify that the login page supports multiple languages and displays text correctly for each supported language.</w:t>
      </w:r>
    </w:p>
    <w:p w14:paraId="2F3FC860" w14:textId="77777777" w:rsidR="00396790" w:rsidRPr="00396790" w:rsidRDefault="00396790" w:rsidP="00396790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396790">
        <w:rPr>
          <w:b/>
          <w:bCs/>
          <w:sz w:val="24"/>
          <w:szCs w:val="24"/>
        </w:rPr>
        <w:t>Date and Time Formats</w:t>
      </w:r>
    </w:p>
    <w:p w14:paraId="3CF6C612" w14:textId="77777777" w:rsidR="00396790" w:rsidRPr="00396790" w:rsidRDefault="00396790" w:rsidP="00396790">
      <w:pPr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 w:rsidRPr="00396790">
        <w:rPr>
          <w:sz w:val="24"/>
          <w:szCs w:val="24"/>
        </w:rPr>
        <w:t>Verify that any date and time formats used on the login page adhere to the locale settings of the user.</w:t>
      </w:r>
    </w:p>
    <w:p w14:paraId="6FFDCDA1" w14:textId="77777777" w:rsidR="006A2098" w:rsidRPr="00396790" w:rsidRDefault="006A2098" w:rsidP="00396790">
      <w:pPr>
        <w:spacing w:line="360" w:lineRule="auto"/>
        <w:jc w:val="both"/>
        <w:rPr>
          <w:sz w:val="24"/>
          <w:szCs w:val="24"/>
        </w:rPr>
      </w:pPr>
    </w:p>
    <w:sectPr w:rsidR="006A2098" w:rsidRPr="00396790" w:rsidSect="00396790">
      <w:pgSz w:w="14570" w:h="20636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14274"/>
    <w:multiLevelType w:val="multilevel"/>
    <w:tmpl w:val="1B5E301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76930"/>
    <w:multiLevelType w:val="multilevel"/>
    <w:tmpl w:val="6224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D5677"/>
    <w:multiLevelType w:val="multilevel"/>
    <w:tmpl w:val="D1EC081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15826"/>
    <w:multiLevelType w:val="multilevel"/>
    <w:tmpl w:val="EFC26A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E47F8"/>
    <w:multiLevelType w:val="multilevel"/>
    <w:tmpl w:val="5002B5B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0F2C60"/>
    <w:multiLevelType w:val="multilevel"/>
    <w:tmpl w:val="337C9EC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FA3753"/>
    <w:multiLevelType w:val="multilevel"/>
    <w:tmpl w:val="3B1852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4181495">
    <w:abstractNumId w:val="1"/>
  </w:num>
  <w:num w:numId="2" w16cid:durableId="1507984681">
    <w:abstractNumId w:val="6"/>
  </w:num>
  <w:num w:numId="3" w16cid:durableId="411049866">
    <w:abstractNumId w:val="3"/>
  </w:num>
  <w:num w:numId="4" w16cid:durableId="1992442691">
    <w:abstractNumId w:val="5"/>
  </w:num>
  <w:num w:numId="5" w16cid:durableId="1284924757">
    <w:abstractNumId w:val="4"/>
  </w:num>
  <w:num w:numId="6" w16cid:durableId="1746806038">
    <w:abstractNumId w:val="2"/>
  </w:num>
  <w:num w:numId="7" w16cid:durableId="210359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90"/>
    <w:rsid w:val="00396790"/>
    <w:rsid w:val="006A2098"/>
    <w:rsid w:val="00D1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BC96"/>
  <w15:chartTrackingRefBased/>
  <w15:docId w15:val="{E5461C06-F86D-47BC-AA09-56B5744C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aakpath007@outlook.com</dc:creator>
  <cp:keywords/>
  <dc:description/>
  <cp:lastModifiedBy>aakpath007@outlook.com</cp:lastModifiedBy>
  <cp:revision>1</cp:revision>
  <dcterms:created xsi:type="dcterms:W3CDTF">2024-05-26T07:30:00Z</dcterms:created>
  <dcterms:modified xsi:type="dcterms:W3CDTF">2024-05-26T07:34:00Z</dcterms:modified>
</cp:coreProperties>
</file>