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B9F7" w14:textId="77777777" w:rsidR="00A37B63" w:rsidRPr="00A37B63" w:rsidRDefault="00A37B63" w:rsidP="00A37B63">
      <w:pPr>
        <w:rPr>
          <w:b/>
          <w:bCs/>
        </w:rPr>
      </w:pPr>
      <w:r w:rsidRPr="00A37B63">
        <w:rPr>
          <w:b/>
          <w:bCs/>
        </w:rPr>
        <w:t>Project Charter: ESPARTA</w:t>
      </w:r>
    </w:p>
    <w:p w14:paraId="1D932681" w14:textId="77777777" w:rsidR="00A37B63" w:rsidRDefault="00A37B63" w:rsidP="00A37B63"/>
    <w:p w14:paraId="6D1BF26C" w14:textId="65B1E3DC" w:rsidR="00A37B63" w:rsidRDefault="00A37B63" w:rsidP="00A37B63">
      <w:r>
        <w:t xml:space="preserve">Overview: This project charter outlines the key information related to the development of ESPARTA, a web-based platform connecting artists and </w:t>
      </w:r>
      <w:r w:rsidR="008A7359">
        <w:t>Customers</w:t>
      </w:r>
      <w:r>
        <w:t>.</w:t>
      </w:r>
    </w:p>
    <w:p w14:paraId="22683098" w14:textId="77777777" w:rsidR="00A37B63" w:rsidRDefault="00A37B63" w:rsidP="00A37B63"/>
    <w:p w14:paraId="203EFE33" w14:textId="223B858B" w:rsidR="00A37B63" w:rsidRPr="00A37B63" w:rsidRDefault="00A37B63" w:rsidP="00A37B63">
      <w:pPr>
        <w:rPr>
          <w:b/>
          <w:bCs/>
        </w:rPr>
      </w:pPr>
      <w:r w:rsidRPr="00A37B63">
        <w:rPr>
          <w:b/>
          <w:bCs/>
        </w:rPr>
        <w:t>Brief Summary of the Problem:</w:t>
      </w:r>
    </w:p>
    <w:p w14:paraId="2BAAA306" w14:textId="549B158B" w:rsidR="00A37B63" w:rsidRDefault="00A37B63" w:rsidP="00A37B63">
      <w:r>
        <w:t xml:space="preserve">ESPARTA aims to address the problem of limited opportunities for artists to showcase and sell their artwork efficiently, as well as the challenge </w:t>
      </w:r>
      <w:r w:rsidR="008A7359">
        <w:t>Customers</w:t>
      </w:r>
      <w:r>
        <w:t xml:space="preserve"> face in discovering and purchasing art that aligns with their preferences.</w:t>
      </w:r>
    </w:p>
    <w:p w14:paraId="4C3CF55F" w14:textId="0D492425" w:rsidR="00A37B63" w:rsidRDefault="008A7359" w:rsidP="00A37B63">
      <w:proofErr w:type="spellStart"/>
      <w:r>
        <w:t>ers</w:t>
      </w:r>
      <w:proofErr w:type="spellEnd"/>
    </w:p>
    <w:p w14:paraId="1FBF1735" w14:textId="05C1136C" w:rsidR="00A37B63" w:rsidRPr="00A37B63" w:rsidRDefault="00A37B63" w:rsidP="00A37B63">
      <w:pPr>
        <w:rPr>
          <w:b/>
          <w:bCs/>
        </w:rPr>
      </w:pPr>
      <w:r w:rsidRPr="00A37B63">
        <w:rPr>
          <w:b/>
          <w:bCs/>
        </w:rPr>
        <w:t>Motivation for Solving the Problem:</w:t>
      </w:r>
    </w:p>
    <w:p w14:paraId="2ECA7AAA" w14:textId="0C821EBF" w:rsidR="00A37B63" w:rsidRDefault="00A37B63" w:rsidP="00A37B63">
      <w:r w:rsidRPr="00A37B63">
        <w:rPr>
          <w:b/>
          <w:bCs/>
        </w:rPr>
        <w:t>Enhanced Artistic Exposure:</w:t>
      </w:r>
      <w:r>
        <w:t xml:space="preserve"> ESPARTA will provide a platform for artists to gain broader exposure for their work, reaching a global audience of potential </w:t>
      </w:r>
      <w:r w:rsidR="008A7359">
        <w:t>Customers</w:t>
      </w:r>
      <w:r>
        <w:t>.</w:t>
      </w:r>
    </w:p>
    <w:p w14:paraId="644BBFD6" w14:textId="72452523" w:rsidR="00A37B63" w:rsidRDefault="00A37B63" w:rsidP="00A37B63">
      <w:r w:rsidRPr="00A37B63">
        <w:rPr>
          <w:b/>
          <w:bCs/>
        </w:rPr>
        <w:t>Streamlined Art Buying:</w:t>
      </w:r>
      <w:r>
        <w:t xml:space="preserve"> </w:t>
      </w:r>
      <w:r>
        <w:t>Customers</w:t>
      </w:r>
      <w:r>
        <w:t xml:space="preserve"> will benefit from an intuitive and convenient interface to discover, browse, and purchase artwork, making art buying a more enjoyable and accessible experience.</w:t>
      </w:r>
    </w:p>
    <w:p w14:paraId="53C81532" w14:textId="60C8DB27" w:rsidR="00A37B63" w:rsidRDefault="00A37B63" w:rsidP="00A37B63">
      <w:r>
        <w:t xml:space="preserve">Empowering Artists: The platform's features will empower artists by allowing them to manage their online presence, interact with </w:t>
      </w:r>
      <w:r w:rsidR="008A7359">
        <w:t>Customers</w:t>
      </w:r>
      <w:r>
        <w:t>.</w:t>
      </w:r>
    </w:p>
    <w:p w14:paraId="3DE1FED9" w14:textId="77777777" w:rsidR="00A37B63" w:rsidRDefault="00A37B63" w:rsidP="00A37B63">
      <w:r>
        <w:t>Fostering Art Appreciation: ESPARTA will promote art appreciation by providing a space for artists and art enthusiasts to connect, engage, and explore art together.</w:t>
      </w:r>
    </w:p>
    <w:p w14:paraId="21FAA2F3" w14:textId="77777777" w:rsidR="00A37B63" w:rsidRDefault="00A37B63" w:rsidP="00A37B63"/>
    <w:p w14:paraId="5F33506F" w14:textId="5EF5F8D9" w:rsidR="00A37B63" w:rsidRPr="00A37B63" w:rsidRDefault="00A37B63" w:rsidP="00A37B63">
      <w:pPr>
        <w:rPr>
          <w:b/>
          <w:bCs/>
        </w:rPr>
      </w:pPr>
      <w:r w:rsidRPr="00A37B63">
        <w:rPr>
          <w:b/>
          <w:bCs/>
        </w:rPr>
        <w:t>Required Functionality:</w:t>
      </w:r>
    </w:p>
    <w:p w14:paraId="4EA19E4C" w14:textId="77777777" w:rsidR="00A37B63" w:rsidRDefault="00A37B63" w:rsidP="00A37B63">
      <w:r>
        <w:t>Please refer to the Functional Requirements Document for a detailed breakdown of the required functionality for ESPARTA. This document outlines the specific features and capabilities that will be developed to address the identified problem and meet the client's needs.</w:t>
      </w:r>
    </w:p>
    <w:p w14:paraId="294299A2" w14:textId="77777777" w:rsidR="00A37B63" w:rsidRDefault="00A37B63" w:rsidP="00A37B63"/>
    <w:p w14:paraId="5A49601F" w14:textId="7B0CB563" w:rsidR="003D0711" w:rsidRDefault="00A37B63" w:rsidP="00A37B63">
      <w:r>
        <w:t>Ensure that your project charter is accessible from the home page of your repository's wiki for easy reference by all project stakeholders.</w:t>
      </w:r>
    </w:p>
    <w:sectPr w:rsidR="003D0711" w:rsidSect="0017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5"/>
    <w:rsid w:val="0002304A"/>
    <w:rsid w:val="00170255"/>
    <w:rsid w:val="0027266E"/>
    <w:rsid w:val="003D0711"/>
    <w:rsid w:val="008A7359"/>
    <w:rsid w:val="00A37B63"/>
    <w:rsid w:val="00F8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2C59"/>
  <w15:chartTrackingRefBased/>
  <w15:docId w15:val="{A1F98470-D5E4-411C-8A2B-529D5F5E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Dhonthoju,Ajay Kumar</dc:creator>
  <cp:keywords/>
  <dc:description/>
  <cp:lastModifiedBy>Dhonthoju,Ajay Kumar</cp:lastModifiedBy>
  <cp:revision>3</cp:revision>
  <dcterms:created xsi:type="dcterms:W3CDTF">2023-12-02T02:10:00Z</dcterms:created>
  <dcterms:modified xsi:type="dcterms:W3CDTF">2023-12-02T02:13:00Z</dcterms:modified>
</cp:coreProperties>
</file>