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44315E" w14:textId="77777777" w:rsidR="007F2775" w:rsidRPr="00805198" w:rsidRDefault="00805198">
      <w:pPr>
        <w:jc w:val="center"/>
        <w:rPr>
          <w:color w:val="000000" w:themeColor="text1"/>
          <w:sz w:val="36"/>
          <w:szCs w:val="36"/>
        </w:rPr>
      </w:pPr>
      <w:r w:rsidRPr="00805198">
        <w:rPr>
          <w:color w:val="000000" w:themeColor="text1"/>
          <w:sz w:val="36"/>
          <w:szCs w:val="36"/>
          <w:u w:val="single"/>
        </w:rPr>
        <w:t>CI CD LAB EXPERIMENT -1</w:t>
      </w:r>
      <w:r w:rsidRPr="00805198">
        <w:rPr>
          <w:color w:val="000000" w:themeColor="text1"/>
          <w:sz w:val="36"/>
          <w:szCs w:val="36"/>
        </w:rPr>
        <w:t xml:space="preserve"> </w:t>
      </w:r>
    </w:p>
    <w:p w14:paraId="6426C47A" w14:textId="77777777" w:rsidR="007F2775" w:rsidRPr="00805198" w:rsidRDefault="00805198">
      <w:pPr>
        <w:jc w:val="center"/>
        <w:rPr>
          <w:color w:val="000000" w:themeColor="text1"/>
          <w:sz w:val="28"/>
          <w:szCs w:val="28"/>
          <w:u w:val="single"/>
        </w:rPr>
      </w:pPr>
      <w:r w:rsidRPr="00805198">
        <w:rPr>
          <w:color w:val="000000" w:themeColor="text1"/>
          <w:sz w:val="28"/>
          <w:szCs w:val="28"/>
          <w:u w:val="single"/>
        </w:rPr>
        <w:t>(BY: AMAN TYAGI)</w:t>
      </w:r>
    </w:p>
    <w:p w14:paraId="3E4C7AA6" w14:textId="77777777" w:rsidR="007F2775" w:rsidRPr="00805198" w:rsidRDefault="007F2775">
      <w:pPr>
        <w:rPr>
          <w:color w:val="000000" w:themeColor="text1"/>
        </w:rPr>
      </w:pPr>
    </w:p>
    <w:p w14:paraId="170A1596" w14:textId="77777777" w:rsidR="007F2775" w:rsidRPr="00805198" w:rsidRDefault="00805198">
      <w:pPr>
        <w:rPr>
          <w:color w:val="000000" w:themeColor="text1"/>
        </w:rPr>
      </w:pPr>
      <w:r w:rsidRPr="00805198">
        <w:rPr>
          <w:color w:val="000000" w:themeColor="text1"/>
        </w:rPr>
        <w:t>Aim: Installation of Jenkins and Execution of a simple job in Jenkins.</w:t>
      </w:r>
    </w:p>
    <w:p w14:paraId="78EAE8D1" w14:textId="77777777" w:rsidR="007F2775" w:rsidRPr="00805198" w:rsidRDefault="007F2775">
      <w:pPr>
        <w:rPr>
          <w:color w:val="000000" w:themeColor="text1"/>
        </w:rPr>
      </w:pPr>
    </w:p>
    <w:p w14:paraId="66F28525" w14:textId="77777777" w:rsidR="007F2775" w:rsidRPr="00805198" w:rsidRDefault="007F2775">
      <w:pPr>
        <w:rPr>
          <w:color w:val="000000" w:themeColor="text1"/>
        </w:rPr>
      </w:pPr>
    </w:p>
    <w:p w14:paraId="00EAD9F3" w14:textId="77777777" w:rsidR="007F2775" w:rsidRPr="00805198" w:rsidRDefault="00805198">
      <w:pPr>
        <w:pStyle w:val="Heading2"/>
        <w:keepNext w:val="0"/>
        <w:keepLines w:val="0"/>
        <w:spacing w:before="0" w:after="80" w:line="288" w:lineRule="auto"/>
        <w:jc w:val="both"/>
        <w:rPr>
          <w:color w:val="000000" w:themeColor="text1"/>
          <w:sz w:val="22"/>
          <w:szCs w:val="22"/>
        </w:rPr>
      </w:pPr>
      <w:bookmarkStart w:id="0" w:name="_zg3m9on3ue7e" w:colFirst="0" w:colLast="0"/>
      <w:bookmarkEnd w:id="0"/>
      <w:r w:rsidRPr="00805198">
        <w:rPr>
          <w:color w:val="000000" w:themeColor="text1"/>
          <w:sz w:val="22"/>
          <w:szCs w:val="22"/>
        </w:rPr>
        <w:t>Installation:</w:t>
      </w:r>
    </w:p>
    <w:p w14:paraId="4CB7FC45" w14:textId="77777777" w:rsidR="007F2775" w:rsidRPr="00805198" w:rsidRDefault="00805198">
      <w:pPr>
        <w:pStyle w:val="Heading2"/>
        <w:keepNext w:val="0"/>
        <w:keepLines w:val="0"/>
        <w:numPr>
          <w:ilvl w:val="0"/>
          <w:numId w:val="2"/>
        </w:numPr>
        <w:spacing w:before="0" w:after="0" w:line="288" w:lineRule="auto"/>
        <w:jc w:val="both"/>
        <w:rPr>
          <w:color w:val="000000" w:themeColor="text1"/>
          <w:sz w:val="22"/>
          <w:szCs w:val="22"/>
        </w:rPr>
      </w:pPr>
      <w:bookmarkStart w:id="1" w:name="_72iu46vgkt0z" w:colFirst="0" w:colLast="0"/>
      <w:bookmarkEnd w:id="1"/>
      <w:r w:rsidRPr="00805198">
        <w:rPr>
          <w:color w:val="000000" w:themeColor="text1"/>
          <w:sz w:val="22"/>
          <w:szCs w:val="22"/>
        </w:rPr>
        <w:t xml:space="preserve">Download Jenkins war file from </w:t>
      </w:r>
      <w:hyperlink r:id="rId5">
        <w:r w:rsidRPr="00805198">
          <w:rPr>
            <w:color w:val="000000" w:themeColor="text1"/>
            <w:sz w:val="24"/>
            <w:szCs w:val="24"/>
            <w:u w:val="single"/>
          </w:rPr>
          <w:t>https://www.jenkins.io/download</w:t>
        </w:r>
      </w:hyperlink>
      <w:r w:rsidRPr="00805198">
        <w:rPr>
          <w:color w:val="000000" w:themeColor="text1"/>
          <w:sz w:val="24"/>
          <w:szCs w:val="24"/>
          <w:u w:val="single"/>
        </w:rPr>
        <w:t>/</w:t>
      </w:r>
    </w:p>
    <w:p w14:paraId="4955B75D" w14:textId="77777777" w:rsidR="007F2775" w:rsidRPr="00805198" w:rsidRDefault="00805198">
      <w:pPr>
        <w:pStyle w:val="Heading2"/>
        <w:keepNext w:val="0"/>
        <w:keepLines w:val="0"/>
        <w:numPr>
          <w:ilvl w:val="0"/>
          <w:numId w:val="2"/>
        </w:numPr>
        <w:spacing w:before="0" w:after="0" w:line="288" w:lineRule="auto"/>
        <w:jc w:val="both"/>
        <w:rPr>
          <w:color w:val="000000" w:themeColor="text1"/>
          <w:sz w:val="22"/>
          <w:szCs w:val="22"/>
        </w:rPr>
      </w:pPr>
      <w:bookmarkStart w:id="2" w:name="_xrw1u37ntiim" w:colFirst="0" w:colLast="0"/>
      <w:bookmarkEnd w:id="2"/>
      <w:r w:rsidRPr="00805198">
        <w:rPr>
          <w:color w:val="000000" w:themeColor="text1"/>
          <w:sz w:val="24"/>
          <w:szCs w:val="24"/>
        </w:rPr>
        <w:t>Open the command prompt as admin.</w:t>
      </w:r>
    </w:p>
    <w:p w14:paraId="786836FC" w14:textId="77777777" w:rsidR="007F2775" w:rsidRPr="00805198" w:rsidRDefault="00805198">
      <w:pPr>
        <w:pStyle w:val="Heading2"/>
        <w:keepNext w:val="0"/>
        <w:keepLines w:val="0"/>
        <w:numPr>
          <w:ilvl w:val="0"/>
          <w:numId w:val="2"/>
        </w:numPr>
        <w:spacing w:before="0" w:after="0" w:line="259" w:lineRule="auto"/>
        <w:jc w:val="both"/>
        <w:rPr>
          <w:color w:val="000000" w:themeColor="text1"/>
          <w:sz w:val="22"/>
          <w:szCs w:val="22"/>
        </w:rPr>
      </w:pPr>
      <w:bookmarkStart w:id="3" w:name="_lmm9soy0laef" w:colFirst="0" w:colLast="0"/>
      <w:bookmarkEnd w:id="3"/>
      <w:r w:rsidRPr="00805198">
        <w:rPr>
          <w:color w:val="000000" w:themeColor="text1"/>
          <w:sz w:val="24"/>
          <w:szCs w:val="24"/>
        </w:rPr>
        <w:t xml:space="preserve">Traverse to the directory containing the </w:t>
      </w:r>
      <w:proofErr w:type="spellStart"/>
      <w:r w:rsidRPr="00805198">
        <w:rPr>
          <w:color w:val="000000" w:themeColor="text1"/>
          <w:sz w:val="24"/>
          <w:szCs w:val="24"/>
        </w:rPr>
        <w:t>jenkins.war</w:t>
      </w:r>
      <w:proofErr w:type="spellEnd"/>
      <w:r w:rsidRPr="00805198">
        <w:rPr>
          <w:color w:val="000000" w:themeColor="text1"/>
          <w:sz w:val="24"/>
          <w:szCs w:val="24"/>
        </w:rPr>
        <w:t xml:space="preserve"> file</w:t>
      </w:r>
    </w:p>
    <w:p w14:paraId="51125755" w14:textId="77777777" w:rsidR="007F2775" w:rsidRPr="00805198" w:rsidRDefault="00805198">
      <w:pPr>
        <w:pStyle w:val="Heading2"/>
        <w:keepNext w:val="0"/>
        <w:keepLines w:val="0"/>
        <w:numPr>
          <w:ilvl w:val="0"/>
          <w:numId w:val="2"/>
        </w:numPr>
        <w:spacing w:before="0" w:after="160" w:line="259" w:lineRule="auto"/>
        <w:jc w:val="both"/>
        <w:rPr>
          <w:color w:val="000000" w:themeColor="text1"/>
          <w:sz w:val="22"/>
          <w:szCs w:val="22"/>
        </w:rPr>
      </w:pPr>
      <w:bookmarkStart w:id="4" w:name="_l86xntj316f0" w:colFirst="0" w:colLast="0"/>
      <w:bookmarkEnd w:id="4"/>
      <w:r w:rsidRPr="00805198">
        <w:rPr>
          <w:color w:val="000000" w:themeColor="text1"/>
          <w:sz w:val="24"/>
          <w:szCs w:val="24"/>
        </w:rPr>
        <w:t xml:space="preserve">Run the </w:t>
      </w:r>
      <w:proofErr w:type="gramStart"/>
      <w:r w:rsidRPr="00805198">
        <w:rPr>
          <w:color w:val="000000" w:themeColor="text1"/>
          <w:sz w:val="24"/>
          <w:szCs w:val="24"/>
        </w:rPr>
        <w:t>command :</w:t>
      </w:r>
      <w:proofErr w:type="gramEnd"/>
      <w:r w:rsidRPr="00805198">
        <w:rPr>
          <w:color w:val="000000" w:themeColor="text1"/>
          <w:sz w:val="24"/>
          <w:szCs w:val="24"/>
        </w:rPr>
        <w:t xml:space="preserve"> </w:t>
      </w:r>
      <w:r w:rsidRPr="00805198">
        <w:rPr>
          <w:color w:val="000000" w:themeColor="text1"/>
          <w:sz w:val="24"/>
          <w:szCs w:val="24"/>
        </w:rPr>
        <w:tab/>
      </w:r>
    </w:p>
    <w:p w14:paraId="47AD4666" w14:textId="77777777" w:rsidR="007F2775" w:rsidRPr="00805198" w:rsidRDefault="00805198">
      <w:pPr>
        <w:pStyle w:val="Heading2"/>
        <w:keepNext w:val="0"/>
        <w:keepLines w:val="0"/>
        <w:spacing w:before="240" w:after="160" w:line="259" w:lineRule="auto"/>
        <w:ind w:left="720"/>
        <w:jc w:val="both"/>
        <w:rPr>
          <w:color w:val="000000" w:themeColor="text1"/>
          <w:sz w:val="24"/>
          <w:szCs w:val="24"/>
        </w:rPr>
      </w:pPr>
      <w:bookmarkStart w:id="5" w:name="_qoaxn5ogh6lb" w:colFirst="0" w:colLast="0"/>
      <w:bookmarkEnd w:id="5"/>
      <w:r w:rsidRPr="00805198">
        <w:rPr>
          <w:color w:val="000000" w:themeColor="text1"/>
          <w:sz w:val="24"/>
          <w:szCs w:val="24"/>
        </w:rPr>
        <w:t xml:space="preserve">java -jar </w:t>
      </w:r>
      <w:proofErr w:type="spellStart"/>
      <w:r w:rsidRPr="00805198">
        <w:rPr>
          <w:color w:val="000000" w:themeColor="text1"/>
          <w:sz w:val="24"/>
          <w:szCs w:val="24"/>
        </w:rPr>
        <w:t>jenkins.war</w:t>
      </w:r>
      <w:proofErr w:type="spellEnd"/>
    </w:p>
    <w:p w14:paraId="5D728DD2" w14:textId="77777777" w:rsidR="007F2775" w:rsidRPr="00805198" w:rsidRDefault="007F2775">
      <w:pPr>
        <w:rPr>
          <w:color w:val="000000" w:themeColor="text1"/>
        </w:rPr>
      </w:pPr>
    </w:p>
    <w:p w14:paraId="0EB7982B" w14:textId="77777777" w:rsidR="007F2775" w:rsidRPr="00805198" w:rsidRDefault="00805198">
      <w:pPr>
        <w:rPr>
          <w:color w:val="000000" w:themeColor="text1"/>
        </w:rPr>
      </w:pPr>
      <w:r w:rsidRPr="00805198">
        <w:rPr>
          <w:noProof/>
          <w:color w:val="000000" w:themeColor="text1"/>
        </w:rPr>
        <w:drawing>
          <wp:inline distT="114300" distB="114300" distL="114300" distR="114300" wp14:anchorId="1790C266" wp14:editId="277E7256">
            <wp:extent cx="5943600" cy="3340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556C29" w14:textId="77777777" w:rsidR="007F2775" w:rsidRPr="00805198" w:rsidRDefault="007F2775">
      <w:pPr>
        <w:rPr>
          <w:color w:val="000000" w:themeColor="text1"/>
        </w:rPr>
      </w:pPr>
    </w:p>
    <w:p w14:paraId="4C231FC2" w14:textId="77777777" w:rsidR="007F2775" w:rsidRPr="00805198" w:rsidRDefault="00805198">
      <w:pPr>
        <w:numPr>
          <w:ilvl w:val="0"/>
          <w:numId w:val="2"/>
        </w:numPr>
        <w:rPr>
          <w:color w:val="000000" w:themeColor="text1"/>
        </w:rPr>
      </w:pPr>
      <w:r w:rsidRPr="00805198">
        <w:rPr>
          <w:color w:val="000000" w:themeColor="text1"/>
        </w:rPr>
        <w:t xml:space="preserve">You will see an output “Jenkins is </w:t>
      </w:r>
      <w:r w:rsidRPr="00805198">
        <w:rPr>
          <w:color w:val="000000" w:themeColor="text1"/>
        </w:rPr>
        <w:t>fully up and running”</w:t>
      </w:r>
    </w:p>
    <w:p w14:paraId="7A863E86" w14:textId="77777777" w:rsidR="007F2775" w:rsidRPr="00805198" w:rsidRDefault="00805198">
      <w:pPr>
        <w:numPr>
          <w:ilvl w:val="0"/>
          <w:numId w:val="2"/>
        </w:numPr>
        <w:spacing w:line="259" w:lineRule="auto"/>
        <w:rPr>
          <w:color w:val="000000" w:themeColor="text1"/>
        </w:rPr>
      </w:pPr>
      <w:r w:rsidRPr="00805198">
        <w:rPr>
          <w:color w:val="000000" w:themeColor="text1"/>
          <w:sz w:val="24"/>
          <w:szCs w:val="24"/>
        </w:rPr>
        <w:t>Open the web browser.</w:t>
      </w:r>
    </w:p>
    <w:p w14:paraId="0B198DD9" w14:textId="77777777" w:rsidR="007F2775" w:rsidRPr="00805198" w:rsidRDefault="00805198">
      <w:pPr>
        <w:numPr>
          <w:ilvl w:val="0"/>
          <w:numId w:val="2"/>
        </w:numPr>
        <w:spacing w:line="259" w:lineRule="auto"/>
        <w:rPr>
          <w:color w:val="000000" w:themeColor="text1"/>
        </w:rPr>
      </w:pPr>
      <w:r w:rsidRPr="00805198">
        <w:rPr>
          <w:color w:val="000000" w:themeColor="text1"/>
          <w:sz w:val="24"/>
          <w:szCs w:val="24"/>
        </w:rPr>
        <w:t xml:space="preserve">Go to localhost:8080 (Default port of </w:t>
      </w:r>
      <w:proofErr w:type="spellStart"/>
      <w:r w:rsidRPr="00805198">
        <w:rPr>
          <w:color w:val="000000" w:themeColor="text1"/>
          <w:sz w:val="24"/>
          <w:szCs w:val="24"/>
        </w:rPr>
        <w:t>jenkins</w:t>
      </w:r>
      <w:proofErr w:type="spellEnd"/>
      <w:r w:rsidRPr="00805198">
        <w:rPr>
          <w:color w:val="000000" w:themeColor="text1"/>
          <w:sz w:val="24"/>
          <w:szCs w:val="24"/>
        </w:rPr>
        <w:t>)</w:t>
      </w:r>
    </w:p>
    <w:p w14:paraId="6E637859" w14:textId="77777777" w:rsidR="007F2775" w:rsidRPr="00805198" w:rsidRDefault="00805198">
      <w:pPr>
        <w:numPr>
          <w:ilvl w:val="0"/>
          <w:numId w:val="2"/>
        </w:numPr>
        <w:spacing w:after="160" w:line="259" w:lineRule="auto"/>
        <w:rPr>
          <w:color w:val="000000" w:themeColor="text1"/>
          <w:sz w:val="24"/>
          <w:szCs w:val="24"/>
        </w:rPr>
      </w:pPr>
      <w:r w:rsidRPr="00805198">
        <w:rPr>
          <w:color w:val="000000" w:themeColor="text1"/>
          <w:sz w:val="24"/>
          <w:szCs w:val="24"/>
        </w:rPr>
        <w:t>Log in into the Jenkins dashboard (You can change the username and password according to you)</w:t>
      </w:r>
    </w:p>
    <w:p w14:paraId="790CE936" w14:textId="77777777" w:rsidR="007F2775" w:rsidRPr="00805198" w:rsidRDefault="007F2775">
      <w:pPr>
        <w:spacing w:before="240" w:after="160" w:line="259" w:lineRule="auto"/>
        <w:ind w:left="720"/>
        <w:rPr>
          <w:color w:val="000000" w:themeColor="text1"/>
          <w:sz w:val="24"/>
          <w:szCs w:val="24"/>
        </w:rPr>
      </w:pPr>
    </w:p>
    <w:p w14:paraId="7F5BB89F" w14:textId="77777777" w:rsidR="007F2775" w:rsidRPr="00805198" w:rsidRDefault="00805198">
      <w:pPr>
        <w:rPr>
          <w:color w:val="000000" w:themeColor="text1"/>
        </w:rPr>
      </w:pPr>
      <w:r w:rsidRPr="00805198">
        <w:rPr>
          <w:noProof/>
          <w:color w:val="000000" w:themeColor="text1"/>
        </w:rPr>
        <w:lastRenderedPageBreak/>
        <w:drawing>
          <wp:inline distT="114300" distB="114300" distL="114300" distR="114300" wp14:anchorId="38F51852" wp14:editId="2DB2DBC8">
            <wp:extent cx="5943600" cy="33401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C69D46" w14:textId="77777777" w:rsidR="007F2775" w:rsidRPr="00805198" w:rsidRDefault="007F2775">
      <w:pPr>
        <w:rPr>
          <w:color w:val="000000" w:themeColor="text1"/>
        </w:rPr>
      </w:pPr>
    </w:p>
    <w:p w14:paraId="6A8C8DD3" w14:textId="77777777" w:rsidR="007F2775" w:rsidRPr="00805198" w:rsidRDefault="00805198">
      <w:pPr>
        <w:rPr>
          <w:color w:val="000000" w:themeColor="text1"/>
        </w:rPr>
      </w:pPr>
      <w:r w:rsidRPr="00805198">
        <w:rPr>
          <w:color w:val="000000" w:themeColor="text1"/>
        </w:rPr>
        <w:t>Jenkins Dashboard:</w:t>
      </w:r>
    </w:p>
    <w:p w14:paraId="2D29BA2F" w14:textId="77777777" w:rsidR="007F2775" w:rsidRPr="00805198" w:rsidRDefault="007F2775">
      <w:pPr>
        <w:rPr>
          <w:color w:val="000000" w:themeColor="text1"/>
        </w:rPr>
      </w:pPr>
    </w:p>
    <w:p w14:paraId="34D87172" w14:textId="77777777" w:rsidR="007F2775" w:rsidRPr="00805198" w:rsidRDefault="00805198">
      <w:pPr>
        <w:rPr>
          <w:color w:val="000000" w:themeColor="text1"/>
        </w:rPr>
      </w:pPr>
      <w:r w:rsidRPr="00805198">
        <w:rPr>
          <w:noProof/>
          <w:color w:val="000000" w:themeColor="text1"/>
        </w:rPr>
        <w:drawing>
          <wp:inline distT="114300" distB="114300" distL="114300" distR="114300" wp14:anchorId="41A640E7" wp14:editId="2214AF11">
            <wp:extent cx="5943600" cy="33401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84EA1E" w14:textId="77777777" w:rsidR="007F2775" w:rsidRPr="00805198" w:rsidRDefault="007F2775">
      <w:pPr>
        <w:rPr>
          <w:color w:val="000000" w:themeColor="text1"/>
        </w:rPr>
      </w:pPr>
    </w:p>
    <w:p w14:paraId="7C167A94" w14:textId="77777777" w:rsidR="007F2775" w:rsidRPr="00805198" w:rsidRDefault="007F2775">
      <w:pPr>
        <w:rPr>
          <w:color w:val="000000" w:themeColor="text1"/>
        </w:rPr>
      </w:pPr>
    </w:p>
    <w:p w14:paraId="05697F5F" w14:textId="77777777" w:rsidR="007F2775" w:rsidRPr="00805198" w:rsidRDefault="007F2775">
      <w:pPr>
        <w:rPr>
          <w:color w:val="000000" w:themeColor="text1"/>
        </w:rPr>
      </w:pPr>
    </w:p>
    <w:p w14:paraId="3B481FE0" w14:textId="77777777" w:rsidR="007F2775" w:rsidRPr="00805198" w:rsidRDefault="007F2775">
      <w:pPr>
        <w:rPr>
          <w:color w:val="000000" w:themeColor="text1"/>
        </w:rPr>
      </w:pPr>
    </w:p>
    <w:p w14:paraId="638E604D" w14:textId="77777777" w:rsidR="00805198" w:rsidRDefault="00805198">
      <w:pPr>
        <w:rPr>
          <w:color w:val="000000" w:themeColor="text1"/>
        </w:rPr>
      </w:pPr>
    </w:p>
    <w:p w14:paraId="58FBAF56" w14:textId="6AE4B8B1" w:rsidR="007F2775" w:rsidRPr="00805198" w:rsidRDefault="00805198">
      <w:pPr>
        <w:rPr>
          <w:color w:val="000000" w:themeColor="text1"/>
        </w:rPr>
      </w:pPr>
      <w:r w:rsidRPr="00805198">
        <w:rPr>
          <w:color w:val="000000" w:themeColor="text1"/>
        </w:rPr>
        <w:lastRenderedPageBreak/>
        <w:t>Run a simple job in Jenkins:</w:t>
      </w:r>
    </w:p>
    <w:p w14:paraId="4A8263B6" w14:textId="77777777" w:rsidR="007F2775" w:rsidRPr="00805198" w:rsidRDefault="007F2775">
      <w:pPr>
        <w:rPr>
          <w:color w:val="000000" w:themeColor="text1"/>
        </w:rPr>
      </w:pPr>
    </w:p>
    <w:p w14:paraId="0738256C" w14:textId="77777777" w:rsidR="007F2775" w:rsidRPr="00805198" w:rsidRDefault="00805198">
      <w:pPr>
        <w:numPr>
          <w:ilvl w:val="0"/>
          <w:numId w:val="1"/>
        </w:numPr>
        <w:rPr>
          <w:color w:val="000000" w:themeColor="text1"/>
        </w:rPr>
      </w:pPr>
      <w:r w:rsidRPr="00805198">
        <w:rPr>
          <w:color w:val="000000" w:themeColor="text1"/>
        </w:rPr>
        <w:t>You will need to add the path of JDK and Maven to Jenkins.</w:t>
      </w:r>
    </w:p>
    <w:p w14:paraId="10004DB8" w14:textId="77777777" w:rsidR="007F2775" w:rsidRPr="00805198" w:rsidRDefault="00805198">
      <w:pPr>
        <w:numPr>
          <w:ilvl w:val="0"/>
          <w:numId w:val="1"/>
        </w:numPr>
        <w:rPr>
          <w:color w:val="000000" w:themeColor="text1"/>
        </w:rPr>
      </w:pPr>
      <w:r w:rsidRPr="00805198">
        <w:rPr>
          <w:color w:val="000000" w:themeColor="text1"/>
        </w:rPr>
        <w:t xml:space="preserve">Go to Manage Jenkins &gt;&gt; </w:t>
      </w:r>
      <w:r w:rsidRPr="00805198">
        <w:rPr>
          <w:color w:val="000000" w:themeColor="text1"/>
          <w:sz w:val="24"/>
          <w:szCs w:val="24"/>
        </w:rPr>
        <w:t>Global tool configu</w:t>
      </w:r>
      <w:r w:rsidRPr="00805198">
        <w:rPr>
          <w:color w:val="000000" w:themeColor="text1"/>
          <w:sz w:val="24"/>
          <w:szCs w:val="24"/>
        </w:rPr>
        <w:t>ration</w:t>
      </w:r>
    </w:p>
    <w:p w14:paraId="7A3DCA67" w14:textId="77777777" w:rsidR="00805198" w:rsidRDefault="00805198">
      <w:pPr>
        <w:rPr>
          <w:color w:val="000000" w:themeColor="text1"/>
        </w:rPr>
      </w:pPr>
    </w:p>
    <w:p w14:paraId="76B24922" w14:textId="68114981" w:rsidR="007F2775" w:rsidRPr="00805198" w:rsidRDefault="00805198">
      <w:pPr>
        <w:rPr>
          <w:color w:val="000000" w:themeColor="text1"/>
        </w:rPr>
      </w:pPr>
      <w:r w:rsidRPr="00805198">
        <w:rPr>
          <w:noProof/>
          <w:color w:val="000000" w:themeColor="text1"/>
        </w:rPr>
        <w:drawing>
          <wp:inline distT="114300" distB="114300" distL="114300" distR="114300" wp14:anchorId="0E8CEE27" wp14:editId="4F9912E0">
            <wp:extent cx="5943600" cy="33401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AC8D85" w14:textId="77777777" w:rsidR="007F2775" w:rsidRPr="00805198" w:rsidRDefault="007F2775">
      <w:pPr>
        <w:rPr>
          <w:color w:val="000000" w:themeColor="text1"/>
        </w:rPr>
      </w:pPr>
    </w:p>
    <w:p w14:paraId="66BDFE02" w14:textId="77777777" w:rsidR="007F2775" w:rsidRPr="00805198" w:rsidRDefault="00805198">
      <w:pPr>
        <w:rPr>
          <w:color w:val="000000" w:themeColor="text1"/>
        </w:rPr>
      </w:pPr>
      <w:r w:rsidRPr="00805198">
        <w:rPr>
          <w:color w:val="000000" w:themeColor="text1"/>
        </w:rPr>
        <w:t>Similarly add JDK to Jenkins.</w:t>
      </w:r>
    </w:p>
    <w:p w14:paraId="21C672A3" w14:textId="77777777" w:rsidR="007F2775" w:rsidRPr="00805198" w:rsidRDefault="007F2775">
      <w:pPr>
        <w:rPr>
          <w:color w:val="000000" w:themeColor="text1"/>
        </w:rPr>
      </w:pPr>
    </w:p>
    <w:p w14:paraId="55289DDF" w14:textId="77777777" w:rsidR="007F2775" w:rsidRPr="00805198" w:rsidRDefault="00805198">
      <w:pPr>
        <w:numPr>
          <w:ilvl w:val="0"/>
          <w:numId w:val="1"/>
        </w:numPr>
        <w:rPr>
          <w:color w:val="000000" w:themeColor="text1"/>
        </w:rPr>
      </w:pPr>
      <w:r w:rsidRPr="00805198">
        <w:rPr>
          <w:color w:val="000000" w:themeColor="text1"/>
        </w:rPr>
        <w:t xml:space="preserve">Go Manage </w:t>
      </w:r>
      <w:proofErr w:type="spellStart"/>
      <w:r w:rsidRPr="00805198">
        <w:rPr>
          <w:color w:val="000000" w:themeColor="text1"/>
        </w:rPr>
        <w:t>jenkins</w:t>
      </w:r>
      <w:proofErr w:type="spellEnd"/>
      <w:r w:rsidRPr="00805198">
        <w:rPr>
          <w:color w:val="000000" w:themeColor="text1"/>
        </w:rPr>
        <w:t xml:space="preserve"> &gt;&gt; Manage Plugin</w:t>
      </w:r>
    </w:p>
    <w:p w14:paraId="123D58DE" w14:textId="77777777" w:rsidR="007F2775" w:rsidRPr="00805198" w:rsidRDefault="00805198">
      <w:pPr>
        <w:numPr>
          <w:ilvl w:val="0"/>
          <w:numId w:val="1"/>
        </w:numPr>
        <w:spacing w:after="240"/>
        <w:rPr>
          <w:color w:val="000000" w:themeColor="text1"/>
        </w:rPr>
      </w:pPr>
      <w:r w:rsidRPr="00805198">
        <w:rPr>
          <w:color w:val="000000" w:themeColor="text1"/>
          <w:sz w:val="24"/>
          <w:szCs w:val="24"/>
        </w:rPr>
        <w:t>Search maven plugin in the available plugins. Install the plugin</w:t>
      </w:r>
    </w:p>
    <w:p w14:paraId="568702DB" w14:textId="77777777" w:rsidR="007F2775" w:rsidRPr="00805198" w:rsidRDefault="00805198">
      <w:pPr>
        <w:rPr>
          <w:color w:val="000000" w:themeColor="text1"/>
        </w:rPr>
      </w:pPr>
      <w:r w:rsidRPr="00805198">
        <w:rPr>
          <w:noProof/>
          <w:color w:val="000000" w:themeColor="text1"/>
        </w:rPr>
        <w:drawing>
          <wp:inline distT="114300" distB="114300" distL="114300" distR="114300" wp14:anchorId="3E760ADE" wp14:editId="518BCB47">
            <wp:extent cx="6467475" cy="204578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52694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045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856CF8" w14:textId="77777777" w:rsidR="007F2775" w:rsidRPr="00805198" w:rsidRDefault="007F2775">
      <w:pPr>
        <w:rPr>
          <w:color w:val="000000" w:themeColor="text1"/>
        </w:rPr>
      </w:pPr>
    </w:p>
    <w:p w14:paraId="5DB21EAA" w14:textId="77777777" w:rsidR="007F2775" w:rsidRPr="00805198" w:rsidRDefault="007F2775">
      <w:pPr>
        <w:rPr>
          <w:color w:val="000000" w:themeColor="text1"/>
        </w:rPr>
      </w:pPr>
    </w:p>
    <w:p w14:paraId="154F3EEB" w14:textId="77777777" w:rsidR="007F2775" w:rsidRPr="00805198" w:rsidRDefault="007F2775">
      <w:pPr>
        <w:rPr>
          <w:color w:val="000000" w:themeColor="text1"/>
        </w:rPr>
      </w:pPr>
    </w:p>
    <w:p w14:paraId="1C2D8B13" w14:textId="77777777" w:rsidR="007F2775" w:rsidRPr="00805198" w:rsidRDefault="007F2775">
      <w:pPr>
        <w:rPr>
          <w:color w:val="000000" w:themeColor="text1"/>
        </w:rPr>
      </w:pPr>
    </w:p>
    <w:p w14:paraId="1A3D193E" w14:textId="77777777" w:rsidR="007F2775" w:rsidRPr="00805198" w:rsidRDefault="00805198">
      <w:pPr>
        <w:numPr>
          <w:ilvl w:val="0"/>
          <w:numId w:val="1"/>
        </w:numPr>
        <w:rPr>
          <w:color w:val="000000" w:themeColor="text1"/>
        </w:rPr>
      </w:pPr>
      <w:r w:rsidRPr="00805198">
        <w:rPr>
          <w:color w:val="000000" w:themeColor="text1"/>
        </w:rPr>
        <w:lastRenderedPageBreak/>
        <w:t>Create a new item from dashboard</w:t>
      </w:r>
    </w:p>
    <w:p w14:paraId="34FE21FC" w14:textId="77777777" w:rsidR="007F2775" w:rsidRPr="00805198" w:rsidRDefault="00805198">
      <w:pPr>
        <w:numPr>
          <w:ilvl w:val="0"/>
          <w:numId w:val="1"/>
        </w:numPr>
        <w:rPr>
          <w:color w:val="000000" w:themeColor="text1"/>
        </w:rPr>
      </w:pPr>
      <w:r w:rsidRPr="00805198">
        <w:rPr>
          <w:color w:val="000000" w:themeColor="text1"/>
        </w:rPr>
        <w:t>Select maven project and give it a name.</w:t>
      </w:r>
    </w:p>
    <w:p w14:paraId="146A9ECF" w14:textId="77777777" w:rsidR="007F2775" w:rsidRPr="00805198" w:rsidRDefault="00805198">
      <w:pPr>
        <w:numPr>
          <w:ilvl w:val="0"/>
          <w:numId w:val="1"/>
        </w:numPr>
        <w:rPr>
          <w:color w:val="000000" w:themeColor="text1"/>
        </w:rPr>
      </w:pPr>
      <w:r w:rsidRPr="00805198">
        <w:rPr>
          <w:color w:val="000000" w:themeColor="text1"/>
        </w:rPr>
        <w:t>Specify the location of pom.xml location.</w:t>
      </w:r>
    </w:p>
    <w:p w14:paraId="595B3201" w14:textId="77777777" w:rsidR="007F2775" w:rsidRPr="00805198" w:rsidRDefault="00805198">
      <w:pPr>
        <w:numPr>
          <w:ilvl w:val="0"/>
          <w:numId w:val="1"/>
        </w:numPr>
        <w:rPr>
          <w:color w:val="000000" w:themeColor="text1"/>
        </w:rPr>
      </w:pPr>
      <w:r w:rsidRPr="00805198">
        <w:rPr>
          <w:color w:val="000000" w:themeColor="text1"/>
        </w:rPr>
        <w:t>Specify the project directory and your job should be like</w:t>
      </w:r>
    </w:p>
    <w:p w14:paraId="1A9A4328" w14:textId="77777777" w:rsidR="007F2775" w:rsidRPr="00805198" w:rsidRDefault="007F2775">
      <w:pPr>
        <w:rPr>
          <w:color w:val="000000" w:themeColor="text1"/>
        </w:rPr>
      </w:pPr>
    </w:p>
    <w:p w14:paraId="2B0F1380" w14:textId="77777777" w:rsidR="007F2775" w:rsidRPr="00805198" w:rsidRDefault="00805198">
      <w:pPr>
        <w:rPr>
          <w:color w:val="000000" w:themeColor="text1"/>
        </w:rPr>
      </w:pPr>
      <w:r w:rsidRPr="00805198">
        <w:rPr>
          <w:noProof/>
          <w:color w:val="000000" w:themeColor="text1"/>
        </w:rPr>
        <w:drawing>
          <wp:inline distT="114300" distB="114300" distL="114300" distR="114300" wp14:anchorId="7B023A75" wp14:editId="1F898847">
            <wp:extent cx="5943600" cy="33401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6BD14A" w14:textId="77777777" w:rsidR="007F2775" w:rsidRPr="00805198" w:rsidRDefault="007F2775">
      <w:pPr>
        <w:rPr>
          <w:color w:val="000000" w:themeColor="text1"/>
        </w:rPr>
      </w:pPr>
    </w:p>
    <w:p w14:paraId="4F490223" w14:textId="77777777" w:rsidR="007F2775" w:rsidRPr="00805198" w:rsidRDefault="00805198">
      <w:pPr>
        <w:numPr>
          <w:ilvl w:val="0"/>
          <w:numId w:val="1"/>
        </w:numPr>
        <w:rPr>
          <w:color w:val="000000" w:themeColor="text1"/>
        </w:rPr>
      </w:pPr>
      <w:r w:rsidRPr="00805198">
        <w:rPr>
          <w:color w:val="000000" w:themeColor="text1"/>
        </w:rPr>
        <w:t>Click build now</w:t>
      </w:r>
    </w:p>
    <w:p w14:paraId="3EE3D51A" w14:textId="77777777" w:rsidR="007F2775" w:rsidRPr="00805198" w:rsidRDefault="00805198">
      <w:pPr>
        <w:numPr>
          <w:ilvl w:val="0"/>
          <w:numId w:val="1"/>
        </w:numPr>
        <w:rPr>
          <w:color w:val="000000" w:themeColor="text1"/>
        </w:rPr>
      </w:pPr>
      <w:r w:rsidRPr="00805198">
        <w:rPr>
          <w:color w:val="000000" w:themeColor="text1"/>
        </w:rPr>
        <w:t>If everything is fine you will see build success at console output.</w:t>
      </w:r>
    </w:p>
    <w:p w14:paraId="45731EDC" w14:textId="77777777" w:rsidR="007F2775" w:rsidRPr="00805198" w:rsidRDefault="007F2775">
      <w:pPr>
        <w:rPr>
          <w:color w:val="000000" w:themeColor="text1"/>
        </w:rPr>
      </w:pPr>
    </w:p>
    <w:p w14:paraId="6C73C4A5" w14:textId="77777777" w:rsidR="007F2775" w:rsidRPr="00805198" w:rsidRDefault="00805198">
      <w:pPr>
        <w:rPr>
          <w:color w:val="000000" w:themeColor="text1"/>
        </w:rPr>
      </w:pPr>
      <w:r w:rsidRPr="00805198">
        <w:rPr>
          <w:noProof/>
          <w:color w:val="000000" w:themeColor="text1"/>
        </w:rPr>
        <w:lastRenderedPageBreak/>
        <w:drawing>
          <wp:inline distT="114300" distB="114300" distL="114300" distR="114300" wp14:anchorId="7A3DC350" wp14:editId="2E7AC4C2">
            <wp:extent cx="5943600" cy="67437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4BEF45" w14:textId="77777777" w:rsidR="007F2775" w:rsidRPr="00805198" w:rsidRDefault="007F2775">
      <w:pPr>
        <w:rPr>
          <w:color w:val="000000" w:themeColor="text1"/>
        </w:rPr>
      </w:pPr>
    </w:p>
    <w:p w14:paraId="6C26F152" w14:textId="77777777" w:rsidR="007F2775" w:rsidRPr="00805198" w:rsidRDefault="007F2775">
      <w:pPr>
        <w:rPr>
          <w:color w:val="000000" w:themeColor="text1"/>
        </w:rPr>
      </w:pPr>
    </w:p>
    <w:p w14:paraId="2D04CD07" w14:textId="77777777" w:rsidR="007F2775" w:rsidRPr="00805198" w:rsidRDefault="007F2775">
      <w:pPr>
        <w:pStyle w:val="Heading2"/>
        <w:keepNext w:val="0"/>
        <w:keepLines w:val="0"/>
        <w:spacing w:before="0" w:after="80" w:line="288" w:lineRule="auto"/>
        <w:jc w:val="both"/>
        <w:rPr>
          <w:color w:val="000000" w:themeColor="text1"/>
          <w:sz w:val="22"/>
          <w:szCs w:val="22"/>
        </w:rPr>
      </w:pPr>
      <w:bookmarkStart w:id="6" w:name="_9x0kdzfav2u4" w:colFirst="0" w:colLast="0"/>
      <w:bookmarkEnd w:id="6"/>
    </w:p>
    <w:p w14:paraId="2C3A514C" w14:textId="77777777" w:rsidR="007F2775" w:rsidRPr="00805198" w:rsidRDefault="007F2775">
      <w:pPr>
        <w:rPr>
          <w:color w:val="000000" w:themeColor="text1"/>
        </w:rPr>
      </w:pPr>
    </w:p>
    <w:p w14:paraId="544D9C96" w14:textId="77777777" w:rsidR="007F2775" w:rsidRPr="00805198" w:rsidRDefault="007F2775">
      <w:pPr>
        <w:rPr>
          <w:color w:val="000000" w:themeColor="text1"/>
        </w:rPr>
      </w:pPr>
    </w:p>
    <w:p w14:paraId="407D0760" w14:textId="77777777" w:rsidR="007F2775" w:rsidRPr="00805198" w:rsidRDefault="007F2775">
      <w:pPr>
        <w:rPr>
          <w:color w:val="000000" w:themeColor="text1"/>
        </w:rPr>
      </w:pPr>
    </w:p>
    <w:sectPr w:rsidR="007F2775" w:rsidRPr="0080519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5D6324"/>
    <w:multiLevelType w:val="multilevel"/>
    <w:tmpl w:val="430692C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54F3544"/>
    <w:multiLevelType w:val="multilevel"/>
    <w:tmpl w:val="84F4242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2775"/>
    <w:rsid w:val="007F2775"/>
    <w:rsid w:val="00805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7CAE7"/>
  <w15:docId w15:val="{A2A7F973-0FB1-4C15-824D-1983755E0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jenkins.io/download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177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xd300</cp:lastModifiedBy>
  <cp:revision>3</cp:revision>
  <dcterms:created xsi:type="dcterms:W3CDTF">2020-10-11T14:53:00Z</dcterms:created>
  <dcterms:modified xsi:type="dcterms:W3CDTF">2020-10-11T14:55:00Z</dcterms:modified>
</cp:coreProperties>
</file>