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733" w:rsidRDefault="004A7C1A" w:rsidP="004A7C1A">
      <w:pPr>
        <w:jc w:val="center"/>
        <w:rPr>
          <w:rFonts w:ascii="Times New Roman" w:hAnsi="Times New Roman" w:cs="Times New Roman"/>
          <w:b/>
          <w:sz w:val="48"/>
          <w:szCs w:val="48"/>
          <w:lang w:val="en-US"/>
        </w:rPr>
      </w:pPr>
      <w:r>
        <w:rPr>
          <w:rFonts w:ascii="Times New Roman" w:hAnsi="Times New Roman" w:cs="Times New Roman"/>
          <w:b/>
          <w:sz w:val="48"/>
          <w:szCs w:val="48"/>
          <w:lang w:val="en-US"/>
        </w:rPr>
        <w:t>CICD EXPERIMENT – 10</w:t>
      </w:r>
    </w:p>
    <w:p w:rsidR="004A7C1A" w:rsidRDefault="004A7C1A" w:rsidP="004A7C1A">
      <w:pPr>
        <w:rPr>
          <w:rFonts w:ascii="Times New Roman" w:hAnsi="Times New Roman" w:cs="Times New Roman"/>
          <w:b/>
          <w:sz w:val="36"/>
          <w:szCs w:val="48"/>
          <w:lang w:val="en-US"/>
        </w:rPr>
      </w:pPr>
      <w:r w:rsidRPr="004A7C1A">
        <w:rPr>
          <w:rFonts w:ascii="Times New Roman" w:hAnsi="Times New Roman" w:cs="Times New Roman"/>
          <w:b/>
          <w:sz w:val="36"/>
          <w:szCs w:val="48"/>
          <w:lang w:val="en-US"/>
        </w:rPr>
        <w:t>Nexus Integration with Jenkins</w:t>
      </w:r>
    </w:p>
    <w:p w:rsidR="004A7C1A" w:rsidRPr="0002632A" w:rsidRDefault="004A7C1A" w:rsidP="004A7C1A">
      <w:pPr>
        <w:pStyle w:val="ListParagraph"/>
        <w:numPr>
          <w:ilvl w:val="0"/>
          <w:numId w:val="1"/>
        </w:numPr>
        <w:rPr>
          <w:rFonts w:ascii="Times New Roman" w:hAnsi="Times New Roman" w:cs="Times New Roman"/>
          <w:sz w:val="24"/>
          <w:szCs w:val="24"/>
        </w:rPr>
      </w:pPr>
      <w:r w:rsidRPr="0002632A">
        <w:rPr>
          <w:rFonts w:ascii="Times New Roman" w:hAnsi="Times New Roman" w:cs="Times New Roman"/>
          <w:sz w:val="24"/>
          <w:szCs w:val="24"/>
        </w:rPr>
        <w:t xml:space="preserve">Start the Jenkins service and go to </w:t>
      </w:r>
      <w:r w:rsidRPr="0002632A">
        <w:rPr>
          <w:rFonts w:ascii="Times New Roman" w:hAnsi="Times New Roman" w:cs="Times New Roman"/>
          <w:sz w:val="24"/>
          <w:szCs w:val="24"/>
          <w:lang w:val="en-US"/>
        </w:rPr>
        <w:t>localhost:8080 on a web browser</w:t>
      </w:r>
    </w:p>
    <w:p w:rsidR="004A7C1A" w:rsidRPr="0002632A" w:rsidRDefault="004A7C1A" w:rsidP="004A7C1A">
      <w:pPr>
        <w:pStyle w:val="ListParagraph"/>
        <w:numPr>
          <w:ilvl w:val="0"/>
          <w:numId w:val="1"/>
        </w:numPr>
        <w:rPr>
          <w:rFonts w:ascii="Times New Roman" w:hAnsi="Times New Roman" w:cs="Times New Roman"/>
          <w:sz w:val="24"/>
          <w:szCs w:val="24"/>
        </w:rPr>
      </w:pPr>
      <w:r w:rsidRPr="0002632A">
        <w:rPr>
          <w:rFonts w:ascii="Times New Roman" w:hAnsi="Times New Roman" w:cs="Times New Roman"/>
          <w:sz w:val="24"/>
          <w:szCs w:val="24"/>
        </w:rPr>
        <w:t>Go to manage Jenkins, then go to Install Plugins and install “</w:t>
      </w:r>
      <w:proofErr w:type="spellStart"/>
      <w:r w:rsidRPr="0002632A">
        <w:rPr>
          <w:rFonts w:ascii="Times New Roman" w:hAnsi="Times New Roman" w:cs="Times New Roman"/>
          <w:sz w:val="24"/>
          <w:szCs w:val="24"/>
        </w:rPr>
        <w:t>Sonatype</w:t>
      </w:r>
      <w:proofErr w:type="spellEnd"/>
      <w:r w:rsidRPr="0002632A">
        <w:rPr>
          <w:rFonts w:ascii="Times New Roman" w:hAnsi="Times New Roman" w:cs="Times New Roman"/>
          <w:sz w:val="24"/>
          <w:szCs w:val="24"/>
        </w:rPr>
        <w:t xml:space="preserve"> Nexus Server”</w:t>
      </w:r>
    </w:p>
    <w:p w:rsidR="0002632A" w:rsidRPr="0002632A" w:rsidRDefault="004A7C1A" w:rsidP="0002632A">
      <w:pPr>
        <w:ind w:left="360"/>
        <w:rPr>
          <w:rFonts w:ascii="Times New Roman" w:hAnsi="Times New Roman" w:cs="Times New Roman"/>
          <w:sz w:val="24"/>
          <w:szCs w:val="24"/>
        </w:rPr>
      </w:pPr>
      <w:r w:rsidRPr="0002632A">
        <w:rPr>
          <w:rFonts w:ascii="Times New Roman" w:hAnsi="Times New Roman" w:cs="Times New Roman"/>
          <w:noProof/>
          <w:sz w:val="24"/>
          <w:szCs w:val="24"/>
          <w:lang w:eastAsia="en-IN"/>
        </w:rPr>
        <w:drawing>
          <wp:inline distT="0" distB="0" distL="0" distR="0">
            <wp:extent cx="4038600" cy="2102857"/>
            <wp:effectExtent l="19050" t="19050" r="19050" b="12065"/>
            <wp:docPr id="1" name="Picture 1" descr="C:\Users\HP\Pictures\Screenshots\CICD\Lab10\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CICD\Lab10\insta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2102857"/>
                    </a:xfrm>
                    <a:prstGeom prst="rect">
                      <a:avLst/>
                    </a:prstGeom>
                    <a:noFill/>
                    <a:ln>
                      <a:solidFill>
                        <a:schemeClr val="tx1"/>
                      </a:solidFill>
                    </a:ln>
                  </pic:spPr>
                </pic:pic>
              </a:graphicData>
            </a:graphic>
          </wp:inline>
        </w:drawing>
      </w:r>
    </w:p>
    <w:p w:rsidR="004A7C1A" w:rsidRPr="0002632A" w:rsidRDefault="004A7C1A" w:rsidP="0002632A">
      <w:pPr>
        <w:pStyle w:val="ListParagraph"/>
        <w:numPr>
          <w:ilvl w:val="0"/>
          <w:numId w:val="1"/>
        </w:numPr>
        <w:rPr>
          <w:rFonts w:ascii="Times New Roman" w:hAnsi="Times New Roman" w:cs="Times New Roman"/>
          <w:sz w:val="24"/>
          <w:szCs w:val="24"/>
        </w:rPr>
      </w:pPr>
      <w:r w:rsidRPr="0002632A">
        <w:rPr>
          <w:rFonts w:ascii="Times New Roman" w:hAnsi="Times New Roman" w:cs="Times New Roman"/>
          <w:sz w:val="24"/>
          <w:szCs w:val="24"/>
        </w:rPr>
        <w:t>Now go to “Global Configurations”, then JDK installations</w:t>
      </w:r>
      <w:r w:rsidR="0002632A" w:rsidRPr="0002632A">
        <w:rPr>
          <w:rFonts w:ascii="Times New Roman" w:hAnsi="Times New Roman" w:cs="Times New Roman"/>
          <w:sz w:val="24"/>
          <w:szCs w:val="24"/>
        </w:rPr>
        <w:t xml:space="preserve"> tab</w:t>
      </w:r>
      <w:r w:rsidRPr="0002632A">
        <w:rPr>
          <w:rFonts w:ascii="Times New Roman" w:hAnsi="Times New Roman" w:cs="Times New Roman"/>
          <w:sz w:val="24"/>
          <w:szCs w:val="24"/>
        </w:rPr>
        <w:t xml:space="preserve"> and add name and location of JDK present in your machine.</w:t>
      </w:r>
    </w:p>
    <w:p w:rsidR="004A7C1A" w:rsidRPr="0002632A" w:rsidRDefault="004A7C1A" w:rsidP="004A7C1A">
      <w:pPr>
        <w:rPr>
          <w:rFonts w:ascii="Times New Roman" w:hAnsi="Times New Roman" w:cs="Times New Roman"/>
          <w:sz w:val="24"/>
          <w:szCs w:val="24"/>
        </w:rPr>
      </w:pPr>
      <w:r w:rsidRPr="0002632A">
        <w:rPr>
          <w:rFonts w:ascii="Times New Roman" w:hAnsi="Times New Roman" w:cs="Times New Roman"/>
          <w:noProof/>
          <w:sz w:val="24"/>
          <w:szCs w:val="24"/>
          <w:lang w:eastAsia="en-IN"/>
        </w:rPr>
        <w:drawing>
          <wp:inline distT="0" distB="0" distL="0" distR="0">
            <wp:extent cx="4429125" cy="1964904"/>
            <wp:effectExtent l="19050" t="19050" r="9525" b="16510"/>
            <wp:docPr id="3" name="Picture 3" descr="C:\Users\HP\Pictures\Screenshots\CICD\Lab10\j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CICD\Lab10\jd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1964904"/>
                    </a:xfrm>
                    <a:prstGeom prst="rect">
                      <a:avLst/>
                    </a:prstGeom>
                    <a:noFill/>
                    <a:ln>
                      <a:solidFill>
                        <a:schemeClr val="tx1"/>
                      </a:solidFill>
                    </a:ln>
                  </pic:spPr>
                </pic:pic>
              </a:graphicData>
            </a:graphic>
          </wp:inline>
        </w:drawing>
      </w:r>
    </w:p>
    <w:p w:rsidR="004A7C1A" w:rsidRPr="0002632A" w:rsidRDefault="0002632A" w:rsidP="00265571">
      <w:pPr>
        <w:pStyle w:val="ListParagraph"/>
        <w:numPr>
          <w:ilvl w:val="0"/>
          <w:numId w:val="1"/>
        </w:numPr>
        <w:ind w:left="360"/>
        <w:rPr>
          <w:rFonts w:ascii="Times New Roman" w:hAnsi="Times New Roman" w:cs="Times New Roman"/>
          <w:sz w:val="24"/>
          <w:szCs w:val="24"/>
        </w:rPr>
      </w:pPr>
      <w:r w:rsidRPr="0002632A">
        <w:rPr>
          <w:rFonts w:ascii="Times New Roman" w:hAnsi="Times New Roman" w:cs="Times New Roman"/>
          <w:sz w:val="24"/>
          <w:szCs w:val="24"/>
        </w:rPr>
        <w:t xml:space="preserve">Now select “Source Code Management” tab </w:t>
      </w:r>
      <w:r w:rsidRPr="0002632A">
        <w:rPr>
          <w:rFonts w:ascii="Times New Roman" w:hAnsi="Times New Roman" w:cs="Times New Roman"/>
          <w:sz w:val="24"/>
          <w:szCs w:val="24"/>
        </w:rPr>
        <w:t xml:space="preserve">enter the URL of the </w:t>
      </w:r>
      <w:proofErr w:type="spellStart"/>
      <w:r w:rsidRPr="0002632A">
        <w:rPr>
          <w:rFonts w:ascii="Times New Roman" w:hAnsi="Times New Roman" w:cs="Times New Roman"/>
          <w:sz w:val="24"/>
          <w:szCs w:val="24"/>
        </w:rPr>
        <w:t>github</w:t>
      </w:r>
      <w:proofErr w:type="spellEnd"/>
      <w:r w:rsidRPr="0002632A">
        <w:rPr>
          <w:rFonts w:ascii="Times New Roman" w:hAnsi="Times New Roman" w:cs="Times New Roman"/>
          <w:sz w:val="24"/>
          <w:szCs w:val="24"/>
        </w:rPr>
        <w:t xml:space="preserve"> repository you</w:t>
      </w:r>
      <w:r w:rsidRPr="0002632A">
        <w:rPr>
          <w:rFonts w:ascii="Times New Roman" w:hAnsi="Times New Roman" w:cs="Times New Roman"/>
          <w:sz w:val="24"/>
          <w:szCs w:val="24"/>
        </w:rPr>
        <w:t xml:space="preserve"> </w:t>
      </w:r>
      <w:r w:rsidRPr="0002632A">
        <w:rPr>
          <w:rFonts w:ascii="Times New Roman" w:hAnsi="Times New Roman" w:cs="Times New Roman"/>
          <w:sz w:val="24"/>
          <w:szCs w:val="24"/>
        </w:rPr>
        <w:t>want to integrate with</w:t>
      </w:r>
    </w:p>
    <w:p w:rsidR="0002632A" w:rsidRPr="0002632A" w:rsidRDefault="0002632A" w:rsidP="0002632A">
      <w:pPr>
        <w:rPr>
          <w:rFonts w:ascii="Times New Roman" w:hAnsi="Times New Roman" w:cs="Times New Roman"/>
          <w:sz w:val="24"/>
          <w:szCs w:val="24"/>
        </w:rPr>
      </w:pPr>
      <w:r w:rsidRPr="0002632A">
        <w:rPr>
          <w:rFonts w:ascii="Times New Roman" w:hAnsi="Times New Roman" w:cs="Times New Roman"/>
          <w:noProof/>
          <w:sz w:val="24"/>
          <w:szCs w:val="24"/>
          <w:lang w:eastAsia="en-IN"/>
        </w:rPr>
        <w:lastRenderedPageBreak/>
        <w:drawing>
          <wp:inline distT="0" distB="0" distL="0" distR="0">
            <wp:extent cx="4225488" cy="2635250"/>
            <wp:effectExtent l="19050" t="19050" r="22860" b="12700"/>
            <wp:docPr id="4" name="Picture 4" descr="C:\Users\HP\Pictures\Screenshots\CICD\Lab10\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CICD\Lab10\g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8336" cy="2637026"/>
                    </a:xfrm>
                    <a:prstGeom prst="rect">
                      <a:avLst/>
                    </a:prstGeom>
                    <a:noFill/>
                    <a:ln>
                      <a:solidFill>
                        <a:schemeClr val="tx1"/>
                      </a:solidFill>
                    </a:ln>
                  </pic:spPr>
                </pic:pic>
              </a:graphicData>
            </a:graphic>
          </wp:inline>
        </w:drawing>
      </w:r>
    </w:p>
    <w:p w:rsidR="0002632A" w:rsidRPr="0002632A" w:rsidRDefault="0002632A" w:rsidP="0002632A">
      <w:pPr>
        <w:pStyle w:val="ListParagraph"/>
        <w:numPr>
          <w:ilvl w:val="0"/>
          <w:numId w:val="1"/>
        </w:numPr>
        <w:rPr>
          <w:rFonts w:ascii="Times New Roman" w:hAnsi="Times New Roman" w:cs="Times New Roman"/>
          <w:sz w:val="24"/>
          <w:szCs w:val="24"/>
        </w:rPr>
      </w:pPr>
      <w:r w:rsidRPr="0002632A">
        <w:rPr>
          <w:rFonts w:ascii="Times New Roman" w:hAnsi="Times New Roman" w:cs="Times New Roman"/>
          <w:sz w:val="24"/>
          <w:szCs w:val="24"/>
        </w:rPr>
        <w:t xml:space="preserve">Select “Build” tab and add location of the pom.xml file in your </w:t>
      </w:r>
      <w:proofErr w:type="spellStart"/>
      <w:r w:rsidRPr="0002632A">
        <w:rPr>
          <w:rFonts w:ascii="Times New Roman" w:hAnsi="Times New Roman" w:cs="Times New Roman"/>
          <w:sz w:val="24"/>
          <w:szCs w:val="24"/>
        </w:rPr>
        <w:t>github</w:t>
      </w:r>
      <w:proofErr w:type="spellEnd"/>
      <w:r w:rsidRPr="0002632A">
        <w:rPr>
          <w:rFonts w:ascii="Times New Roman" w:hAnsi="Times New Roman" w:cs="Times New Roman"/>
          <w:sz w:val="24"/>
          <w:szCs w:val="24"/>
        </w:rPr>
        <w:t xml:space="preserve"> repository and the goal you want to run</w:t>
      </w:r>
    </w:p>
    <w:p w:rsidR="0002632A" w:rsidRPr="0002632A" w:rsidRDefault="0002632A" w:rsidP="0002632A">
      <w:pPr>
        <w:ind w:left="360"/>
        <w:rPr>
          <w:rFonts w:ascii="Times New Roman" w:hAnsi="Times New Roman" w:cs="Times New Roman"/>
          <w:sz w:val="24"/>
          <w:szCs w:val="24"/>
        </w:rPr>
      </w:pPr>
      <w:r w:rsidRPr="0002632A">
        <w:rPr>
          <w:rFonts w:ascii="Times New Roman" w:hAnsi="Times New Roman" w:cs="Times New Roman"/>
          <w:noProof/>
          <w:sz w:val="24"/>
          <w:szCs w:val="24"/>
          <w:lang w:eastAsia="en-IN"/>
        </w:rPr>
        <w:drawing>
          <wp:inline distT="0" distB="0" distL="0" distR="0">
            <wp:extent cx="4067175" cy="1784001"/>
            <wp:effectExtent l="19050" t="19050" r="9525" b="26035"/>
            <wp:docPr id="5" name="Picture 5" descr="C:\Users\HP\Pictures\Screenshots\CICD\Lab10\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Screenshots\CICD\Lab10\buil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0789" cy="1785586"/>
                    </a:xfrm>
                    <a:prstGeom prst="rect">
                      <a:avLst/>
                    </a:prstGeom>
                    <a:noFill/>
                    <a:ln>
                      <a:solidFill>
                        <a:schemeClr val="tx1"/>
                      </a:solidFill>
                    </a:ln>
                  </pic:spPr>
                </pic:pic>
              </a:graphicData>
            </a:graphic>
          </wp:inline>
        </w:drawing>
      </w:r>
    </w:p>
    <w:p w:rsidR="0002632A" w:rsidRPr="0002632A" w:rsidRDefault="0002632A" w:rsidP="0002632A">
      <w:pPr>
        <w:pStyle w:val="ListParagraph"/>
        <w:numPr>
          <w:ilvl w:val="0"/>
          <w:numId w:val="1"/>
        </w:numPr>
        <w:rPr>
          <w:rFonts w:ascii="Times New Roman" w:hAnsi="Times New Roman" w:cs="Times New Roman"/>
          <w:sz w:val="24"/>
          <w:szCs w:val="24"/>
        </w:rPr>
      </w:pPr>
      <w:r w:rsidRPr="0002632A">
        <w:rPr>
          <w:rFonts w:ascii="Times New Roman" w:hAnsi="Times New Roman" w:cs="Times New Roman"/>
          <w:sz w:val="24"/>
          <w:szCs w:val="24"/>
        </w:rPr>
        <w:t>Now go to “Configure Systems” option in Manage Jenkins and search for the tab “</w:t>
      </w:r>
      <w:proofErr w:type="spellStart"/>
      <w:r w:rsidRPr="0002632A">
        <w:rPr>
          <w:rFonts w:ascii="Times New Roman" w:hAnsi="Times New Roman" w:cs="Times New Roman"/>
          <w:sz w:val="24"/>
          <w:szCs w:val="24"/>
        </w:rPr>
        <w:t>Sonatype</w:t>
      </w:r>
      <w:proofErr w:type="spellEnd"/>
      <w:r w:rsidRPr="0002632A">
        <w:rPr>
          <w:rFonts w:ascii="Times New Roman" w:hAnsi="Times New Roman" w:cs="Times New Roman"/>
          <w:sz w:val="24"/>
          <w:szCs w:val="24"/>
        </w:rPr>
        <w:t xml:space="preserve"> Nexus”. Enter the details for the same and run the “test connection” option to check whether connection is connected or not</w:t>
      </w:r>
    </w:p>
    <w:p w:rsidR="0002632A" w:rsidRPr="0002632A" w:rsidRDefault="0002632A" w:rsidP="0002632A">
      <w:pPr>
        <w:ind w:left="360"/>
        <w:rPr>
          <w:rFonts w:ascii="Times New Roman" w:hAnsi="Times New Roman" w:cs="Times New Roman"/>
          <w:sz w:val="24"/>
          <w:szCs w:val="24"/>
        </w:rPr>
      </w:pPr>
      <w:r w:rsidRPr="0002632A">
        <w:rPr>
          <w:rFonts w:ascii="Times New Roman" w:hAnsi="Times New Roman" w:cs="Times New Roman"/>
          <w:noProof/>
          <w:sz w:val="24"/>
          <w:szCs w:val="24"/>
          <w:lang w:eastAsia="en-IN"/>
        </w:rPr>
        <w:drawing>
          <wp:inline distT="0" distB="0" distL="0" distR="0">
            <wp:extent cx="4543425" cy="2573309"/>
            <wp:effectExtent l="19050" t="19050" r="9525" b="17780"/>
            <wp:docPr id="6" name="Picture 6" descr="C:\Users\HP\Pictures\Screenshots\CICD\Lab10\test 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Screenshots\CICD\Lab10\test conne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084" cy="2576514"/>
                    </a:xfrm>
                    <a:prstGeom prst="rect">
                      <a:avLst/>
                    </a:prstGeom>
                    <a:noFill/>
                    <a:ln>
                      <a:solidFill>
                        <a:schemeClr val="tx1"/>
                      </a:solidFill>
                    </a:ln>
                  </pic:spPr>
                </pic:pic>
              </a:graphicData>
            </a:graphic>
          </wp:inline>
        </w:drawing>
      </w:r>
    </w:p>
    <w:p w:rsidR="0002632A" w:rsidRPr="0002632A" w:rsidRDefault="0002632A" w:rsidP="0002632A">
      <w:pPr>
        <w:pStyle w:val="ListParagraph"/>
        <w:numPr>
          <w:ilvl w:val="0"/>
          <w:numId w:val="1"/>
        </w:numPr>
        <w:rPr>
          <w:rFonts w:ascii="Times New Roman" w:hAnsi="Times New Roman" w:cs="Times New Roman"/>
          <w:sz w:val="24"/>
          <w:szCs w:val="24"/>
        </w:rPr>
      </w:pPr>
      <w:r w:rsidRPr="0002632A">
        <w:rPr>
          <w:rFonts w:ascii="Times New Roman" w:hAnsi="Times New Roman" w:cs="Times New Roman"/>
          <w:sz w:val="24"/>
          <w:szCs w:val="24"/>
        </w:rPr>
        <w:lastRenderedPageBreak/>
        <w:t>Now after connection is successful, save the changes and you will be directed to Jenkins dashboard page. Select option build now and go to console output option to check the output</w:t>
      </w:r>
    </w:p>
    <w:p w:rsidR="0002632A" w:rsidRDefault="0002632A" w:rsidP="0002632A">
      <w:pPr>
        <w:ind w:left="360"/>
        <w:rPr>
          <w:rFonts w:ascii="Times New Roman" w:hAnsi="Times New Roman" w:cs="Times New Roman"/>
          <w:sz w:val="28"/>
          <w:szCs w:val="24"/>
        </w:rPr>
      </w:pPr>
      <w:r w:rsidRPr="0002632A">
        <w:rPr>
          <w:rFonts w:ascii="Times New Roman" w:hAnsi="Times New Roman" w:cs="Times New Roman"/>
          <w:noProof/>
          <w:sz w:val="28"/>
          <w:szCs w:val="24"/>
          <w:lang w:eastAsia="en-IN"/>
        </w:rPr>
        <w:drawing>
          <wp:inline distT="0" distB="0" distL="0" distR="0">
            <wp:extent cx="5000625" cy="2635746"/>
            <wp:effectExtent l="19050" t="19050" r="9525" b="12700"/>
            <wp:docPr id="7" name="Picture 7" descr="C:\Users\HP\Pictures\Screenshots\CICD\Lab10\outpu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Screenshots\CICD\Lab10\output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035" cy="2637016"/>
                    </a:xfrm>
                    <a:prstGeom prst="rect">
                      <a:avLst/>
                    </a:prstGeom>
                    <a:noFill/>
                    <a:ln>
                      <a:solidFill>
                        <a:schemeClr val="tx1"/>
                      </a:solidFill>
                    </a:ln>
                  </pic:spPr>
                </pic:pic>
              </a:graphicData>
            </a:graphic>
          </wp:inline>
        </w:drawing>
      </w:r>
    </w:p>
    <w:p w:rsidR="0002632A" w:rsidRPr="0002632A" w:rsidRDefault="00602326" w:rsidP="0002632A">
      <w:pPr>
        <w:ind w:left="360"/>
        <w:rPr>
          <w:rFonts w:ascii="Times New Roman" w:hAnsi="Times New Roman" w:cs="Times New Roman"/>
          <w:sz w:val="28"/>
          <w:szCs w:val="24"/>
        </w:rPr>
      </w:pPr>
      <w:r w:rsidRPr="00602326">
        <w:rPr>
          <w:rFonts w:ascii="Times New Roman" w:hAnsi="Times New Roman" w:cs="Times New Roman"/>
          <w:noProof/>
          <w:sz w:val="28"/>
          <w:szCs w:val="24"/>
          <w:lang w:eastAsia="en-IN"/>
        </w:rPr>
        <mc:AlternateContent>
          <mc:Choice Requires="wps">
            <w:drawing>
              <wp:anchor distT="45720" distB="45720" distL="114300" distR="114300" simplePos="0" relativeHeight="251659264" behindDoc="0" locked="0" layoutInCell="1" allowOverlap="1">
                <wp:simplePos x="0" y="0"/>
                <wp:positionH relativeFrom="column">
                  <wp:posOffset>5029200</wp:posOffset>
                </wp:positionH>
                <wp:positionV relativeFrom="paragraph">
                  <wp:posOffset>4206875</wp:posOffset>
                </wp:positionV>
                <wp:extent cx="981075" cy="1404620"/>
                <wp:effectExtent l="0" t="0" r="2857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404620"/>
                        </a:xfrm>
                        <a:prstGeom prst="rect">
                          <a:avLst/>
                        </a:prstGeom>
                        <a:solidFill>
                          <a:srgbClr val="FFFFFF"/>
                        </a:solidFill>
                        <a:ln w="9525">
                          <a:solidFill>
                            <a:srgbClr val="000000"/>
                          </a:solidFill>
                          <a:miter lim="800000"/>
                          <a:headEnd/>
                          <a:tailEnd/>
                        </a:ln>
                      </wps:spPr>
                      <wps:txbx>
                        <w:txbxContent>
                          <w:p w:rsidR="00602326" w:rsidRDefault="00602326">
                            <w:r>
                              <w:t>ATISHAY JAIN</w:t>
                            </w:r>
                          </w:p>
                          <w:p w:rsidR="00602326" w:rsidRDefault="00602326">
                            <w:r>
                              <w:t>500067694</w:t>
                            </w:r>
                          </w:p>
                          <w:p w:rsidR="00602326" w:rsidRDefault="00602326">
                            <w:r>
                              <w:t>R171218030</w:t>
                            </w:r>
                          </w:p>
                          <w:p w:rsidR="00602326" w:rsidRDefault="00602326">
                            <w:r>
                              <w:t>CSE, DEVOPS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6pt;margin-top:331.25pt;width:77.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">
                <v:textbox style="mso-fit-shape-to-text:t">
                  <w:txbxContent>
                    <w:p w:rsidR="00602326" w:rsidRDefault="00602326">
                      <w:r>
                        <w:t>ATISHAY JAIN</w:t>
                      </w:r>
                    </w:p>
                    <w:p w:rsidR="00602326" w:rsidRDefault="00602326">
                      <w:r>
                        <w:t>500067694</w:t>
                      </w:r>
                    </w:p>
                    <w:p w:rsidR="00602326" w:rsidRDefault="00602326">
                      <w:r>
                        <w:t>R171218030</w:t>
                      </w:r>
                    </w:p>
                    <w:p w:rsidR="00602326" w:rsidRDefault="00602326">
                      <w:r>
                        <w:t>CSE, DEVOPS</w:t>
                      </w:r>
                    </w:p>
                  </w:txbxContent>
                </v:textbox>
                <w10:wrap type="square"/>
              </v:shape>
            </w:pict>
          </mc:Fallback>
        </mc:AlternateContent>
      </w:r>
      <w:bookmarkStart w:id="0" w:name="_GoBack"/>
      <w:r w:rsidR="0002632A" w:rsidRPr="0002632A">
        <w:rPr>
          <w:rFonts w:ascii="Times New Roman" w:hAnsi="Times New Roman" w:cs="Times New Roman"/>
          <w:noProof/>
          <w:sz w:val="28"/>
          <w:szCs w:val="24"/>
          <w:lang w:eastAsia="en-IN"/>
        </w:rPr>
        <w:drawing>
          <wp:inline distT="0" distB="0" distL="0" distR="0">
            <wp:extent cx="5024925" cy="2876550"/>
            <wp:effectExtent l="19050" t="19050" r="23495" b="19050"/>
            <wp:docPr id="8" name="Picture 8" descr="C:\Users\HP\Pictures\Screenshots\CICD\Lab10\outpu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CICD\Lab10\output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583" cy="2886086"/>
                    </a:xfrm>
                    <a:prstGeom prst="rect">
                      <a:avLst/>
                    </a:prstGeom>
                    <a:noFill/>
                    <a:ln>
                      <a:solidFill>
                        <a:schemeClr val="tx1"/>
                      </a:solidFill>
                    </a:ln>
                  </pic:spPr>
                </pic:pic>
              </a:graphicData>
            </a:graphic>
          </wp:inline>
        </w:drawing>
      </w:r>
      <w:bookmarkEnd w:id="0"/>
    </w:p>
    <w:sectPr w:rsidR="0002632A" w:rsidRPr="00026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C2F53"/>
    <w:multiLevelType w:val="hybridMultilevel"/>
    <w:tmpl w:val="6316B736"/>
    <w:lvl w:ilvl="0" w:tplc="08ECCAD4">
      <w:start w:val="1"/>
      <w:numFmt w:val="decimal"/>
      <w:lvlText w:val="%1."/>
      <w:lvlJc w:val="left"/>
      <w:pPr>
        <w:ind w:left="720" w:hanging="360"/>
      </w:pPr>
      <w:rPr>
        <w:rFonts w:ascii="Times New Roman" w:hAnsi="Times New Roman" w:cs="Times New Roman"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C1A"/>
    <w:rsid w:val="0002632A"/>
    <w:rsid w:val="004A7C1A"/>
    <w:rsid w:val="00602326"/>
    <w:rsid w:val="00B26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591E"/>
  <w15:chartTrackingRefBased/>
  <w15:docId w15:val="{E4BD5F76-360F-4077-9344-8AA7962F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2020-10-07T18:56:00Z</dcterms:created>
  <dcterms:modified xsi:type="dcterms:W3CDTF">2020-10-07T19:19:00Z</dcterms:modified>
</cp:coreProperties>
</file>