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50D" w:rsidRDefault="001F550D" w:rsidP="001F550D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037384">
        <w:rPr>
          <w:rFonts w:ascii="Times New Roman" w:hAnsi="Times New Roman" w:cs="Times New Roman"/>
          <w:b/>
          <w:sz w:val="48"/>
          <w:szCs w:val="48"/>
          <w:lang w:val="en-US"/>
        </w:rPr>
        <w:t xml:space="preserve">CICD EXPERIMENT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–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6</w:t>
      </w:r>
    </w:p>
    <w:p w:rsidR="001F550D" w:rsidRPr="001F550D" w:rsidRDefault="001F550D" w:rsidP="001F550D">
      <w:pPr>
        <w:rPr>
          <w:rFonts w:ascii="Times New Roman" w:hAnsi="Times New Roman" w:cs="Times New Roman"/>
          <w:b/>
          <w:bCs/>
          <w:sz w:val="32"/>
          <w:szCs w:val="36"/>
        </w:rPr>
      </w:pPr>
      <w:r w:rsidRPr="001F550D">
        <w:rPr>
          <w:rFonts w:ascii="Times New Roman" w:hAnsi="Times New Roman" w:cs="Times New Roman"/>
          <w:b/>
          <w:bCs/>
          <w:sz w:val="32"/>
          <w:szCs w:val="36"/>
        </w:rPr>
        <w:t xml:space="preserve">Create Pipeline using </w:t>
      </w:r>
      <w:proofErr w:type="spellStart"/>
      <w:r w:rsidRPr="001F550D">
        <w:rPr>
          <w:rFonts w:ascii="Times New Roman" w:hAnsi="Times New Roman" w:cs="Times New Roman"/>
          <w:b/>
          <w:bCs/>
          <w:sz w:val="32"/>
          <w:szCs w:val="36"/>
        </w:rPr>
        <w:t>Jenkinsfile</w:t>
      </w:r>
      <w:proofErr w:type="spellEnd"/>
    </w:p>
    <w:p w:rsidR="001F550D" w:rsidRDefault="001F550D" w:rsidP="001F5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677A">
        <w:rPr>
          <w:rFonts w:ascii="Times New Roman" w:hAnsi="Times New Roman" w:cs="Times New Roman"/>
          <w:sz w:val="24"/>
        </w:rPr>
        <w:t>Go to Jenkins dashboard and select New Item option</w:t>
      </w:r>
    </w:p>
    <w:p w:rsidR="001F550D" w:rsidRDefault="001F550D" w:rsidP="001F55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2677A">
        <w:rPr>
          <w:rFonts w:ascii="Times New Roman" w:hAnsi="Times New Roman" w:cs="Times New Roman"/>
          <w:sz w:val="24"/>
        </w:rPr>
        <w:t>Enter the item name and choose Maven project</w:t>
      </w:r>
    </w:p>
    <w:p w:rsidR="001F550D" w:rsidRPr="001F550D" w:rsidRDefault="001F550D" w:rsidP="001F550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4"/>
          <w:szCs w:val="24"/>
        </w:rPr>
        <w:t xml:space="preserve">Now go to Pipeline tab and write a definition regarding the  command and enter the </w:t>
      </w:r>
      <w:r w:rsidR="0078185A">
        <w:rPr>
          <w:rFonts w:ascii="Times New Roman" w:hAnsi="Times New Roman" w:cs="Times New Roman"/>
          <w:sz w:val="24"/>
          <w:szCs w:val="24"/>
        </w:rPr>
        <w:t xml:space="preserve">URL of the </w:t>
      </w:r>
      <w:proofErr w:type="spellStart"/>
      <w:r w:rsidR="007818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7818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185A">
        <w:rPr>
          <w:rFonts w:ascii="Times New Roman" w:hAnsi="Times New Roman" w:cs="Times New Roman"/>
          <w:sz w:val="24"/>
          <w:szCs w:val="24"/>
        </w:rPr>
        <w:t>repositor</w:t>
      </w:r>
      <w:proofErr w:type="spellEnd"/>
    </w:p>
    <w:p w:rsidR="001F550D" w:rsidRDefault="001F550D" w:rsidP="001F550D">
      <w:pPr>
        <w:ind w:left="360"/>
      </w:pPr>
      <w:r>
        <w:rPr>
          <w:noProof/>
          <w:lang w:eastAsia="en-IN"/>
        </w:rPr>
        <w:drawing>
          <wp:inline distT="0" distB="0" distL="0" distR="0">
            <wp:extent cx="4514378" cy="2314575"/>
            <wp:effectExtent l="19050" t="19050" r="19685" b="9525"/>
            <wp:docPr id="1" name="Picture 1" descr="C:\Users\HP\Pictures\Screenshots\CICD\Lab6\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CICD\Lab6\pipelin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977" cy="23210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185A" w:rsidRPr="0078185A" w:rsidRDefault="0078185A" w:rsidP="0078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85A">
        <w:rPr>
          <w:rFonts w:ascii="Times New Roman" w:hAnsi="Times New Roman" w:cs="Times New Roman"/>
          <w:sz w:val="24"/>
          <w:szCs w:val="24"/>
        </w:rPr>
        <w:t xml:space="preserve">Now go to the </w:t>
      </w:r>
      <w:proofErr w:type="spellStart"/>
      <w:r w:rsidRPr="0078185A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78185A">
        <w:rPr>
          <w:rFonts w:ascii="Times New Roman" w:hAnsi="Times New Roman" w:cs="Times New Roman"/>
          <w:sz w:val="24"/>
          <w:szCs w:val="24"/>
        </w:rPr>
        <w:t xml:space="preserve"> repository whose address is copied and create a “</w:t>
      </w:r>
      <w:proofErr w:type="spellStart"/>
      <w:r w:rsidRPr="0078185A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proofErr w:type="gramStart"/>
      <w:r w:rsidRPr="0078185A">
        <w:rPr>
          <w:rFonts w:ascii="Times New Roman" w:hAnsi="Times New Roman" w:cs="Times New Roman"/>
          <w:sz w:val="24"/>
          <w:szCs w:val="24"/>
        </w:rPr>
        <w:t>”(</w:t>
      </w:r>
      <w:proofErr w:type="gramEnd"/>
      <w:r w:rsidRPr="0078185A">
        <w:rPr>
          <w:rFonts w:ascii="Times New Roman" w:hAnsi="Times New Roman" w:cs="Times New Roman"/>
          <w:sz w:val="24"/>
          <w:szCs w:val="24"/>
        </w:rPr>
        <w:t>if not already created) that tells the Jenkins server what tasks to perform. In this example, it asks Jenkins server to run 3 commands in 3 stages:</w:t>
      </w:r>
    </w:p>
    <w:p w:rsidR="0078185A" w:rsidRPr="0078185A" w:rsidRDefault="0078185A" w:rsidP="007818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185A">
        <w:rPr>
          <w:rFonts w:ascii="Times New Roman" w:hAnsi="Times New Roman" w:cs="Times New Roman"/>
          <w:sz w:val="24"/>
          <w:szCs w:val="24"/>
        </w:rPr>
        <w:t>Echo “build stage”</w:t>
      </w:r>
    </w:p>
    <w:p w:rsidR="0078185A" w:rsidRPr="0078185A" w:rsidRDefault="0078185A" w:rsidP="007818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185A">
        <w:rPr>
          <w:rFonts w:ascii="Times New Roman" w:hAnsi="Times New Roman" w:cs="Times New Roman"/>
          <w:sz w:val="24"/>
          <w:szCs w:val="24"/>
        </w:rPr>
        <w:t>Echo “test stage”</w:t>
      </w:r>
    </w:p>
    <w:p w:rsidR="0078185A" w:rsidRPr="0078185A" w:rsidRDefault="0078185A" w:rsidP="0078185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8185A">
        <w:rPr>
          <w:rFonts w:ascii="Times New Roman" w:hAnsi="Times New Roman" w:cs="Times New Roman"/>
          <w:sz w:val="24"/>
          <w:szCs w:val="24"/>
        </w:rPr>
        <w:t>Echo “deploy stage”</w:t>
      </w:r>
    </w:p>
    <w:p w:rsidR="0078185A" w:rsidRPr="0078185A" w:rsidRDefault="0078185A" w:rsidP="0078185A">
      <w:pPr>
        <w:ind w:left="720"/>
        <w:rPr>
          <w:rFonts w:ascii="Times New Roman" w:hAnsi="Times New Roman" w:cs="Times New Roman"/>
          <w:sz w:val="24"/>
          <w:szCs w:val="24"/>
        </w:rPr>
      </w:pPr>
      <w:r w:rsidRPr="0078185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D683DF" wp14:editId="0A8DE2D3">
            <wp:extent cx="2200275" cy="2962275"/>
            <wp:effectExtent l="19050" t="19050" r="28575" b="28575"/>
            <wp:docPr id="2" name="Picture 2" descr="C:\Users\HP\Pictures\Screenshots\CICD\Lab6\jenkins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CICD\Lab6\jenkinsfi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02" cy="2974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185A" w:rsidRDefault="0078185A" w:rsidP="007818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8185A">
        <w:rPr>
          <w:rFonts w:ascii="Times New Roman" w:hAnsi="Times New Roman" w:cs="Times New Roman"/>
          <w:sz w:val="24"/>
          <w:szCs w:val="24"/>
        </w:rPr>
        <w:lastRenderedPageBreak/>
        <w:t>Now select build now option available on Jenkins dashboard and after successfully building, a pipeline will be created</w:t>
      </w:r>
    </w:p>
    <w:p w:rsidR="0078185A" w:rsidRPr="0078185A" w:rsidRDefault="0078185A" w:rsidP="0078185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46227"/>
            <wp:effectExtent l="19050" t="19050" r="21590" b="11430"/>
            <wp:docPr id="3" name="Picture 3" descr="C:\Users\HP\Pictures\Screenshots\CICD\Lab6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CICD\Lab6\outp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2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185A" w:rsidRPr="001F550D" w:rsidRDefault="0078185A" w:rsidP="0078185A">
      <w:pPr>
        <w:ind w:left="360"/>
      </w:pPr>
    </w:p>
    <w:p w:rsidR="001F550D" w:rsidRPr="00C011A9" w:rsidRDefault="001F550D" w:rsidP="001F550D">
      <w:pPr>
        <w:ind w:left="360"/>
      </w:pPr>
    </w:p>
    <w:p w:rsidR="001F550D" w:rsidRPr="00B2677A" w:rsidRDefault="001F550D" w:rsidP="001F550D">
      <w:pPr>
        <w:pStyle w:val="ListParagraph"/>
        <w:rPr>
          <w:rFonts w:ascii="Times New Roman" w:hAnsi="Times New Roman" w:cs="Times New Roman"/>
          <w:sz w:val="24"/>
        </w:rPr>
      </w:pPr>
    </w:p>
    <w:p w:rsidR="001F550D" w:rsidRPr="001F550D" w:rsidRDefault="001F550D" w:rsidP="001F550D">
      <w:pPr>
        <w:ind w:left="360"/>
        <w:rPr>
          <w:rFonts w:ascii="Times New Roman" w:hAnsi="Times New Roman" w:cs="Times New Roman"/>
          <w:sz w:val="24"/>
        </w:rPr>
      </w:pPr>
    </w:p>
    <w:p w:rsidR="00BA3340" w:rsidRPr="001F550D" w:rsidRDefault="0078185A" w:rsidP="001F550D">
      <w:pPr>
        <w:rPr>
          <w:lang w:val="en-US"/>
        </w:rPr>
      </w:pPr>
      <w:bookmarkStart w:id="0" w:name="_GoBack"/>
      <w:bookmarkEnd w:id="0"/>
      <w:r w:rsidRPr="008934EC"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EC702" wp14:editId="3A255DA3">
                <wp:simplePos x="0" y="0"/>
                <wp:positionH relativeFrom="column">
                  <wp:posOffset>5133975</wp:posOffset>
                </wp:positionH>
                <wp:positionV relativeFrom="paragraph">
                  <wp:posOffset>1842135</wp:posOffset>
                </wp:positionV>
                <wp:extent cx="1000125" cy="1403985"/>
                <wp:effectExtent l="0" t="0" r="28575" b="1714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85A" w:rsidRDefault="0078185A" w:rsidP="0078185A">
                            <w:r>
                              <w:t>ATISHAY JAIN</w:t>
                            </w:r>
                          </w:p>
                          <w:p w:rsidR="0078185A" w:rsidRDefault="0078185A" w:rsidP="0078185A">
                            <w:r>
                              <w:t>500067694</w:t>
                            </w:r>
                          </w:p>
                          <w:p w:rsidR="0078185A" w:rsidRDefault="0078185A" w:rsidP="0078185A">
                            <w:r>
                              <w:t>R171218030</w:t>
                            </w:r>
                          </w:p>
                          <w:p w:rsidR="0078185A" w:rsidRDefault="0078185A" w:rsidP="0078185A">
                            <w:r>
                              <w:t>CSE, DEVOPS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4.25pt;margin-top:145.05pt;width:78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CRIwIAAEcEAAAOAAAAZHJzL2Uyb0RvYy54bWysU9tu2zAMfR+wfxD0vthJkzUx4hRdugwD&#10;ugvQ7gNoWY6F6TZJiZ19fSnZzbIL9jDMD4JoUoeHh+T6pleSHLnzwuiSTic5JVwzUwu9L+mXx92r&#10;JSU+gK5BGs1LeuKe3mxevlh3tuAz0xpZc0cQRPuisyVtQ7BFlnnWcgV+YizX6GyMUxDQdPusdtAh&#10;upLZLM9fZ51xtXWGce/x793gpJuE3zSchU9N43kgsqTILaTTpbOKZ7ZZQ7F3YFvBRhrwDywUCI1J&#10;z1B3EIAcnPgNSgnmjDdNmDCjMtM0gvFUA1YzzX+p5qEFy1MtKI63Z5n8/4NlH4+fHRF1Sa/ya0o0&#10;KGzSI+8DeWN6Mov6dNYXGPZgMTD0+Bv7nGr19t6wr55os21B7/mtc6ZrOdTIbxpfZhdPBxwfQaru&#10;g6kxDRyCSUB941QUD+UgiI59Op17E6mwmDLP8+lsQQlD33SeX62Wi5QDiufn1vnwjhtF4qWkDpuf&#10;4OF470OkA8VzSMzmjRT1TkiZDLevttKRI+Cg7NI3ov8UJjXpSrpaIJG/QyBb/P4EoUTAiZdClXR5&#10;DoIi6vZW12keAwg53JGy1KOQUbtBxdBX/diYytQnlNSZYbJxE/HSGvedkg6nuqT+2wEcp0S+19iW&#10;1XQ+j2uQjPnieoaGu/RUlx7QDKFKGigZrtuQVieVbm+xfTuRhI19HpiMXHFak97jZsV1uLRT1I/9&#10;3zwBAAD//wMAUEsDBBQABgAIAAAAIQDY+aXV3wAAAAsBAAAPAAAAZHJzL2Rvd25yZXYueG1sTI/B&#10;TsMwEETvSPyDtUhcKmonKFGaZlNBpZ44NS13N3aTiHgdbLdN/x5zguNqn2beVJvZjOyqnR8sISRL&#10;AUxTa9VAHcLxsHspgPkgScnRkka4aw+b+vGhkqWyN9rraxM6FkPIlxKhD2EqOfdtr430Sztpir+z&#10;dUaGeLqOKydvMdyMPBUi50YOFBt6Oeltr9uv5mIQ8u/mdfHxqRa0v+/eXWsytT1miM9P89saWNBz&#10;+IPhVz+qQx2dTvZCyrMRoRBFFlGEdCUSYJFY5Xlcd0LIkiQFXlf8/4b6BwAA//8DAFBLAQItABQA&#10;BgAIAAAAIQC2gziS/gAAAOEBAAATAAAAAAAAAAAAAAAAAAAAAABbQ29udGVudF9UeXBlc10ueG1s&#10;UEsBAi0AFAAGAAgAAAAhADj9If/WAAAAlAEAAAsAAAAAAAAAAAAAAAAALwEAAF9yZWxzLy5yZWxz&#10;UEsBAi0AFAAGAAgAAAAhAIQ8oJEjAgAARwQAAA4AAAAAAAAAAAAAAAAALgIAAGRycy9lMm9Eb2Mu&#10;eG1sUEsBAi0AFAAGAAgAAAAhANj5pdXfAAAACwEAAA8AAAAAAAAAAAAAAAAAfQQAAGRycy9kb3du&#10;cmV2LnhtbFBLBQYAAAAABAAEAPMAAACJBQAAAAA=&#10;">
                <v:textbox style="mso-fit-shape-to-text:t">
                  <w:txbxContent>
                    <w:p w:rsidR="0078185A" w:rsidRDefault="0078185A" w:rsidP="0078185A">
                      <w:r>
                        <w:t>ATISHAY JAIN</w:t>
                      </w:r>
                    </w:p>
                    <w:p w:rsidR="0078185A" w:rsidRDefault="0078185A" w:rsidP="0078185A">
                      <w:r>
                        <w:t>500067694</w:t>
                      </w:r>
                    </w:p>
                    <w:p w:rsidR="0078185A" w:rsidRDefault="0078185A" w:rsidP="0078185A">
                      <w:r>
                        <w:t>R171218030</w:t>
                      </w:r>
                    </w:p>
                    <w:p w:rsidR="0078185A" w:rsidRDefault="0078185A" w:rsidP="0078185A">
                      <w:r>
                        <w:t>CSE, DEVOPS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3340" w:rsidRPr="001F55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02F"/>
    <w:multiLevelType w:val="hybridMultilevel"/>
    <w:tmpl w:val="302C7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2BFF"/>
    <w:multiLevelType w:val="hybridMultilevel"/>
    <w:tmpl w:val="AF3AED76"/>
    <w:lvl w:ilvl="0" w:tplc="75A6C7E8">
      <w:start w:val="1"/>
      <w:numFmt w:val="lowerRoman"/>
      <w:lvlText w:val="%1&gt;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54F2DEE"/>
    <w:multiLevelType w:val="hybridMultilevel"/>
    <w:tmpl w:val="15C6C062"/>
    <w:lvl w:ilvl="0" w:tplc="6276D76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C953F8"/>
    <w:multiLevelType w:val="hybridMultilevel"/>
    <w:tmpl w:val="B3D44A88"/>
    <w:lvl w:ilvl="0" w:tplc="A978CD1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5D4A2AAC"/>
    <w:multiLevelType w:val="hybridMultilevel"/>
    <w:tmpl w:val="A37EC3B8"/>
    <w:lvl w:ilvl="0" w:tplc="7BFCDA6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D4C5896"/>
    <w:multiLevelType w:val="hybridMultilevel"/>
    <w:tmpl w:val="D270AED4"/>
    <w:lvl w:ilvl="0" w:tplc="6C06BCF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50D"/>
    <w:rsid w:val="001F550D"/>
    <w:rsid w:val="0078185A"/>
    <w:rsid w:val="00BA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5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2020-10-05T16:36:00Z</dcterms:created>
  <dcterms:modified xsi:type="dcterms:W3CDTF">2020-10-05T16:58:00Z</dcterms:modified>
</cp:coreProperties>
</file>