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5E55" w14:textId="440B423F" w:rsidR="00D2286B" w:rsidRDefault="00D2286B" w:rsidP="00D2286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Continuous Integration and Continuous Deployment Lab</w:t>
      </w:r>
    </w:p>
    <w:p w14:paraId="7EF94C5D" w14:textId="5DD7CC94" w:rsidR="00D2286B" w:rsidRDefault="00D2286B" w:rsidP="00D2286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7</w:t>
      </w:r>
    </w:p>
    <w:p w14:paraId="1750F9E7" w14:textId="43A1F01B" w:rsidR="00D2286B" w:rsidRPr="00D2286B" w:rsidRDefault="00D2286B" w:rsidP="00D2286B">
      <w:pPr>
        <w:jc w:val="center"/>
        <w:rPr>
          <w:b/>
          <w:bCs/>
          <w:sz w:val="28"/>
          <w:szCs w:val="28"/>
          <w:lang w:val="en-US"/>
        </w:rPr>
      </w:pPr>
      <w:r w:rsidRPr="00D2286B">
        <w:rPr>
          <w:b/>
          <w:bCs/>
          <w:sz w:val="28"/>
          <w:szCs w:val="28"/>
          <w:lang w:val="en-US"/>
        </w:rPr>
        <w:t>Name : Harivansh Mathur</w:t>
      </w:r>
    </w:p>
    <w:p w14:paraId="36851174" w14:textId="61C68EBA" w:rsidR="00D2286B" w:rsidRPr="00D2286B" w:rsidRDefault="00D2286B" w:rsidP="00D2286B">
      <w:pPr>
        <w:jc w:val="center"/>
        <w:rPr>
          <w:b/>
          <w:bCs/>
          <w:sz w:val="28"/>
          <w:szCs w:val="28"/>
          <w:lang w:val="en-US"/>
        </w:rPr>
      </w:pPr>
      <w:r w:rsidRPr="00D2286B">
        <w:rPr>
          <w:b/>
          <w:bCs/>
          <w:sz w:val="28"/>
          <w:szCs w:val="28"/>
          <w:lang w:val="en-US"/>
        </w:rPr>
        <w:t>Roll No : R171218043</w:t>
      </w:r>
    </w:p>
    <w:p w14:paraId="195E5362" w14:textId="289DFA51" w:rsidR="00D2286B" w:rsidRDefault="00D2286B" w:rsidP="00D2286B">
      <w:pPr>
        <w:jc w:val="center"/>
        <w:rPr>
          <w:sz w:val="28"/>
          <w:szCs w:val="28"/>
          <w:lang w:val="en-US"/>
        </w:rPr>
      </w:pPr>
      <w:r w:rsidRPr="00D2286B">
        <w:rPr>
          <w:b/>
          <w:bCs/>
          <w:sz w:val="28"/>
          <w:szCs w:val="28"/>
          <w:lang w:val="en-US"/>
        </w:rPr>
        <w:t>Create Pipeline Using Blue Ocean Plugin</w:t>
      </w:r>
    </w:p>
    <w:p w14:paraId="4F98AD2C" w14:textId="698E102D" w:rsidR="00D2286B" w:rsidRDefault="00D2286B" w:rsidP="00D2286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7FDBAB" wp14:editId="2692D1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7C92" w14:textId="7DA44861" w:rsid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Installing the Blue Ocean Plugin in Jenkins</w:t>
      </w:r>
    </w:p>
    <w:p w14:paraId="34D6CDD5" w14:textId="7708F80B" w:rsid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AA4CAD" wp14:editId="0B91E4F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128" w14:textId="01971745" w:rsid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Storing the Jenkinsfile in a repository on my GitHub</w:t>
      </w:r>
    </w:p>
    <w:p w14:paraId="21CDFF32" w14:textId="489B4C9B" w:rsid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8F6BDB0" wp14:editId="3406A23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B34C" w14:textId="034D786B" w:rsid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Giving Blue Ocean access to my GitHub account</w:t>
      </w:r>
    </w:p>
    <w:p w14:paraId="6674F0EC" w14:textId="034D786B" w:rsid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3CCB23" wp14:editId="3A73A24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9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D86" w14:textId="0EB0C274" w:rsidR="00D2286B" w:rsidRPr="00D2286B" w:rsidRDefault="00D2286B" w:rsidP="00D2286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Selecting the appropriate repository</w:t>
      </w:r>
      <w:r>
        <w:rPr>
          <w:noProof/>
          <w:sz w:val="24"/>
          <w:szCs w:val="24"/>
          <w:lang w:val="en-US"/>
        </w:rPr>
        <w:drawing>
          <wp:inline distT="0" distB="0" distL="0" distR="0" wp14:anchorId="3FE54A9B" wp14:editId="6A70077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0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214">
        <w:rPr>
          <w:sz w:val="24"/>
          <w:szCs w:val="24"/>
          <w:lang w:val="en-US"/>
        </w:rPr>
        <w:t>Finally executing the Jenkinsfile using Blue Ocean</w:t>
      </w:r>
    </w:p>
    <w:sectPr w:rsidR="00D2286B" w:rsidRPr="00D22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B"/>
    <w:rsid w:val="002411C0"/>
    <w:rsid w:val="00C65214"/>
    <w:rsid w:val="00D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4D27"/>
  <w15:chartTrackingRefBased/>
  <w15:docId w15:val="{26AF12C7-4F5D-400F-9855-7D6C4314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2</cp:revision>
  <dcterms:created xsi:type="dcterms:W3CDTF">2020-10-11T14:26:00Z</dcterms:created>
  <dcterms:modified xsi:type="dcterms:W3CDTF">2020-10-11T14:26:00Z</dcterms:modified>
</cp:coreProperties>
</file>