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  <w:lang w:val="en-US"/>
        </w:rPr>
        <w:t>Harshil bhardwaj</w:t>
      </w:r>
      <w:bookmarkStart w:id="0" w:name="_GoBack"/>
      <w:bookmarkEnd w:id="0"/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Roll no.: R17121</w:t>
      </w:r>
      <w:r>
        <w:rPr>
          <w:rFonts w:ascii="Candara" w:hAnsi="Candara"/>
          <w:b/>
          <w:sz w:val="40"/>
          <w:szCs w:val="40"/>
          <w:lang w:val="en-US"/>
        </w:rPr>
        <w:t>8045</w:t>
      </w:r>
    </w:p>
    <w:p>
      <w:pPr>
        <w:jc w:val="center"/>
        <w:rPr>
          <w:rFonts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Sapid: 50006</w:t>
      </w:r>
      <w:r>
        <w:rPr>
          <w:rFonts w:ascii="Candara" w:hAnsi="Candara"/>
          <w:b/>
          <w:sz w:val="40"/>
          <w:szCs w:val="40"/>
          <w:lang w:val="en-US"/>
        </w:rPr>
        <w:t>8580</w:t>
      </w:r>
    </w:p>
    <w:p/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Experiment-6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 Create pipeline using Jenkinsfile</w:t>
      </w:r>
    </w:p>
    <w:p>
      <w:pPr>
        <w:rPr>
          <w:rFonts w:ascii="Candara" w:hAnsi="Candara"/>
          <w:b/>
          <w:sz w:val="56"/>
          <w:szCs w:val="56"/>
        </w:rPr>
      </w:pPr>
    </w:p>
    <w:p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Step-1: </w:t>
      </w:r>
      <w:r>
        <w:rPr>
          <w:rFonts w:ascii="Candara" w:hAnsi="Candara"/>
          <w:bCs/>
          <w:sz w:val="32"/>
          <w:szCs w:val="32"/>
        </w:rPr>
        <w:t>Start and login to Jenkins</w:t>
      </w:r>
      <w:r>
        <w:rPr>
          <w:rFonts w:ascii="Candara" w:hAnsi="Candara"/>
          <w:b/>
          <w:sz w:val="32"/>
          <w:szCs w:val="32"/>
        </w:rPr>
        <w:t xml:space="preserve"> </w:t>
      </w:r>
    </w:p>
    <w:p>
      <w:pPr>
        <w:rPr>
          <w:rFonts w:ascii="Candara" w:hAnsi="Candara"/>
          <w:bCs/>
          <w:sz w:val="32"/>
          <w:szCs w:val="32"/>
        </w:rPr>
      </w:pPr>
    </w:p>
    <w:p>
      <w:pPr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drawing>
          <wp:inline distT="0" distB="0" distL="0" distR="0">
            <wp:extent cx="6795135" cy="2821305"/>
            <wp:effectExtent l="0" t="0" r="190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73" r="916" b="4691"/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Step-2: </w:t>
      </w:r>
      <w:r>
        <w:rPr>
          <w:rFonts w:ascii="Candara" w:hAnsi="Candara"/>
          <w:bCs/>
          <w:sz w:val="32"/>
          <w:szCs w:val="32"/>
        </w:rPr>
        <w:t>Click on the new item and select pipeline project and provide the name to it and click on ok.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drawing>
          <wp:inline distT="0" distB="0" distL="0" distR="0">
            <wp:extent cx="6757035" cy="283654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2" r="1472" b="4891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Step-3:  </w:t>
      </w:r>
      <w:r>
        <w:rPr>
          <w:rFonts w:ascii="Candara" w:hAnsi="Candara"/>
          <w:bCs/>
          <w:sz w:val="32"/>
          <w:szCs w:val="32"/>
        </w:rPr>
        <w:t>provide the URL of the repository and path of Jenkinsfile. Click on Save.</w:t>
      </w: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drawing>
          <wp:inline distT="0" distB="0" distL="0" distR="0">
            <wp:extent cx="677227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0" r="1250" b="3904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drawing>
          <wp:inline distT="0" distB="0" distL="0" distR="0">
            <wp:extent cx="6772275" cy="3143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5" r="1250" b="4644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drawing>
          <wp:inline distT="0" distB="0" distL="0" distR="0">
            <wp:extent cx="6758940" cy="2132330"/>
            <wp:effectExtent l="0" t="0" r="762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72" r="1444" b="22925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Step-4:  </w:t>
      </w:r>
      <w:r>
        <w:rPr>
          <w:rFonts w:ascii="Candara" w:hAnsi="Candara"/>
          <w:bCs/>
          <w:sz w:val="32"/>
          <w:szCs w:val="32"/>
        </w:rPr>
        <w:t>Click on Build now to see the pipeline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56"/>
          <w:szCs w:val="56"/>
        </w:rPr>
        <w:drawing>
          <wp:inline distT="0" distB="0" distL="0" distR="0">
            <wp:extent cx="6736080" cy="284353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40" r="1695" b="4985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56"/>
          <w:szCs w:val="56"/>
        </w:rPr>
        <w:drawing>
          <wp:inline distT="0" distB="0" distL="0" distR="0">
            <wp:extent cx="6800850" cy="3124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0" r="750" b="5232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56"/>
          <w:szCs w:val="56"/>
        </w:rPr>
        <w:drawing>
          <wp:inline distT="0" distB="0" distL="0" distR="0">
            <wp:extent cx="6743700" cy="3152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4" r="1584" b="473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56"/>
          <w:szCs w:val="56"/>
        </w:rPr>
        <w:drawing>
          <wp:inline distT="0" distB="0" distL="0" distR="0">
            <wp:extent cx="6705600" cy="3095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48" r="2141" b="424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rPr>
          <w:rFonts w:ascii="Candara" w:hAnsi="Candara"/>
          <w:bCs/>
          <w:sz w:val="32"/>
          <w:szCs w:val="32"/>
        </w:rPr>
      </w:pPr>
    </w:p>
    <w:p/>
    <w:p/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Lucida Fax">
    <w:altName w:val="Segoe Print"/>
    <w:panose1 w:val="020606020505050202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A0"/>
    <w:rsid w:val="000E0ACA"/>
    <w:rsid w:val="002E1244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B3048"/>
    <w:rsid w:val="009D3F3D"/>
    <w:rsid w:val="00A211C5"/>
    <w:rsid w:val="00A9043F"/>
    <w:rsid w:val="00B62A75"/>
    <w:rsid w:val="00B97C33"/>
    <w:rsid w:val="00DF4674"/>
    <w:rsid w:val="00F01FA0"/>
    <w:rsid w:val="00F14D66"/>
    <w:rsid w:val="00F95153"/>
    <w:rsid w:val="00FA2D7D"/>
    <w:rsid w:val="4BA5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88</Words>
  <Characters>502</Characters>
  <Lines>4</Lines>
  <Paragraphs>1</Paragraphs>
  <TotalTime>132</TotalTime>
  <ScaleCrop>false</ScaleCrop>
  <LinksUpToDate>false</LinksUpToDate>
  <CharactersWithSpaces>589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2020-09-22T06:59:00Z</dcterms:created>
  <dc:creator>Rakshit Kapoor</dc:creator>
  <cp:lastModifiedBy>Harshil Bhardwaj</cp:lastModifiedBy>
  <dcterms:modified xsi:type="dcterms:W3CDTF">2020-11-20T18:07:34Z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