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381635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UNIVERSITY OF PETROLEUM &amp; ENERGY STUDIES</w:t>
      </w:r>
    </w:p>
    <w:p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Dehradun</w:t>
      </w: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>
      <w:pPr>
        <w:spacing w:line="240" w:lineRule="auto"/>
        <w:jc w:val="center"/>
        <w:rPr>
          <w:rFonts w:hint="default" w:ascii="Candara" w:hAnsi="Candara"/>
          <w:b/>
          <w:sz w:val="40"/>
          <w:szCs w:val="40"/>
          <w:lang w:val="en-IN"/>
        </w:rPr>
      </w:pPr>
      <w:r>
        <w:rPr>
          <w:rFonts w:ascii="Candara" w:hAnsi="Candara"/>
          <w:b/>
          <w:sz w:val="40"/>
          <w:szCs w:val="40"/>
        </w:rPr>
        <w:t xml:space="preserve">Name: </w:t>
      </w:r>
      <w:r>
        <w:rPr>
          <w:rFonts w:hint="default" w:ascii="Candara" w:hAnsi="Candara"/>
          <w:b/>
          <w:sz w:val="40"/>
          <w:szCs w:val="40"/>
          <w:lang w:val="en-IN"/>
        </w:rPr>
        <w:t>Siddhant Mishra</w:t>
      </w:r>
    </w:p>
    <w:p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Course: B. TECH CSE DevOps (2018-22)</w:t>
      </w:r>
    </w:p>
    <w:p>
      <w:pPr>
        <w:spacing w:line="240" w:lineRule="auto"/>
        <w:jc w:val="center"/>
        <w:rPr>
          <w:rFonts w:hint="default" w:ascii="Candara" w:hAnsi="Candara"/>
          <w:b/>
          <w:sz w:val="40"/>
          <w:szCs w:val="40"/>
          <w:lang w:val="en-IN"/>
        </w:rPr>
      </w:pPr>
      <w:r>
        <w:rPr>
          <w:rFonts w:ascii="Candara" w:hAnsi="Candara"/>
          <w:b/>
          <w:sz w:val="40"/>
          <w:szCs w:val="40"/>
        </w:rPr>
        <w:t>Roll no.: R171218</w:t>
      </w:r>
      <w:r>
        <w:rPr>
          <w:rFonts w:hint="default" w:ascii="Candara" w:hAnsi="Candara"/>
          <w:b/>
          <w:sz w:val="40"/>
          <w:szCs w:val="40"/>
          <w:lang w:val="en-IN"/>
        </w:rPr>
        <w:t>101</w:t>
      </w:r>
    </w:p>
    <w:p>
      <w:pPr>
        <w:jc w:val="center"/>
        <w:rPr>
          <w:rFonts w:hint="default" w:ascii="Candara" w:hAnsi="Candara"/>
          <w:b/>
          <w:sz w:val="40"/>
          <w:szCs w:val="40"/>
          <w:lang w:val="en-IN"/>
        </w:rPr>
      </w:pPr>
      <w:r>
        <w:rPr>
          <w:rFonts w:ascii="Candara" w:hAnsi="Candara"/>
          <w:b/>
          <w:sz w:val="40"/>
          <w:szCs w:val="40"/>
        </w:rPr>
        <w:t>Sapid: 50006</w:t>
      </w:r>
      <w:r>
        <w:rPr>
          <w:rFonts w:hint="default" w:ascii="Candara" w:hAnsi="Candara"/>
          <w:b/>
          <w:sz w:val="40"/>
          <w:szCs w:val="40"/>
          <w:lang w:val="en-IN"/>
        </w:rPr>
        <w:t>9136</w:t>
      </w:r>
      <w:bookmarkStart w:id="0" w:name="_GoBack"/>
      <w:bookmarkEnd w:id="0"/>
    </w:p>
    <w:p/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Experiment-1</w:t>
      </w: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Installation of Jenkins</w:t>
      </w: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Step-1: </w:t>
      </w:r>
      <w:r>
        <w:rPr>
          <w:rFonts w:ascii="Candara" w:hAnsi="Candara"/>
          <w:bCs/>
          <w:sz w:val="32"/>
          <w:szCs w:val="32"/>
        </w:rPr>
        <w:t>Go to the link for downloading the Jenkins .war file.</w:t>
      </w:r>
    </w:p>
    <w:p>
      <w:pPr>
        <w:spacing w:line="240" w:lineRule="auto"/>
        <w:ind w:left="720" w:firstLine="720"/>
        <w:rPr>
          <w:rFonts w:ascii="Candara" w:hAnsi="Candara"/>
          <w:b/>
          <w:sz w:val="32"/>
          <w:szCs w:val="32"/>
        </w:rPr>
      </w:pPr>
      <w:r>
        <w:fldChar w:fldCharType="begin"/>
      </w:r>
      <w:r>
        <w:instrText xml:space="preserve"> HYPERLINK "https://www.jenkins.io/download/" </w:instrText>
      </w:r>
      <w:r>
        <w:fldChar w:fldCharType="separate"/>
      </w:r>
      <w:r>
        <w:rPr>
          <w:rStyle w:val="3"/>
          <w:rFonts w:ascii="Candara" w:hAnsi="Candara"/>
          <w:b/>
          <w:sz w:val="32"/>
          <w:szCs w:val="32"/>
        </w:rPr>
        <w:t>https://www.jenkins.io/download/</w:t>
      </w:r>
      <w:r>
        <w:rPr>
          <w:rStyle w:val="3"/>
          <w:rFonts w:ascii="Candara" w:hAnsi="Candara"/>
          <w:b/>
          <w:sz w:val="32"/>
          <w:szCs w:val="32"/>
        </w:rPr>
        <w:fldChar w:fldCharType="end"/>
      </w:r>
    </w:p>
    <w:p>
      <w:pPr>
        <w:spacing w:line="240" w:lineRule="auto"/>
        <w:ind w:left="720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t xml:space="preserve">    We require .war for this experiment.</w:t>
      </w: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4787900</wp:posOffset>
                </wp:positionH>
                <wp:positionV relativeFrom="paragraph">
                  <wp:posOffset>1238885</wp:posOffset>
                </wp:positionV>
                <wp:extent cx="708025" cy="342900"/>
                <wp:effectExtent l="0" t="114300" r="15875" b="95250"/>
                <wp:wrapNone/>
                <wp:docPr id="3" name="Arrow: Lef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92581">
                          <a:off x="0" y="0"/>
                          <a:ext cx="708221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row: Left 3" o:spid="_x0000_s1026" o:spt="66" type="#_x0000_t66" style="position:absolute;left:0pt;margin-left:377pt;margin-top:97.55pt;height:27pt;width:55.75pt;rotation:-2192637f;z-index:251660288;v-text-anchor:middle;mso-width-relative:page;mso-height-relative:page;" fillcolor="#F18C55 [3280]" filled="t" stroked="t" coordsize="21600,21600" o:gfxdata="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" adj="5229,5400">
                <v:fill type="gradient" on="t" color2="#E56B17 [3184]" colors="0f #F18C55;32768f #F67B28;65536f #E56B17" focus="100%" focussize="0,0" rotate="t">
                  <o:fill type="gradientUnscaled" v:ext="backwardCompatible"/>
                </v:fill>
                <v:stroke weight="0.5pt" color="#ED7D31 [3205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Candara" w:hAnsi="Candara"/>
          <w:b/>
          <w:sz w:val="32"/>
          <w:szCs w:val="32"/>
        </w:rPr>
        <w:drawing>
          <wp:inline distT="0" distB="0" distL="0" distR="0">
            <wp:extent cx="6915150" cy="3209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92" r="-833" b="419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Step-2: </w:t>
      </w:r>
      <w:r>
        <w:rPr>
          <w:rFonts w:ascii="Candara" w:hAnsi="Candara"/>
          <w:bCs/>
          <w:sz w:val="32"/>
          <w:szCs w:val="32"/>
        </w:rPr>
        <w:t>After downloading the file transfer that file to a specify folder and name the folder Jenkins. After completing this process open command line for the specific folder.</w:t>
      </w:r>
    </w:p>
    <w:p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t>To start run the Jenkins use “</w:t>
      </w:r>
      <w:r>
        <w:rPr>
          <w:rFonts w:ascii="Candara" w:hAnsi="Candara"/>
          <w:b/>
          <w:sz w:val="32"/>
          <w:szCs w:val="32"/>
        </w:rPr>
        <w:t>java -jar Jenkins.war”</w:t>
      </w: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drawing>
          <wp:inline distT="0" distB="0" distL="0" distR="0">
            <wp:extent cx="4132580" cy="84772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494" r="67499" b="88642"/>
                    <a:stretch>
                      <a:fillRect/>
                    </a:stretch>
                  </pic:blipFill>
                  <pic:spPr>
                    <a:xfrm>
                      <a:off x="0" y="0"/>
                      <a:ext cx="4149694" cy="85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drawing>
          <wp:inline distT="0" distB="0" distL="0" distR="0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Step-3: </w:t>
      </w:r>
      <w:r>
        <w:rPr>
          <w:rFonts w:ascii="Candara" w:hAnsi="Candara"/>
          <w:bCs/>
          <w:sz w:val="32"/>
          <w:szCs w:val="32"/>
        </w:rPr>
        <w:t>Go to Browser. Type “</w:t>
      </w:r>
      <w:r>
        <w:rPr>
          <w:rFonts w:ascii="Candara" w:hAnsi="Candara"/>
          <w:b/>
          <w:sz w:val="32"/>
          <w:szCs w:val="32"/>
        </w:rPr>
        <w:t xml:space="preserve">localhost:8080” </w:t>
      </w:r>
      <w:r>
        <w:rPr>
          <w:rFonts w:ascii="Candara" w:hAnsi="Candara"/>
          <w:bCs/>
          <w:sz w:val="32"/>
          <w:szCs w:val="32"/>
        </w:rPr>
        <w:t>and press enter.</w:t>
      </w:r>
    </w:p>
    <w:p>
      <w:r>
        <w:rPr>
          <w:rFonts w:ascii="Candara" w:hAnsi="Candara"/>
          <w:b/>
          <w:sz w:val="32"/>
          <w:szCs w:val="32"/>
        </w:rPr>
        <w:drawing>
          <wp:inline distT="0" distB="0" distL="0" distR="0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ndara" w:hAnsi="Candara"/>
          <w:b/>
          <w:sz w:val="32"/>
          <w:szCs w:val="32"/>
        </w:rPr>
      </w:pPr>
    </w:p>
    <w:p>
      <w:pPr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Step-4: </w:t>
      </w:r>
      <w:r>
        <w:rPr>
          <w:rFonts w:ascii="Candara" w:hAnsi="Candara"/>
          <w:bCs/>
          <w:sz w:val="32"/>
          <w:szCs w:val="32"/>
        </w:rPr>
        <w:t>This Window will appear.</w:t>
      </w:r>
    </w:p>
    <w:p>
      <w:pPr>
        <w:rPr>
          <w:rFonts w:ascii="Candara" w:hAnsi="Candara"/>
          <w:bCs/>
          <w:sz w:val="32"/>
          <w:szCs w:val="32"/>
        </w:rPr>
      </w:pPr>
    </w:p>
    <w:p>
      <w:pPr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drawing>
          <wp:inline distT="0" distB="0" distL="0" distR="0">
            <wp:extent cx="6791325" cy="3143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321" r="973" b="4198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Step-5: </w:t>
      </w:r>
      <w:r>
        <w:rPr>
          <w:rFonts w:ascii="Candara" w:hAnsi="Candara"/>
          <w:bCs/>
          <w:sz w:val="32"/>
          <w:szCs w:val="32"/>
        </w:rPr>
        <w:t xml:space="preserve">Enter the username and password, at the time of first login the username and password would be </w:t>
      </w:r>
      <w:r>
        <w:rPr>
          <w:rFonts w:ascii="Candara" w:hAnsi="Candara"/>
          <w:b/>
          <w:sz w:val="32"/>
          <w:szCs w:val="32"/>
        </w:rPr>
        <w:t xml:space="preserve">admin. </w:t>
      </w:r>
      <w:r>
        <w:rPr>
          <w:rFonts w:ascii="Candara" w:hAnsi="Candara"/>
          <w:bCs/>
          <w:sz w:val="32"/>
          <w:szCs w:val="32"/>
        </w:rPr>
        <w:t xml:space="preserve">After signup enter all the details as required and you can further change username and password. </w:t>
      </w:r>
    </w:p>
    <w:p>
      <w:pPr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Step-6: </w:t>
      </w:r>
      <w:r>
        <w:rPr>
          <w:rFonts w:ascii="Candara" w:hAnsi="Candara"/>
          <w:bCs/>
          <w:sz w:val="32"/>
          <w:szCs w:val="32"/>
        </w:rPr>
        <w:t>Your welcome window will appear with your username.</w:t>
      </w:r>
    </w:p>
    <w:p>
      <w:pPr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t xml:space="preserve"> </w:t>
      </w:r>
    </w:p>
    <w:p>
      <w:pPr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drawing>
          <wp:inline distT="0" distB="0" distL="0" distR="0">
            <wp:extent cx="6829425" cy="3171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6" r="416" b="4691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sectPr>
      <w:pgSz w:w="12240" w:h="15840"/>
      <w:pgMar w:top="720" w:right="720" w:bottom="720" w:left="720" w:header="720" w:footer="720" w:gutter="0"/>
      <w:pgBorders w:offsetFrom="page">
        <w:top w:val="thickThinSmallGap" w:color="auto" w:sz="18" w:space="24"/>
        <w:left w:val="thickThinSmallGap" w:color="auto" w:sz="18" w:space="24"/>
        <w:bottom w:val="thinThickSmallGap" w:color="auto" w:sz="18" w:space="24"/>
        <w:right w:val="thinThickSmallGap" w:color="auto" w:sz="18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ndara">
    <w:panose1 w:val="020E0502030303020204"/>
    <w:charset w:val="00"/>
    <w:family w:val="swiss"/>
    <w:pitch w:val="default"/>
    <w:sig w:usb0="A00002EF" w:usb1="4000A44B" w:usb2="00000000" w:usb3="00000000" w:csb0="2000019F" w:csb1="00000000"/>
  </w:font>
  <w:font w:name="Lucida Fax">
    <w:altName w:val="Segoe Print"/>
    <w:panose1 w:val="02060602050505020204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FA0"/>
    <w:rsid w:val="000E0ACA"/>
    <w:rsid w:val="00435253"/>
    <w:rsid w:val="005075FE"/>
    <w:rsid w:val="0060013A"/>
    <w:rsid w:val="00635881"/>
    <w:rsid w:val="006C4BE0"/>
    <w:rsid w:val="007A6D0D"/>
    <w:rsid w:val="007F114C"/>
    <w:rsid w:val="009B3048"/>
    <w:rsid w:val="00B62A75"/>
    <w:rsid w:val="00DF4674"/>
    <w:rsid w:val="00F01FA0"/>
    <w:rsid w:val="695C0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5">
    <w:name w:val="Unresolved Mention"/>
    <w:basedOn w:val="2"/>
    <w:semiHidden/>
    <w:unhideWhenUsed/>
    <w:uiPriority w:val="99"/>
    <w:rPr>
      <w:color w:val="605E5C"/>
      <w:shd w:val="clear" w:color="auto" w:fill="E1DFDD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159</Words>
  <Characters>909</Characters>
  <Lines>7</Lines>
  <Paragraphs>2</Paragraphs>
  <TotalTime>60</TotalTime>
  <ScaleCrop>false</ScaleCrop>
  <LinksUpToDate>false</LinksUpToDate>
  <CharactersWithSpaces>1066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2020-09-22T06:59:00Z</dcterms:created>
  <dc:creator>Rakshit Kapoor</dc:creator>
  <cp:lastModifiedBy>Siddhant Mishra</cp:lastModifiedBy>
  <dcterms:modified xsi:type="dcterms:W3CDTF">2020-10-15T15:36:24Z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