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2E" w:rsidRDefault="0023412E" w:rsidP="0023412E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LAB – 4</w:t>
      </w: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AIM : Intregrating Jenkins , Maven, Sonarqube, Github and Eclipse IDE..</w:t>
      </w: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OR Jenkins integration with Sonarqube</w:t>
      </w:r>
    </w:p>
    <w:p w:rsidR="0023412E" w:rsidRDefault="0023412E" w:rsidP="0023412E">
      <w:pPr>
        <w:rPr>
          <w:sz w:val="24"/>
          <w:szCs w:val="24"/>
        </w:rPr>
      </w:pPr>
    </w:p>
    <w:p w:rsidR="0023412E" w:rsidRDefault="0023412E" w:rsidP="0023412E">
      <w:pPr>
        <w:rPr>
          <w:sz w:val="24"/>
          <w:szCs w:val="24"/>
        </w:rPr>
      </w:pP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Step-1</w:t>
      </w:r>
    </w:p>
    <w:p w:rsidR="0023412E" w:rsidRDefault="0023412E" w:rsidP="0023412E">
      <w:pPr>
        <w:rPr>
          <w:sz w:val="24"/>
          <w:szCs w:val="24"/>
        </w:rPr>
      </w:pP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Intregate Github and Eclipse As Previously done in above Experiment.</w:t>
      </w:r>
    </w:p>
    <w:p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8" name="Picture 6" descr="C:\Users\Dell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7" descr="C:\Users\Dell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Step-2</w:t>
      </w: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Instead of using Maven Cli   configure Jenkins and give the path of the Maven Goal and Plugin.</w:t>
      </w:r>
    </w:p>
    <w:p w:rsidR="0023412E" w:rsidRDefault="0023412E" w:rsidP="0023412E">
      <w:r>
        <w:t xml:space="preserve">Command  :  </w:t>
      </w:r>
      <w:r>
        <w:tab/>
        <w:t>“</w:t>
      </w:r>
      <w:r w:rsidRPr="00E04005">
        <w:t>mvn clean install sonar:sonar</w:t>
      </w:r>
      <w:r>
        <w:t xml:space="preserve"> </w:t>
      </w:r>
    </w:p>
    <w:p w:rsidR="0023412E" w:rsidRDefault="0023412E" w:rsidP="0023412E">
      <w:r w:rsidRPr="00E04005">
        <w:t xml:space="preserve"> -Dsonar.host.url=http://localhost:9000 -Dsonar.analysis.mode=publish</w:t>
      </w:r>
      <w:r>
        <w:t xml:space="preserve">” </w:t>
      </w:r>
    </w:p>
    <w:p w:rsidR="0023412E" w:rsidRDefault="0023412E" w:rsidP="0023412E">
      <w:pPr>
        <w:rPr>
          <w:sz w:val="24"/>
          <w:szCs w:val="24"/>
        </w:rPr>
      </w:pPr>
    </w:p>
    <w:p w:rsidR="0023412E" w:rsidRDefault="0023412E" w:rsidP="0023412E">
      <w:pPr>
        <w:rPr>
          <w:sz w:val="24"/>
          <w:szCs w:val="24"/>
        </w:rPr>
      </w:pPr>
    </w:p>
    <w:p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4" descr="C:\Users\Dell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2E" w:rsidRDefault="0023412E" w:rsidP="0023412E">
      <w:pPr>
        <w:rPr>
          <w:sz w:val="24"/>
          <w:szCs w:val="24"/>
        </w:rPr>
      </w:pPr>
    </w:p>
    <w:p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7" name="Picture 5" descr="C:\Users\Dell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2E" w:rsidRDefault="0023412E" w:rsidP="0023412E">
      <w:pPr>
        <w:rPr>
          <w:sz w:val="24"/>
          <w:szCs w:val="24"/>
        </w:rPr>
      </w:pP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Step-3:</w:t>
      </w: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Build the Project  and IT will automate the project at Sonarqube.</w:t>
      </w: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Check your Build on Console Output.</w:t>
      </w:r>
    </w:p>
    <w:p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5" name="Picture 3" descr="C:\Users\Dell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2E" w:rsidRDefault="0023412E" w:rsidP="0023412E">
      <w:pPr>
        <w:rPr>
          <w:sz w:val="24"/>
          <w:szCs w:val="24"/>
        </w:rPr>
      </w:pPr>
    </w:p>
    <w:p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4" name="Picture 2" descr="C:\Users\Dell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Step-4</w:t>
      </w:r>
    </w:p>
    <w:p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Refresh and Check Sonarqube.</w:t>
      </w:r>
    </w:p>
    <w:p w:rsidR="0023412E" w:rsidRDefault="0023412E" w:rsidP="0023412E">
      <w:pPr>
        <w:rPr>
          <w:sz w:val="24"/>
          <w:szCs w:val="24"/>
        </w:rPr>
      </w:pPr>
      <w:r w:rsidRPr="00665AD7"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20" name="Picture 1" descr="C:\Users\Dell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3A9" w:rsidRDefault="00AF33A9"/>
    <w:sectPr w:rsidR="00AF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>
    <w:useFELayout/>
  </w:compat>
  <w:rsids>
    <w:rsidRoot w:val="0023412E"/>
    <w:rsid w:val="0023412E"/>
    <w:rsid w:val="00A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2020-10-18T16:48:00Z</dcterms:created>
  <dcterms:modified xsi:type="dcterms:W3CDTF">2020-10-18T16:48:00Z</dcterms:modified>
</cp:coreProperties>
</file>