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61CA5" w14:textId="6F6F630F" w:rsidR="000D2717" w:rsidRPr="0006068A" w:rsidRDefault="000D2717" w:rsidP="000D2717">
      <w:pPr>
        <w:jc w:val="center"/>
        <w:outlineLvl w:val="0"/>
        <w:rPr>
          <w:rFonts w:ascii="Arial" w:hAnsi="Arial" w:cs="Arial"/>
          <w:b/>
          <w:u w:val="single"/>
        </w:rPr>
      </w:pPr>
      <w:r>
        <w:rPr>
          <w:rFonts w:ascii="Arial" w:hAnsi="Arial" w:cs="Arial"/>
          <w:b/>
          <w:u w:val="single"/>
        </w:rPr>
        <w:t xml:space="preserve">CI / CD LAB </w:t>
      </w:r>
      <w:bookmarkStart w:id="0" w:name="_GoBack"/>
      <w:bookmarkEnd w:id="0"/>
      <w:r>
        <w:rPr>
          <w:rFonts w:ascii="Arial" w:hAnsi="Arial" w:cs="Arial"/>
          <w:b/>
          <w:u w:val="single"/>
        </w:rPr>
        <w:t xml:space="preserve"> EXPERIMENT ( TERRAFORM AND AWS )</w:t>
      </w:r>
    </w:p>
    <w:p w14:paraId="38A5AA20" w14:textId="77777777" w:rsidR="000D2717" w:rsidRPr="0006068A" w:rsidRDefault="000D2717" w:rsidP="000D2717">
      <w:pPr>
        <w:outlineLvl w:val="0"/>
        <w:rPr>
          <w:rFonts w:ascii="Arial" w:hAnsi="Arial" w:cs="Arial"/>
          <w:b/>
        </w:rPr>
      </w:pPr>
    </w:p>
    <w:p w14:paraId="467C72B4" w14:textId="77777777" w:rsidR="000D2717" w:rsidRDefault="000D2717" w:rsidP="000D2717">
      <w:pPr>
        <w:outlineLvl w:val="0"/>
        <w:rPr>
          <w:rFonts w:ascii="Arial" w:hAnsi="Arial" w:cs="Arial"/>
          <w:b/>
        </w:rPr>
      </w:pPr>
    </w:p>
    <w:p w14:paraId="2F493E81" w14:textId="77777777" w:rsidR="000D2717" w:rsidRDefault="000D2717" w:rsidP="000D2717">
      <w:pPr>
        <w:outlineLvl w:val="0"/>
        <w:rPr>
          <w:rFonts w:ascii="Arial" w:hAnsi="Arial" w:cs="Arial"/>
          <w:b/>
        </w:rPr>
      </w:pPr>
    </w:p>
    <w:p w14:paraId="27EFAFE9" w14:textId="77777777" w:rsidR="000D2717" w:rsidRDefault="000D2717" w:rsidP="000D2717">
      <w:pPr>
        <w:outlineLvl w:val="0"/>
        <w:rPr>
          <w:rFonts w:ascii="Arial" w:hAnsi="Arial" w:cs="Arial"/>
          <w:b/>
        </w:rPr>
      </w:pPr>
    </w:p>
    <w:p w14:paraId="313C3757" w14:textId="77777777" w:rsidR="000D2717" w:rsidRDefault="000D2717" w:rsidP="000D2717">
      <w:pPr>
        <w:outlineLvl w:val="0"/>
        <w:rPr>
          <w:rFonts w:ascii="Arial" w:hAnsi="Arial" w:cs="Arial"/>
          <w:b/>
        </w:rPr>
      </w:pPr>
    </w:p>
    <w:p w14:paraId="6E23D932" w14:textId="77777777" w:rsidR="000D2717" w:rsidRPr="0006068A" w:rsidRDefault="000D2717" w:rsidP="000D2717">
      <w:pPr>
        <w:outlineLvl w:val="0"/>
        <w:rPr>
          <w:rFonts w:ascii="Arial" w:hAnsi="Arial" w:cs="Arial"/>
          <w:b/>
        </w:rPr>
      </w:pPr>
      <w:r w:rsidRPr="0006068A">
        <w:rPr>
          <w:rFonts w:ascii="Arial" w:hAnsi="Arial" w:cs="Arial"/>
          <w:b/>
        </w:rPr>
        <w:t>SUBMITTED BY:</w:t>
      </w:r>
    </w:p>
    <w:p w14:paraId="70505623" w14:textId="77777777" w:rsidR="000D2717" w:rsidRDefault="000D2717" w:rsidP="000D2717">
      <w:pPr>
        <w:outlineLvl w:val="0"/>
        <w:rPr>
          <w:rFonts w:ascii="Arial" w:hAnsi="Arial" w:cs="Arial"/>
          <w:b/>
        </w:rPr>
      </w:pPr>
    </w:p>
    <w:p w14:paraId="55056A09" w14:textId="77777777" w:rsidR="000D2717" w:rsidRPr="0006068A" w:rsidRDefault="000D2717" w:rsidP="000D2717">
      <w:pPr>
        <w:outlineLvl w:val="0"/>
        <w:rPr>
          <w:rFonts w:ascii="Arial" w:hAnsi="Arial" w:cs="Arial"/>
        </w:rPr>
      </w:pPr>
      <w:r w:rsidRPr="0006068A">
        <w:rPr>
          <w:rFonts w:ascii="Arial" w:hAnsi="Arial" w:cs="Arial"/>
          <w:b/>
        </w:rPr>
        <w:t xml:space="preserve">NAME: </w:t>
      </w:r>
      <w:r>
        <w:rPr>
          <w:rFonts w:ascii="Arial" w:hAnsi="Arial" w:cs="Arial"/>
        </w:rPr>
        <w:t>Devashish Choudhary</w:t>
      </w:r>
      <w:r w:rsidRPr="0006068A">
        <w:rPr>
          <w:rFonts w:ascii="Arial" w:hAnsi="Arial" w:cs="Arial"/>
        </w:rPr>
        <w:tab/>
      </w:r>
    </w:p>
    <w:p w14:paraId="4BC1B5B5" w14:textId="77777777" w:rsidR="000D2717" w:rsidRPr="0006068A" w:rsidRDefault="000D2717" w:rsidP="000D2717">
      <w:pPr>
        <w:outlineLvl w:val="0"/>
        <w:rPr>
          <w:rFonts w:ascii="Arial" w:hAnsi="Arial" w:cs="Arial"/>
        </w:rPr>
      </w:pPr>
      <w:r w:rsidRPr="0006068A">
        <w:rPr>
          <w:rFonts w:ascii="Arial" w:hAnsi="Arial" w:cs="Arial"/>
          <w:b/>
        </w:rPr>
        <w:t>BRANCH:</w:t>
      </w:r>
      <w:r w:rsidRPr="0006068A">
        <w:rPr>
          <w:rFonts w:ascii="Arial" w:hAnsi="Arial" w:cs="Arial"/>
        </w:rPr>
        <w:t xml:space="preserve"> CSE - DevOps </w:t>
      </w:r>
    </w:p>
    <w:p w14:paraId="6164C3CF" w14:textId="77777777" w:rsidR="000D2717" w:rsidRPr="0006068A" w:rsidRDefault="000D2717" w:rsidP="000D2717">
      <w:pPr>
        <w:outlineLvl w:val="0"/>
        <w:rPr>
          <w:rFonts w:ascii="Arial" w:hAnsi="Arial" w:cs="Arial"/>
        </w:rPr>
      </w:pPr>
      <w:r w:rsidRPr="0006068A">
        <w:rPr>
          <w:rFonts w:ascii="Arial" w:hAnsi="Arial" w:cs="Arial"/>
          <w:b/>
        </w:rPr>
        <w:t>ROLL NUMBER:</w:t>
      </w:r>
      <w:r>
        <w:rPr>
          <w:rFonts w:ascii="Arial" w:hAnsi="Arial" w:cs="Arial"/>
        </w:rPr>
        <w:t xml:space="preserve"> R171218122</w:t>
      </w:r>
    </w:p>
    <w:p w14:paraId="71B8BAFB" w14:textId="77777777" w:rsidR="000D2717" w:rsidRPr="0006068A" w:rsidRDefault="000D2717" w:rsidP="000D2717">
      <w:pPr>
        <w:outlineLvl w:val="0"/>
        <w:rPr>
          <w:rFonts w:ascii="Arial" w:hAnsi="Arial" w:cs="Arial"/>
        </w:rPr>
      </w:pPr>
      <w:r w:rsidRPr="0006068A">
        <w:rPr>
          <w:rFonts w:ascii="Arial" w:hAnsi="Arial" w:cs="Arial"/>
          <w:b/>
        </w:rPr>
        <w:t>SAP ID:</w:t>
      </w:r>
      <w:r>
        <w:rPr>
          <w:rFonts w:ascii="Arial" w:hAnsi="Arial" w:cs="Arial"/>
        </w:rPr>
        <w:t xml:space="preserve"> 500070510</w:t>
      </w:r>
    </w:p>
    <w:p w14:paraId="56EA26C5" w14:textId="77777777" w:rsidR="000D2717" w:rsidRPr="0006068A" w:rsidRDefault="000D2717" w:rsidP="000D2717">
      <w:pPr>
        <w:outlineLvl w:val="0"/>
        <w:rPr>
          <w:rFonts w:ascii="Arial" w:hAnsi="Arial" w:cs="Arial"/>
          <w:i/>
        </w:rPr>
      </w:pPr>
      <w:r w:rsidRPr="0006068A">
        <w:rPr>
          <w:rFonts w:ascii="Arial" w:hAnsi="Arial" w:cs="Arial"/>
          <w:b/>
        </w:rPr>
        <w:t>SEMESTER</w:t>
      </w:r>
      <w:r w:rsidRPr="0006068A">
        <w:rPr>
          <w:rFonts w:ascii="Arial" w:hAnsi="Arial" w:cs="Arial"/>
        </w:rPr>
        <w:t xml:space="preserve">: </w:t>
      </w:r>
      <w:r>
        <w:rPr>
          <w:rFonts w:ascii="Arial" w:hAnsi="Arial" w:cs="Arial"/>
        </w:rPr>
        <w:t>V</w:t>
      </w:r>
    </w:p>
    <w:p w14:paraId="6FDE2982" w14:textId="77777777" w:rsidR="000D2717" w:rsidRPr="0006068A" w:rsidRDefault="000D2717" w:rsidP="000D2717">
      <w:pPr>
        <w:rPr>
          <w:rFonts w:ascii="Arial" w:hAnsi="Arial" w:cs="Arial"/>
        </w:rPr>
      </w:pPr>
      <w:r w:rsidRPr="0006068A">
        <w:rPr>
          <w:rFonts w:ascii="Arial" w:hAnsi="Arial" w:cs="Arial"/>
          <w:b/>
        </w:rPr>
        <w:t>SUBJECT:</w:t>
      </w:r>
      <w:r w:rsidRPr="0006068A">
        <w:rPr>
          <w:rFonts w:ascii="Arial" w:hAnsi="Arial" w:cs="Arial"/>
        </w:rPr>
        <w:t xml:space="preserve"> </w:t>
      </w:r>
      <w:r>
        <w:rPr>
          <w:rFonts w:ascii="Arial" w:hAnsi="Arial" w:cs="Arial"/>
        </w:rPr>
        <w:t>CI / CD</w:t>
      </w:r>
      <w:r w:rsidRPr="0006068A">
        <w:rPr>
          <w:rFonts w:ascii="Arial" w:hAnsi="Arial" w:cs="Arial"/>
        </w:rPr>
        <w:t xml:space="preserve"> </w:t>
      </w:r>
    </w:p>
    <w:p w14:paraId="38EB472E" w14:textId="77777777" w:rsidR="000D2717" w:rsidRPr="0006068A" w:rsidRDefault="000D2717" w:rsidP="000D2717">
      <w:pPr>
        <w:rPr>
          <w:rFonts w:ascii="Arial" w:hAnsi="Arial" w:cs="Arial"/>
          <w:b/>
        </w:rPr>
      </w:pPr>
    </w:p>
    <w:p w14:paraId="3516795E" w14:textId="77777777" w:rsidR="000D2717" w:rsidRPr="0006068A" w:rsidRDefault="000D2717" w:rsidP="000D2717">
      <w:pPr>
        <w:rPr>
          <w:rFonts w:ascii="Arial" w:hAnsi="Arial" w:cs="Arial"/>
          <w:b/>
        </w:rPr>
      </w:pPr>
    </w:p>
    <w:p w14:paraId="3A3AD3D4" w14:textId="77777777" w:rsidR="000D2717" w:rsidRDefault="000D2717" w:rsidP="000D2717">
      <w:pPr>
        <w:jc w:val="right"/>
        <w:rPr>
          <w:rFonts w:ascii="Arial" w:hAnsi="Arial" w:cs="Arial"/>
          <w:b/>
        </w:rPr>
      </w:pPr>
    </w:p>
    <w:p w14:paraId="7DDD4D32" w14:textId="77777777" w:rsidR="000D2717" w:rsidRDefault="000D2717" w:rsidP="000D2717">
      <w:pPr>
        <w:jc w:val="right"/>
        <w:rPr>
          <w:rFonts w:ascii="Arial" w:hAnsi="Arial" w:cs="Arial"/>
          <w:b/>
        </w:rPr>
      </w:pPr>
    </w:p>
    <w:p w14:paraId="2DE7678F" w14:textId="77777777" w:rsidR="000D2717" w:rsidRDefault="000D2717" w:rsidP="000D2717">
      <w:pPr>
        <w:rPr>
          <w:rFonts w:ascii="Arial" w:hAnsi="Arial" w:cs="Arial"/>
          <w:b/>
        </w:rPr>
      </w:pPr>
    </w:p>
    <w:p w14:paraId="217C9E1C" w14:textId="77777777" w:rsidR="000D2717" w:rsidRDefault="000D2717" w:rsidP="000D2717">
      <w:pPr>
        <w:jc w:val="right"/>
        <w:rPr>
          <w:rFonts w:ascii="Arial" w:hAnsi="Arial" w:cs="Arial"/>
          <w:b/>
        </w:rPr>
      </w:pPr>
    </w:p>
    <w:p w14:paraId="44CA64C0" w14:textId="77777777" w:rsidR="000D2717" w:rsidRPr="0006068A" w:rsidRDefault="000D2717" w:rsidP="000D2717">
      <w:pPr>
        <w:jc w:val="right"/>
        <w:rPr>
          <w:rFonts w:ascii="Arial" w:hAnsi="Arial" w:cs="Arial"/>
          <w:b/>
        </w:rPr>
      </w:pPr>
    </w:p>
    <w:p w14:paraId="2387E5A8" w14:textId="77777777" w:rsidR="000D2717" w:rsidRPr="0006068A" w:rsidRDefault="000D2717" w:rsidP="000D2717">
      <w:pPr>
        <w:jc w:val="right"/>
        <w:rPr>
          <w:rFonts w:ascii="Arial" w:hAnsi="Arial" w:cs="Arial"/>
          <w:b/>
        </w:rPr>
      </w:pPr>
    </w:p>
    <w:p w14:paraId="2F821195" w14:textId="77777777" w:rsidR="000D2717" w:rsidRPr="0006068A" w:rsidRDefault="000D2717" w:rsidP="000D2717">
      <w:pPr>
        <w:jc w:val="right"/>
        <w:rPr>
          <w:rFonts w:ascii="Arial" w:hAnsi="Arial" w:cs="Arial"/>
          <w:b/>
        </w:rPr>
      </w:pPr>
    </w:p>
    <w:p w14:paraId="2BE959C5" w14:textId="77777777" w:rsidR="000D2717" w:rsidRPr="0006068A" w:rsidRDefault="000D2717" w:rsidP="000D2717">
      <w:pPr>
        <w:jc w:val="center"/>
        <w:rPr>
          <w:rFonts w:ascii="Arial" w:hAnsi="Arial" w:cs="Arial"/>
          <w:b/>
        </w:rPr>
      </w:pPr>
      <w:r w:rsidRPr="0006068A">
        <w:rPr>
          <w:rFonts w:ascii="Arial" w:hAnsi="Arial" w:cs="Arial"/>
          <w:noProof/>
          <w:lang w:val="en-US"/>
        </w:rPr>
        <w:drawing>
          <wp:inline distT="0" distB="0" distL="0" distR="0" wp14:anchorId="32085DF2" wp14:editId="0608CDCE">
            <wp:extent cx="4806866" cy="20890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6257" cy="2127919"/>
                    </a:xfrm>
                    <a:prstGeom prst="rect">
                      <a:avLst/>
                    </a:prstGeom>
                    <a:noFill/>
                    <a:ln>
                      <a:noFill/>
                    </a:ln>
                  </pic:spPr>
                </pic:pic>
              </a:graphicData>
            </a:graphic>
          </wp:inline>
        </w:drawing>
      </w:r>
    </w:p>
    <w:p w14:paraId="3225AFD6" w14:textId="77777777" w:rsidR="000D2717" w:rsidRPr="0006068A" w:rsidRDefault="000D2717" w:rsidP="000D2717">
      <w:pPr>
        <w:jc w:val="center"/>
        <w:rPr>
          <w:rFonts w:ascii="Arial" w:hAnsi="Arial" w:cs="Arial"/>
          <w:b/>
          <w:u w:val="single"/>
        </w:rPr>
      </w:pPr>
    </w:p>
    <w:p w14:paraId="6AD77357" w14:textId="77777777" w:rsidR="000D2717" w:rsidRPr="0006068A" w:rsidRDefault="000D2717" w:rsidP="000D2717">
      <w:pPr>
        <w:rPr>
          <w:rFonts w:ascii="Arial" w:hAnsi="Arial" w:cs="Arial"/>
          <w:b/>
          <w:u w:val="single"/>
        </w:rPr>
      </w:pPr>
    </w:p>
    <w:p w14:paraId="6670BF33" w14:textId="77777777" w:rsidR="000D2717" w:rsidRPr="0006068A" w:rsidRDefault="000D2717" w:rsidP="000D2717">
      <w:pPr>
        <w:jc w:val="center"/>
        <w:rPr>
          <w:rFonts w:ascii="Arial" w:hAnsi="Arial" w:cs="Arial"/>
          <w:b/>
          <w:u w:val="single"/>
        </w:rPr>
      </w:pPr>
    </w:p>
    <w:p w14:paraId="0E63E544" w14:textId="77777777" w:rsidR="000D2717" w:rsidRDefault="000D2717" w:rsidP="000D2717">
      <w:pPr>
        <w:jc w:val="center"/>
        <w:rPr>
          <w:rFonts w:ascii="Arial" w:hAnsi="Arial" w:cs="Arial"/>
          <w:b/>
          <w:u w:val="single"/>
        </w:rPr>
      </w:pPr>
    </w:p>
    <w:p w14:paraId="295F1E19" w14:textId="77777777" w:rsidR="000D2717" w:rsidRDefault="000D2717" w:rsidP="000D2717">
      <w:pPr>
        <w:jc w:val="center"/>
        <w:rPr>
          <w:rFonts w:ascii="Arial" w:hAnsi="Arial" w:cs="Arial"/>
          <w:b/>
          <w:u w:val="single"/>
        </w:rPr>
      </w:pPr>
    </w:p>
    <w:p w14:paraId="411267FE" w14:textId="77777777" w:rsidR="000D2717" w:rsidRDefault="000D2717" w:rsidP="000D2717">
      <w:pPr>
        <w:jc w:val="center"/>
        <w:rPr>
          <w:rFonts w:ascii="Arial" w:hAnsi="Arial" w:cs="Arial"/>
          <w:b/>
          <w:u w:val="single"/>
        </w:rPr>
      </w:pPr>
    </w:p>
    <w:p w14:paraId="7A2C5CFA" w14:textId="77777777" w:rsidR="000D2717" w:rsidRDefault="000D2717" w:rsidP="000D2717">
      <w:pPr>
        <w:jc w:val="center"/>
        <w:rPr>
          <w:rFonts w:ascii="Arial" w:hAnsi="Arial" w:cs="Arial"/>
          <w:b/>
          <w:u w:val="single"/>
        </w:rPr>
      </w:pPr>
    </w:p>
    <w:p w14:paraId="12F7DDA2" w14:textId="77777777" w:rsidR="000D2717" w:rsidRDefault="000D2717" w:rsidP="000D2717">
      <w:pPr>
        <w:jc w:val="center"/>
        <w:rPr>
          <w:rFonts w:ascii="Arial" w:hAnsi="Arial" w:cs="Arial"/>
          <w:b/>
          <w:u w:val="single"/>
        </w:rPr>
      </w:pPr>
    </w:p>
    <w:p w14:paraId="49FE383D" w14:textId="77777777" w:rsidR="000D2717" w:rsidRDefault="000D2717" w:rsidP="000D2717">
      <w:pPr>
        <w:jc w:val="center"/>
        <w:rPr>
          <w:rFonts w:ascii="Arial" w:hAnsi="Arial" w:cs="Arial"/>
          <w:b/>
          <w:u w:val="single"/>
        </w:rPr>
      </w:pPr>
    </w:p>
    <w:p w14:paraId="38C05254" w14:textId="77777777" w:rsidR="000D2717" w:rsidRPr="0006068A" w:rsidRDefault="000D2717" w:rsidP="000D2717">
      <w:pPr>
        <w:rPr>
          <w:rFonts w:ascii="Arial" w:hAnsi="Arial" w:cs="Arial"/>
          <w:b/>
          <w:u w:val="single"/>
        </w:rPr>
      </w:pPr>
    </w:p>
    <w:p w14:paraId="45233602" w14:textId="77777777" w:rsidR="000D2717" w:rsidRPr="0006068A" w:rsidRDefault="000D2717" w:rsidP="000D2717">
      <w:pPr>
        <w:jc w:val="center"/>
        <w:rPr>
          <w:rFonts w:ascii="Arial" w:hAnsi="Arial" w:cs="Arial"/>
          <w:b/>
          <w:u w:val="single"/>
        </w:rPr>
      </w:pPr>
    </w:p>
    <w:p w14:paraId="72DBCE3B" w14:textId="77777777" w:rsidR="000D2717" w:rsidRPr="0006068A" w:rsidRDefault="000D2717" w:rsidP="000D2717">
      <w:pPr>
        <w:jc w:val="center"/>
        <w:outlineLvl w:val="0"/>
        <w:rPr>
          <w:rFonts w:ascii="Arial" w:hAnsi="Arial" w:cs="Arial"/>
          <w:b/>
        </w:rPr>
      </w:pPr>
      <w:r w:rsidRPr="0006068A">
        <w:rPr>
          <w:rFonts w:ascii="Arial" w:hAnsi="Arial" w:cs="Arial"/>
          <w:b/>
        </w:rPr>
        <w:t xml:space="preserve">                                    </w:t>
      </w:r>
      <w:r>
        <w:rPr>
          <w:rFonts w:ascii="Arial" w:hAnsi="Arial" w:cs="Arial"/>
          <w:b/>
        </w:rPr>
        <w:t xml:space="preserve">                                                           </w:t>
      </w:r>
      <w:r w:rsidRPr="0006068A">
        <w:rPr>
          <w:rFonts w:ascii="Arial" w:hAnsi="Arial" w:cs="Arial"/>
          <w:b/>
        </w:rPr>
        <w:t>SUBMITTED TO:</w:t>
      </w:r>
    </w:p>
    <w:p w14:paraId="75838FA9" w14:textId="77777777" w:rsidR="000D2717" w:rsidRDefault="000D2717" w:rsidP="000D2717">
      <w:pPr>
        <w:outlineLvl w:val="0"/>
        <w:rPr>
          <w:rFonts w:ascii="Arial" w:hAnsi="Arial" w:cs="Arial"/>
          <w:b/>
        </w:rPr>
      </w:pPr>
      <w:r w:rsidRPr="0006068A">
        <w:rPr>
          <w:rFonts w:ascii="Arial" w:hAnsi="Arial" w:cs="Arial"/>
          <w:b/>
        </w:rPr>
        <w:t xml:space="preserve">                                                          </w:t>
      </w:r>
      <w:r>
        <w:rPr>
          <w:rFonts w:ascii="Arial" w:hAnsi="Arial" w:cs="Arial"/>
          <w:b/>
        </w:rPr>
        <w:t xml:space="preserve">                                           </w:t>
      </w:r>
      <w:r w:rsidRPr="0006068A">
        <w:rPr>
          <w:rFonts w:ascii="Arial" w:hAnsi="Arial" w:cs="Arial"/>
          <w:b/>
        </w:rPr>
        <w:t xml:space="preserve">Mr. </w:t>
      </w:r>
      <w:r>
        <w:rPr>
          <w:rFonts w:ascii="Arial" w:hAnsi="Arial" w:cs="Arial"/>
          <w:b/>
        </w:rPr>
        <w:t>Hitesh Kumar</w:t>
      </w:r>
    </w:p>
    <w:p w14:paraId="532B4BB1" w14:textId="77777777" w:rsidR="000D2717" w:rsidRDefault="000D2717" w:rsidP="000D2717">
      <w:pPr>
        <w:outlineLvl w:val="0"/>
        <w:rPr>
          <w:rFonts w:ascii="Arial" w:hAnsi="Arial" w:cs="Arial"/>
          <w:b/>
        </w:rPr>
      </w:pPr>
    </w:p>
    <w:p w14:paraId="3F03A489" w14:textId="77777777" w:rsidR="000D2717" w:rsidRDefault="000D2717" w:rsidP="000D2717">
      <w:pPr>
        <w:outlineLvl w:val="0"/>
        <w:rPr>
          <w:rFonts w:ascii="Arial" w:hAnsi="Arial" w:cs="Arial"/>
          <w:b/>
        </w:rPr>
      </w:pPr>
    </w:p>
    <w:p w14:paraId="09CBF071" w14:textId="77777777" w:rsidR="000D2717" w:rsidRDefault="000D2717" w:rsidP="000D2717">
      <w:pPr>
        <w:outlineLvl w:val="0"/>
        <w:rPr>
          <w:rFonts w:ascii="Arial" w:hAnsi="Arial" w:cs="Arial"/>
          <w:b/>
        </w:rPr>
      </w:pPr>
    </w:p>
    <w:p w14:paraId="6FD3DC44" w14:textId="77777777" w:rsidR="000D2717" w:rsidRPr="000D2717" w:rsidRDefault="000D2717" w:rsidP="000D2717">
      <w:pPr>
        <w:outlineLvl w:val="0"/>
        <w:rPr>
          <w:rFonts w:ascii="Calibri" w:hAnsi="Calibri" w:cs="Calibri"/>
          <w:b/>
          <w:i/>
          <w:u w:val="single"/>
        </w:rPr>
      </w:pPr>
      <w:proofErr w:type="gramStart"/>
      <w:r w:rsidRPr="000D2717">
        <w:rPr>
          <w:rFonts w:ascii="Calibri" w:hAnsi="Calibri" w:cs="Calibri"/>
          <w:b/>
          <w:i/>
          <w:u w:val="single"/>
        </w:rPr>
        <w:t>Terraform :</w:t>
      </w:r>
      <w:proofErr w:type="gramEnd"/>
      <w:r w:rsidRPr="000D2717">
        <w:rPr>
          <w:rFonts w:ascii="Calibri" w:hAnsi="Calibri" w:cs="Calibri"/>
          <w:b/>
          <w:i/>
          <w:u w:val="single"/>
        </w:rPr>
        <w:t xml:space="preserve">- </w:t>
      </w:r>
    </w:p>
    <w:p w14:paraId="2DB605E7" w14:textId="77777777" w:rsidR="000D2717" w:rsidRPr="000D2717" w:rsidRDefault="000D2717" w:rsidP="000D2717">
      <w:pPr>
        <w:outlineLvl w:val="0"/>
        <w:rPr>
          <w:rFonts w:ascii="Calibri" w:hAnsi="Calibri" w:cs="Calibri"/>
          <w:b/>
        </w:rPr>
      </w:pPr>
    </w:p>
    <w:p w14:paraId="3B0D49A8" w14:textId="77777777" w:rsidR="000D2717" w:rsidRPr="000D2717" w:rsidRDefault="000D2717" w:rsidP="000D2717">
      <w:pPr>
        <w:pStyle w:val="NormalWeb"/>
        <w:spacing w:before="0" w:beforeAutospacing="0" w:after="240" w:afterAutospacing="0" w:line="424" w:lineRule="atLeast"/>
        <w:jc w:val="both"/>
        <w:rPr>
          <w:rFonts w:ascii="Calibri" w:hAnsi="Calibri" w:cs="Calibri"/>
          <w:color w:val="1D1E23"/>
          <w:spacing w:val="2"/>
          <w:sz w:val="20"/>
          <w:szCs w:val="20"/>
        </w:rPr>
      </w:pPr>
      <w:r w:rsidRPr="000D2717">
        <w:rPr>
          <w:rFonts w:ascii="Calibri" w:hAnsi="Calibri" w:cs="Calibri"/>
          <w:color w:val="1D1E23"/>
          <w:spacing w:val="2"/>
          <w:sz w:val="20"/>
          <w:szCs w:val="20"/>
        </w:rPr>
        <w:t>Terraform is a tool for building, changing, and versioning infrastructure safely and efficiently. Terraform can manage existing and popular service providers as well as custom in-house solutions.</w:t>
      </w:r>
    </w:p>
    <w:p w14:paraId="07CF8A9A" w14:textId="77777777" w:rsidR="000D2717" w:rsidRPr="000D2717" w:rsidRDefault="000D2717" w:rsidP="000D2717">
      <w:pPr>
        <w:pStyle w:val="NormalWeb"/>
        <w:spacing w:before="0" w:beforeAutospacing="0" w:after="240" w:afterAutospacing="0" w:line="424" w:lineRule="atLeast"/>
        <w:jc w:val="both"/>
        <w:rPr>
          <w:rFonts w:ascii="Calibri" w:hAnsi="Calibri" w:cs="Calibri"/>
          <w:color w:val="1D1E23"/>
          <w:spacing w:val="2"/>
          <w:sz w:val="20"/>
          <w:szCs w:val="20"/>
        </w:rPr>
      </w:pPr>
      <w:r w:rsidRPr="000D2717">
        <w:rPr>
          <w:rFonts w:ascii="Calibri" w:hAnsi="Calibri" w:cs="Calibri"/>
          <w:color w:val="1D1E23"/>
          <w:spacing w:val="2"/>
          <w:sz w:val="20"/>
          <w:szCs w:val="20"/>
        </w:rPr>
        <w:t xml:space="preserve">Configuration files describe to Terraform the components needed to run a single application or your entire </w:t>
      </w:r>
      <w:proofErr w:type="spellStart"/>
      <w:r w:rsidRPr="000D2717">
        <w:rPr>
          <w:rFonts w:ascii="Calibri" w:hAnsi="Calibri" w:cs="Calibri"/>
          <w:color w:val="1D1E23"/>
          <w:spacing w:val="2"/>
          <w:sz w:val="20"/>
          <w:szCs w:val="20"/>
        </w:rPr>
        <w:t>datacenter</w:t>
      </w:r>
      <w:proofErr w:type="spellEnd"/>
      <w:r w:rsidRPr="000D2717">
        <w:rPr>
          <w:rFonts w:ascii="Calibri" w:hAnsi="Calibri" w:cs="Calibri"/>
          <w:color w:val="1D1E23"/>
          <w:spacing w:val="2"/>
          <w:sz w:val="20"/>
          <w:szCs w:val="20"/>
        </w:rPr>
        <w:t>. Terraform generates an execution plan describing what it will do to reach the desired state, and then executes it to build the described infrastructure. As the configuration changes, Terraform is able to determine what changed and create incremental execution plans which can be applied.</w:t>
      </w:r>
    </w:p>
    <w:p w14:paraId="4004DDE2" w14:textId="77777777" w:rsidR="000D2717" w:rsidRPr="000D2717" w:rsidRDefault="000D2717" w:rsidP="000D2717">
      <w:pPr>
        <w:outlineLvl w:val="0"/>
        <w:rPr>
          <w:rFonts w:ascii="Calibri" w:hAnsi="Calibri" w:cs="Calibri"/>
          <w:b/>
        </w:rPr>
      </w:pPr>
    </w:p>
    <w:p w14:paraId="15C0F9D3" w14:textId="77777777" w:rsidR="00A63CE0" w:rsidRPr="000D2717" w:rsidRDefault="000D2717">
      <w:pPr>
        <w:rPr>
          <w:rFonts w:ascii="Calibri" w:hAnsi="Calibri" w:cs="Calibri"/>
          <w:b/>
          <w:i/>
          <w:u w:val="single"/>
        </w:rPr>
      </w:pPr>
      <w:r w:rsidRPr="000D2717">
        <w:rPr>
          <w:rFonts w:ascii="Calibri" w:hAnsi="Calibri" w:cs="Calibri"/>
          <w:b/>
          <w:i/>
          <w:u w:val="single"/>
        </w:rPr>
        <w:t xml:space="preserve">AWS </w:t>
      </w:r>
      <w:proofErr w:type="gramStart"/>
      <w:r w:rsidRPr="000D2717">
        <w:rPr>
          <w:rFonts w:ascii="Calibri" w:hAnsi="Calibri" w:cs="Calibri"/>
          <w:b/>
          <w:i/>
          <w:u w:val="single"/>
        </w:rPr>
        <w:t>( Amazon</w:t>
      </w:r>
      <w:proofErr w:type="gramEnd"/>
      <w:r w:rsidRPr="000D2717">
        <w:rPr>
          <w:rFonts w:ascii="Calibri" w:hAnsi="Calibri" w:cs="Calibri"/>
          <w:b/>
          <w:i/>
          <w:u w:val="single"/>
        </w:rPr>
        <w:t xml:space="preserve"> Web Service ) :-</w:t>
      </w:r>
    </w:p>
    <w:p w14:paraId="273CDB83" w14:textId="77777777" w:rsidR="000D2717" w:rsidRPr="000D2717" w:rsidRDefault="000D2717">
      <w:pPr>
        <w:rPr>
          <w:rFonts w:ascii="Calibri" w:hAnsi="Calibri" w:cs="Calibri"/>
        </w:rPr>
      </w:pPr>
    </w:p>
    <w:p w14:paraId="64BDEB7B" w14:textId="77777777" w:rsidR="000D2717" w:rsidRPr="000D2717" w:rsidRDefault="000D2717" w:rsidP="000D2717">
      <w:pPr>
        <w:jc w:val="both"/>
        <w:rPr>
          <w:rFonts w:ascii="Calibri" w:eastAsia="Times New Roman" w:hAnsi="Calibri" w:cs="Calibri"/>
          <w:color w:val="333333"/>
          <w:sz w:val="20"/>
          <w:szCs w:val="20"/>
          <w:lang w:val="en-IN"/>
        </w:rPr>
      </w:pPr>
      <w:r w:rsidRPr="000D2717">
        <w:rPr>
          <w:rFonts w:ascii="Calibri" w:eastAsia="Times New Roman" w:hAnsi="Calibri" w:cs="Calibri"/>
          <w:color w:val="333333"/>
          <w:sz w:val="20"/>
          <w:szCs w:val="20"/>
          <w:lang w:val="en-IN"/>
        </w:rPr>
        <w:t>Amazon Web Services provides a highly reliable, scalable, low-cost infrastructure platform in the cloud that powers hundreds of thousands of businesses around the world.</w:t>
      </w:r>
    </w:p>
    <w:p w14:paraId="64FFC50B" w14:textId="77777777" w:rsidR="000D2717" w:rsidRPr="000D2717" w:rsidRDefault="000D2717" w:rsidP="000D2717">
      <w:pPr>
        <w:jc w:val="both"/>
        <w:rPr>
          <w:rFonts w:ascii="Calibri" w:eastAsia="Times New Roman" w:hAnsi="Calibri" w:cs="Calibri"/>
          <w:sz w:val="20"/>
          <w:szCs w:val="20"/>
          <w:lang w:val="en-IN"/>
        </w:rPr>
      </w:pPr>
    </w:p>
    <w:p w14:paraId="43371E66" w14:textId="77777777" w:rsidR="000D2717" w:rsidRPr="000D2717" w:rsidRDefault="000D2717" w:rsidP="000D2717">
      <w:pPr>
        <w:jc w:val="both"/>
        <w:rPr>
          <w:rFonts w:ascii="Calibri" w:eastAsia="Times New Roman" w:hAnsi="Calibri" w:cs="Calibri"/>
          <w:color w:val="333333"/>
          <w:sz w:val="20"/>
          <w:szCs w:val="20"/>
          <w:lang w:val="en-IN"/>
        </w:rPr>
      </w:pPr>
      <w:r w:rsidRPr="000D2717">
        <w:rPr>
          <w:rFonts w:ascii="Calibri" w:eastAsia="Times New Roman" w:hAnsi="Calibri" w:cs="Calibri"/>
          <w:color w:val="333333"/>
          <w:sz w:val="20"/>
          <w:szCs w:val="20"/>
          <w:lang w:val="en-IN"/>
        </w:rPr>
        <w:t> </w:t>
      </w:r>
      <w:r>
        <w:rPr>
          <w:rFonts w:ascii="Calibri" w:eastAsia="Times New Roman" w:hAnsi="Calibri" w:cs="Calibri"/>
          <w:color w:val="333333"/>
          <w:sz w:val="20"/>
          <w:szCs w:val="20"/>
          <w:lang w:val="en-IN"/>
        </w:rPr>
        <w:t>I</w:t>
      </w:r>
      <w:r w:rsidRPr="000D2717">
        <w:rPr>
          <w:rFonts w:ascii="Calibri" w:eastAsia="Times New Roman" w:hAnsi="Calibri" w:cs="Calibri"/>
          <w:color w:val="333333"/>
          <w:sz w:val="20"/>
          <w:szCs w:val="20"/>
          <w:lang w:val="en-IN"/>
        </w:rPr>
        <w:t>ndustries are taking advantage of the following benefits :-</w:t>
      </w:r>
    </w:p>
    <w:p w14:paraId="3495FC02" w14:textId="77777777" w:rsidR="000D2717" w:rsidRPr="000D2717" w:rsidRDefault="000D2717" w:rsidP="000D2717">
      <w:pPr>
        <w:jc w:val="both"/>
        <w:rPr>
          <w:rFonts w:ascii="Calibri" w:eastAsia="Times New Roman" w:hAnsi="Calibri" w:cs="Calibri"/>
          <w:sz w:val="20"/>
          <w:szCs w:val="20"/>
          <w:lang w:val="en-IN"/>
        </w:rPr>
      </w:pPr>
    </w:p>
    <w:p w14:paraId="78F1A11B" w14:textId="77777777" w:rsidR="000D2717" w:rsidRPr="000D2717" w:rsidRDefault="000D2717" w:rsidP="000D2717">
      <w:pPr>
        <w:pStyle w:val="ListParagraph"/>
        <w:numPr>
          <w:ilvl w:val="0"/>
          <w:numId w:val="1"/>
        </w:numPr>
        <w:spacing w:line="312" w:lineRule="atLeast"/>
        <w:jc w:val="both"/>
        <w:outlineLvl w:val="2"/>
        <w:rPr>
          <w:rFonts w:ascii="Calibri" w:eastAsia="Times New Roman" w:hAnsi="Calibri" w:cs="Calibri"/>
          <w:color w:val="1F3D5C"/>
          <w:sz w:val="20"/>
          <w:szCs w:val="20"/>
          <w:lang w:val="en-IN"/>
        </w:rPr>
      </w:pPr>
      <w:bookmarkStart w:id="1" w:name="Low_Cost"/>
      <w:r w:rsidRPr="000D2717">
        <w:rPr>
          <w:rFonts w:ascii="Calibri" w:eastAsia="Times New Roman" w:hAnsi="Calibri" w:cs="Calibri"/>
          <w:color w:val="1F3D5C"/>
          <w:sz w:val="20"/>
          <w:szCs w:val="20"/>
          <w:lang w:val="en-IN"/>
        </w:rPr>
        <w:t>Low Cost</w:t>
      </w:r>
      <w:bookmarkEnd w:id="1"/>
    </w:p>
    <w:p w14:paraId="68BE747A" w14:textId="77777777" w:rsidR="000D2717" w:rsidRPr="000D2717" w:rsidRDefault="000D2717" w:rsidP="000D2717">
      <w:pPr>
        <w:pStyle w:val="Heading3"/>
        <w:numPr>
          <w:ilvl w:val="0"/>
          <w:numId w:val="1"/>
        </w:numPr>
        <w:spacing w:before="0" w:beforeAutospacing="0" w:after="0" w:afterAutospacing="0" w:line="312" w:lineRule="atLeast"/>
        <w:jc w:val="both"/>
        <w:rPr>
          <w:rFonts w:ascii="Calibri" w:hAnsi="Calibri" w:cs="Calibri"/>
          <w:b w:val="0"/>
          <w:bCs w:val="0"/>
          <w:color w:val="1F3D5C"/>
          <w:sz w:val="20"/>
          <w:szCs w:val="20"/>
        </w:rPr>
      </w:pPr>
      <w:bookmarkStart w:id="2" w:name="Agility_and_Instant_Elasticity"/>
      <w:r w:rsidRPr="000D2717">
        <w:rPr>
          <w:rFonts w:ascii="Calibri" w:hAnsi="Calibri" w:cs="Calibri"/>
          <w:b w:val="0"/>
          <w:bCs w:val="0"/>
          <w:color w:val="1F3D5C"/>
          <w:sz w:val="20"/>
          <w:szCs w:val="20"/>
        </w:rPr>
        <w:t>Agility and Instant Elasticity</w:t>
      </w:r>
      <w:bookmarkEnd w:id="2"/>
    </w:p>
    <w:p w14:paraId="6D876D45" w14:textId="77777777" w:rsidR="000D2717" w:rsidRPr="000D2717" w:rsidRDefault="000D2717" w:rsidP="000D2717">
      <w:pPr>
        <w:pStyle w:val="Heading3"/>
        <w:numPr>
          <w:ilvl w:val="0"/>
          <w:numId w:val="1"/>
        </w:numPr>
        <w:spacing w:before="0" w:beforeAutospacing="0" w:after="0" w:afterAutospacing="0" w:line="312" w:lineRule="atLeast"/>
        <w:jc w:val="both"/>
        <w:rPr>
          <w:rFonts w:ascii="Calibri" w:hAnsi="Calibri" w:cs="Calibri"/>
          <w:b w:val="0"/>
          <w:bCs w:val="0"/>
          <w:color w:val="1F3D5C"/>
          <w:sz w:val="20"/>
          <w:szCs w:val="20"/>
        </w:rPr>
      </w:pPr>
      <w:bookmarkStart w:id="3" w:name="Open_and_Flexible"/>
      <w:r w:rsidRPr="000D2717">
        <w:rPr>
          <w:rFonts w:ascii="Calibri" w:hAnsi="Calibri" w:cs="Calibri"/>
          <w:b w:val="0"/>
          <w:bCs w:val="0"/>
          <w:color w:val="1F3D5C"/>
          <w:sz w:val="20"/>
          <w:szCs w:val="20"/>
        </w:rPr>
        <w:t>Open and Flexible</w:t>
      </w:r>
      <w:bookmarkEnd w:id="3"/>
    </w:p>
    <w:p w14:paraId="7F77E10E" w14:textId="77777777" w:rsidR="000D2717" w:rsidRPr="000D2717" w:rsidRDefault="000D2717" w:rsidP="000D2717">
      <w:pPr>
        <w:pStyle w:val="Heading3"/>
        <w:numPr>
          <w:ilvl w:val="0"/>
          <w:numId w:val="1"/>
        </w:numPr>
        <w:spacing w:before="0" w:beforeAutospacing="0" w:after="0" w:afterAutospacing="0" w:line="312" w:lineRule="atLeast"/>
        <w:jc w:val="both"/>
        <w:rPr>
          <w:rFonts w:ascii="Calibri" w:hAnsi="Calibri" w:cs="Calibri"/>
          <w:b w:val="0"/>
          <w:bCs w:val="0"/>
          <w:color w:val="1F3D5C"/>
          <w:sz w:val="20"/>
          <w:szCs w:val="20"/>
        </w:rPr>
      </w:pPr>
      <w:bookmarkStart w:id="4" w:name="Secure"/>
      <w:r w:rsidRPr="000D2717">
        <w:rPr>
          <w:rFonts w:ascii="Calibri" w:hAnsi="Calibri" w:cs="Calibri"/>
          <w:b w:val="0"/>
          <w:bCs w:val="0"/>
          <w:color w:val="1F3D5C"/>
          <w:sz w:val="20"/>
          <w:szCs w:val="20"/>
        </w:rPr>
        <w:t>Secure</w:t>
      </w:r>
      <w:bookmarkEnd w:id="4"/>
    </w:p>
    <w:p w14:paraId="3501D2FE" w14:textId="77777777" w:rsidR="000D2717" w:rsidRPr="000D2717" w:rsidRDefault="000D2717" w:rsidP="000D2717">
      <w:pPr>
        <w:pStyle w:val="Heading3"/>
        <w:spacing w:before="0" w:beforeAutospacing="0" w:after="0" w:afterAutospacing="0" w:line="312" w:lineRule="atLeast"/>
        <w:ind w:left="360"/>
        <w:rPr>
          <w:rFonts w:ascii="Helvetica Neue" w:hAnsi="Helvetica Neue"/>
          <w:b w:val="0"/>
          <w:bCs w:val="0"/>
          <w:color w:val="1F3D5C"/>
          <w:sz w:val="34"/>
          <w:szCs w:val="34"/>
        </w:rPr>
      </w:pPr>
    </w:p>
    <w:p w14:paraId="22082C52" w14:textId="77777777" w:rsidR="000D2717" w:rsidRDefault="000D2717"/>
    <w:p w14:paraId="2E991BA9" w14:textId="77777777" w:rsidR="000D2717" w:rsidRDefault="000D2717">
      <w:pPr>
        <w:rPr>
          <w:b/>
          <w:i/>
          <w:u w:val="single"/>
        </w:rPr>
      </w:pPr>
      <w:r w:rsidRPr="000D2717">
        <w:rPr>
          <w:b/>
          <w:i/>
          <w:u w:val="single"/>
        </w:rPr>
        <w:t xml:space="preserve">Implementation are given in the following </w:t>
      </w:r>
      <w:proofErr w:type="gramStart"/>
      <w:r w:rsidRPr="000D2717">
        <w:rPr>
          <w:b/>
          <w:i/>
          <w:u w:val="single"/>
        </w:rPr>
        <w:t>steps :</w:t>
      </w:r>
      <w:proofErr w:type="gramEnd"/>
      <w:r w:rsidRPr="000D2717">
        <w:rPr>
          <w:b/>
          <w:i/>
          <w:u w:val="single"/>
        </w:rPr>
        <w:t>-</w:t>
      </w:r>
    </w:p>
    <w:p w14:paraId="42C6DC04" w14:textId="77777777" w:rsidR="000D2717" w:rsidRDefault="000D2717">
      <w:pPr>
        <w:rPr>
          <w:b/>
          <w:i/>
          <w:u w:val="single"/>
        </w:rPr>
      </w:pPr>
    </w:p>
    <w:p w14:paraId="61F35314" w14:textId="77777777" w:rsidR="000D2717" w:rsidRDefault="000D2717">
      <w:pPr>
        <w:rPr>
          <w:b/>
        </w:rPr>
      </w:pPr>
      <w:r w:rsidRPr="000D2717">
        <w:rPr>
          <w:b/>
        </w:rPr>
        <w:t xml:space="preserve">Step </w:t>
      </w:r>
      <w:proofErr w:type="gramStart"/>
      <w:r w:rsidRPr="000D2717">
        <w:rPr>
          <w:b/>
        </w:rPr>
        <w:t xml:space="preserve">1 </w:t>
      </w:r>
      <w:r>
        <w:rPr>
          <w:b/>
        </w:rPr>
        <w:t>:</w:t>
      </w:r>
      <w:proofErr w:type="gramEnd"/>
      <w:r>
        <w:rPr>
          <w:b/>
        </w:rPr>
        <w:t xml:space="preserve"> Terraform</w:t>
      </w:r>
      <w:r w:rsidR="005622A7">
        <w:rPr>
          <w:b/>
        </w:rPr>
        <w:t xml:space="preserve"> Initializing</w:t>
      </w:r>
    </w:p>
    <w:p w14:paraId="4EC706FF" w14:textId="77777777" w:rsidR="000D2717" w:rsidRDefault="000D2717">
      <w:pPr>
        <w:rPr>
          <w:b/>
        </w:rPr>
      </w:pPr>
    </w:p>
    <w:p w14:paraId="44645195" w14:textId="77777777" w:rsidR="000D2717" w:rsidRPr="000D2717" w:rsidRDefault="000D2717">
      <w:pPr>
        <w:rPr>
          <w:b/>
        </w:rPr>
      </w:pPr>
      <w:r>
        <w:rPr>
          <w:b/>
          <w:noProof/>
        </w:rPr>
        <w:drawing>
          <wp:inline distT="0" distB="0" distL="0" distR="0" wp14:anchorId="1ACC16DA" wp14:editId="229579D2">
            <wp:extent cx="5727700" cy="2913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01 at 2.05.16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913380"/>
                    </a:xfrm>
                    <a:prstGeom prst="rect">
                      <a:avLst/>
                    </a:prstGeom>
                  </pic:spPr>
                </pic:pic>
              </a:graphicData>
            </a:graphic>
          </wp:inline>
        </w:drawing>
      </w:r>
    </w:p>
    <w:p w14:paraId="579A9F03" w14:textId="77777777" w:rsidR="000D2717" w:rsidRDefault="000D2717">
      <w:pPr>
        <w:rPr>
          <w:b/>
          <w:i/>
          <w:u w:val="single"/>
        </w:rPr>
      </w:pPr>
    </w:p>
    <w:p w14:paraId="61D326C8" w14:textId="77777777" w:rsidR="000D2717" w:rsidRDefault="000D2717">
      <w:pPr>
        <w:rPr>
          <w:b/>
        </w:rPr>
      </w:pPr>
      <w:r w:rsidRPr="005622A7">
        <w:rPr>
          <w:b/>
        </w:rPr>
        <w:t xml:space="preserve">Step </w:t>
      </w:r>
      <w:proofErr w:type="gramStart"/>
      <w:r w:rsidR="005622A7" w:rsidRPr="005622A7">
        <w:rPr>
          <w:b/>
        </w:rPr>
        <w:t xml:space="preserve">2 </w:t>
      </w:r>
      <w:r w:rsidRPr="005622A7">
        <w:rPr>
          <w:b/>
        </w:rPr>
        <w:t>:</w:t>
      </w:r>
      <w:proofErr w:type="gramEnd"/>
      <w:r w:rsidR="005622A7" w:rsidRPr="005622A7">
        <w:rPr>
          <w:b/>
        </w:rPr>
        <w:t xml:space="preserve"> </w:t>
      </w:r>
      <w:r w:rsidR="005622A7">
        <w:rPr>
          <w:b/>
        </w:rPr>
        <w:t xml:space="preserve">Terraform </w:t>
      </w:r>
      <w:proofErr w:type="spellStart"/>
      <w:r w:rsidR="005622A7">
        <w:rPr>
          <w:b/>
        </w:rPr>
        <w:t>Planing</w:t>
      </w:r>
      <w:proofErr w:type="spellEnd"/>
    </w:p>
    <w:p w14:paraId="7C83A7AF" w14:textId="77777777" w:rsidR="005622A7" w:rsidRDefault="005622A7">
      <w:pPr>
        <w:rPr>
          <w:b/>
        </w:rPr>
      </w:pPr>
    </w:p>
    <w:p w14:paraId="61C4ED64" w14:textId="77777777" w:rsidR="005622A7" w:rsidRDefault="005622A7">
      <w:pPr>
        <w:rPr>
          <w:b/>
        </w:rPr>
      </w:pPr>
      <w:r>
        <w:rPr>
          <w:b/>
          <w:noProof/>
        </w:rPr>
        <w:drawing>
          <wp:inline distT="0" distB="0" distL="0" distR="0" wp14:anchorId="5B6F31D9" wp14:editId="53D83363">
            <wp:extent cx="5727700" cy="7972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9-01 at 2.07.05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7972425"/>
                    </a:xfrm>
                    <a:prstGeom prst="rect">
                      <a:avLst/>
                    </a:prstGeom>
                  </pic:spPr>
                </pic:pic>
              </a:graphicData>
            </a:graphic>
          </wp:inline>
        </w:drawing>
      </w:r>
    </w:p>
    <w:p w14:paraId="5AD4093E" w14:textId="77777777" w:rsidR="005622A7" w:rsidRDefault="005622A7">
      <w:pPr>
        <w:rPr>
          <w:b/>
        </w:rPr>
      </w:pPr>
    </w:p>
    <w:p w14:paraId="1373694A" w14:textId="77777777" w:rsidR="005622A7" w:rsidRDefault="005622A7">
      <w:pPr>
        <w:rPr>
          <w:b/>
        </w:rPr>
      </w:pPr>
      <w:r>
        <w:rPr>
          <w:b/>
          <w:noProof/>
        </w:rPr>
        <w:lastRenderedPageBreak/>
        <w:drawing>
          <wp:inline distT="0" distB="0" distL="0" distR="0" wp14:anchorId="283849D6" wp14:editId="12756DAA">
            <wp:extent cx="5724525" cy="3657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9-01 at 2.07.34 PM.png"/>
                    <pic:cNvPicPr/>
                  </pic:nvPicPr>
                  <pic:blipFill>
                    <a:blip r:embed="rId8">
                      <a:extLst>
                        <a:ext uri="{28A0092B-C50C-407E-A947-70E740481C1C}">
                          <a14:useLocalDpi xmlns:a14="http://schemas.microsoft.com/office/drawing/2010/main" val="0"/>
                        </a:ext>
                      </a:extLst>
                    </a:blip>
                    <a:stretch>
                      <a:fillRect/>
                    </a:stretch>
                  </pic:blipFill>
                  <pic:spPr>
                    <a:xfrm>
                      <a:off x="0" y="0"/>
                      <a:ext cx="5744322" cy="3670249"/>
                    </a:xfrm>
                    <a:prstGeom prst="rect">
                      <a:avLst/>
                    </a:prstGeom>
                  </pic:spPr>
                </pic:pic>
              </a:graphicData>
            </a:graphic>
          </wp:inline>
        </w:drawing>
      </w:r>
    </w:p>
    <w:p w14:paraId="4D9B0696" w14:textId="77777777" w:rsidR="005622A7" w:rsidRDefault="005622A7">
      <w:pPr>
        <w:rPr>
          <w:b/>
        </w:rPr>
      </w:pPr>
    </w:p>
    <w:p w14:paraId="4F588601" w14:textId="77777777" w:rsidR="005622A7" w:rsidRDefault="005622A7">
      <w:pPr>
        <w:rPr>
          <w:b/>
        </w:rPr>
      </w:pPr>
      <w:r>
        <w:rPr>
          <w:b/>
        </w:rPr>
        <w:t xml:space="preserve">Step </w:t>
      </w:r>
      <w:proofErr w:type="gramStart"/>
      <w:r>
        <w:rPr>
          <w:b/>
        </w:rPr>
        <w:t>3 :</w:t>
      </w:r>
      <w:proofErr w:type="gramEnd"/>
      <w:r>
        <w:rPr>
          <w:b/>
        </w:rPr>
        <w:t xml:space="preserve"> Terraform Applying </w:t>
      </w:r>
    </w:p>
    <w:p w14:paraId="1219A238" w14:textId="77777777" w:rsidR="005622A7" w:rsidRDefault="005622A7">
      <w:pPr>
        <w:rPr>
          <w:b/>
        </w:rPr>
      </w:pPr>
    </w:p>
    <w:p w14:paraId="7C70E740" w14:textId="77777777" w:rsidR="005622A7" w:rsidRDefault="005622A7">
      <w:pPr>
        <w:rPr>
          <w:b/>
        </w:rPr>
      </w:pPr>
      <w:r>
        <w:rPr>
          <w:b/>
          <w:noProof/>
        </w:rPr>
        <w:drawing>
          <wp:inline distT="0" distB="0" distL="0" distR="0" wp14:anchorId="3DFCBAD8" wp14:editId="2398D121">
            <wp:extent cx="5727065" cy="4619414"/>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9-01 at 2.09.33 PM.png"/>
                    <pic:cNvPicPr/>
                  </pic:nvPicPr>
                  <pic:blipFill>
                    <a:blip r:embed="rId9">
                      <a:extLst>
                        <a:ext uri="{28A0092B-C50C-407E-A947-70E740481C1C}">
                          <a14:useLocalDpi xmlns:a14="http://schemas.microsoft.com/office/drawing/2010/main" val="0"/>
                        </a:ext>
                      </a:extLst>
                    </a:blip>
                    <a:stretch>
                      <a:fillRect/>
                    </a:stretch>
                  </pic:blipFill>
                  <pic:spPr>
                    <a:xfrm>
                      <a:off x="0" y="0"/>
                      <a:ext cx="5742762" cy="4632075"/>
                    </a:xfrm>
                    <a:prstGeom prst="rect">
                      <a:avLst/>
                    </a:prstGeom>
                  </pic:spPr>
                </pic:pic>
              </a:graphicData>
            </a:graphic>
          </wp:inline>
        </w:drawing>
      </w:r>
    </w:p>
    <w:p w14:paraId="12648933" w14:textId="77777777" w:rsidR="005622A7" w:rsidRDefault="005622A7">
      <w:pPr>
        <w:rPr>
          <w:b/>
        </w:rPr>
      </w:pPr>
    </w:p>
    <w:p w14:paraId="35F02240" w14:textId="77777777" w:rsidR="005622A7" w:rsidRDefault="005622A7">
      <w:pPr>
        <w:rPr>
          <w:b/>
        </w:rPr>
      </w:pPr>
      <w:r>
        <w:rPr>
          <w:b/>
          <w:noProof/>
        </w:rPr>
        <w:drawing>
          <wp:inline distT="0" distB="0" distL="0" distR="0" wp14:anchorId="389B9E9A" wp14:editId="45205BF4">
            <wp:extent cx="5727700" cy="6319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9-01 at 2.11.52 PM.png"/>
                    <pic:cNvPicPr/>
                  </pic:nvPicPr>
                  <pic:blipFill>
                    <a:blip r:embed="rId10">
                      <a:extLst>
                        <a:ext uri="{28A0092B-C50C-407E-A947-70E740481C1C}">
                          <a14:useLocalDpi xmlns:a14="http://schemas.microsoft.com/office/drawing/2010/main" val="0"/>
                        </a:ext>
                      </a:extLst>
                    </a:blip>
                    <a:stretch>
                      <a:fillRect/>
                    </a:stretch>
                  </pic:blipFill>
                  <pic:spPr>
                    <a:xfrm>
                      <a:off x="0" y="0"/>
                      <a:ext cx="5728407" cy="6320300"/>
                    </a:xfrm>
                    <a:prstGeom prst="rect">
                      <a:avLst/>
                    </a:prstGeom>
                  </pic:spPr>
                </pic:pic>
              </a:graphicData>
            </a:graphic>
          </wp:inline>
        </w:drawing>
      </w:r>
    </w:p>
    <w:p w14:paraId="585EB7FB" w14:textId="403B29FC" w:rsidR="000F777A" w:rsidRDefault="000F777A">
      <w:pPr>
        <w:rPr>
          <w:b/>
        </w:rPr>
      </w:pPr>
    </w:p>
    <w:p w14:paraId="38C67BDE" w14:textId="329A4890" w:rsidR="007C42E8" w:rsidRPr="007C42E8" w:rsidRDefault="007C42E8">
      <w:pPr>
        <w:rPr>
          <w:b/>
          <w:i/>
          <w:u w:val="single"/>
        </w:rPr>
      </w:pPr>
      <w:r w:rsidRPr="007C42E8">
        <w:rPr>
          <w:b/>
          <w:i/>
          <w:u w:val="single"/>
        </w:rPr>
        <w:t>Instance Running</w:t>
      </w:r>
    </w:p>
    <w:p w14:paraId="34E3071E" w14:textId="77777777" w:rsidR="007C42E8" w:rsidRDefault="007C42E8">
      <w:pPr>
        <w:rPr>
          <w:b/>
        </w:rPr>
      </w:pPr>
    </w:p>
    <w:p w14:paraId="44C50401" w14:textId="77777777" w:rsidR="000F777A" w:rsidRDefault="000F777A">
      <w:pPr>
        <w:rPr>
          <w:b/>
        </w:rPr>
      </w:pPr>
      <w:r>
        <w:rPr>
          <w:b/>
          <w:noProof/>
        </w:rPr>
        <w:drawing>
          <wp:inline distT="0" distB="0" distL="0" distR="0" wp14:anchorId="05746999" wp14:editId="5E03D0C5">
            <wp:extent cx="5727700" cy="10295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9-01 at 2.18.54 PM.png"/>
                    <pic:cNvPicPr/>
                  </pic:nvPicPr>
                  <pic:blipFill>
                    <a:blip r:embed="rId11">
                      <a:extLst>
                        <a:ext uri="{28A0092B-C50C-407E-A947-70E740481C1C}">
                          <a14:useLocalDpi xmlns:a14="http://schemas.microsoft.com/office/drawing/2010/main" val="0"/>
                        </a:ext>
                      </a:extLst>
                    </a:blip>
                    <a:stretch>
                      <a:fillRect/>
                    </a:stretch>
                  </pic:blipFill>
                  <pic:spPr>
                    <a:xfrm>
                      <a:off x="0" y="0"/>
                      <a:ext cx="5753057" cy="1034104"/>
                    </a:xfrm>
                    <a:prstGeom prst="rect">
                      <a:avLst/>
                    </a:prstGeom>
                  </pic:spPr>
                </pic:pic>
              </a:graphicData>
            </a:graphic>
          </wp:inline>
        </w:drawing>
      </w:r>
    </w:p>
    <w:p w14:paraId="553782D0" w14:textId="77777777" w:rsidR="000F777A" w:rsidRDefault="000F777A">
      <w:pPr>
        <w:rPr>
          <w:b/>
        </w:rPr>
      </w:pPr>
    </w:p>
    <w:p w14:paraId="4DA24758" w14:textId="77777777" w:rsidR="000F777A" w:rsidRDefault="000F777A">
      <w:pPr>
        <w:rPr>
          <w:b/>
        </w:rPr>
      </w:pPr>
    </w:p>
    <w:p w14:paraId="6597D661" w14:textId="77777777" w:rsidR="000F777A" w:rsidRDefault="000F777A">
      <w:pPr>
        <w:rPr>
          <w:b/>
        </w:rPr>
      </w:pPr>
    </w:p>
    <w:p w14:paraId="0D083829" w14:textId="77777777" w:rsidR="000F777A" w:rsidRDefault="000F777A">
      <w:pPr>
        <w:rPr>
          <w:b/>
        </w:rPr>
      </w:pPr>
    </w:p>
    <w:p w14:paraId="0F5F261C" w14:textId="77777777" w:rsidR="000F777A" w:rsidRDefault="000F777A">
      <w:pPr>
        <w:rPr>
          <w:b/>
        </w:rPr>
      </w:pPr>
    </w:p>
    <w:p w14:paraId="5045AFE7" w14:textId="77777777" w:rsidR="000F777A" w:rsidRDefault="000F777A">
      <w:pPr>
        <w:rPr>
          <w:b/>
        </w:rPr>
      </w:pPr>
    </w:p>
    <w:p w14:paraId="1C79FF72" w14:textId="77777777" w:rsidR="000F777A" w:rsidRDefault="000F777A">
      <w:pPr>
        <w:rPr>
          <w:b/>
        </w:rPr>
      </w:pPr>
    </w:p>
    <w:p w14:paraId="0F4979AE" w14:textId="77777777" w:rsidR="000F777A" w:rsidRDefault="000F777A">
      <w:pPr>
        <w:rPr>
          <w:b/>
        </w:rPr>
      </w:pPr>
      <w:r>
        <w:rPr>
          <w:b/>
        </w:rPr>
        <w:t xml:space="preserve">Step </w:t>
      </w:r>
      <w:proofErr w:type="gramStart"/>
      <w:r>
        <w:rPr>
          <w:b/>
        </w:rPr>
        <w:t>4 :</w:t>
      </w:r>
      <w:proofErr w:type="gramEnd"/>
      <w:r>
        <w:rPr>
          <w:b/>
        </w:rPr>
        <w:t xml:space="preserve"> Terraform Destroying </w:t>
      </w:r>
    </w:p>
    <w:p w14:paraId="10CDC3B5" w14:textId="77777777" w:rsidR="000F777A" w:rsidRDefault="000F777A">
      <w:pPr>
        <w:rPr>
          <w:b/>
        </w:rPr>
      </w:pPr>
    </w:p>
    <w:p w14:paraId="40D9B2C6" w14:textId="77777777" w:rsidR="000F777A" w:rsidRDefault="000F777A">
      <w:pPr>
        <w:rPr>
          <w:b/>
        </w:rPr>
      </w:pPr>
      <w:r>
        <w:rPr>
          <w:b/>
          <w:noProof/>
        </w:rPr>
        <w:drawing>
          <wp:inline distT="0" distB="0" distL="0" distR="0" wp14:anchorId="536D0CA0" wp14:editId="198A4805">
            <wp:extent cx="5727700" cy="1979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9-01 at 2.22.50 PM.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1979930"/>
                    </a:xfrm>
                    <a:prstGeom prst="rect">
                      <a:avLst/>
                    </a:prstGeom>
                  </pic:spPr>
                </pic:pic>
              </a:graphicData>
            </a:graphic>
          </wp:inline>
        </w:drawing>
      </w:r>
    </w:p>
    <w:p w14:paraId="7AAC1C5C" w14:textId="63DE8391" w:rsidR="000F777A" w:rsidRDefault="000F777A">
      <w:pPr>
        <w:rPr>
          <w:b/>
        </w:rPr>
      </w:pPr>
    </w:p>
    <w:p w14:paraId="6A6A47E9" w14:textId="2DB690F3" w:rsidR="007C42E8" w:rsidRPr="007C42E8" w:rsidRDefault="007C42E8">
      <w:pPr>
        <w:rPr>
          <w:b/>
          <w:i/>
          <w:u w:val="single"/>
        </w:rPr>
      </w:pPr>
      <w:r w:rsidRPr="007C42E8">
        <w:rPr>
          <w:b/>
          <w:i/>
          <w:u w:val="single"/>
        </w:rPr>
        <w:t xml:space="preserve">Instance Terminated </w:t>
      </w:r>
    </w:p>
    <w:p w14:paraId="130BF014" w14:textId="77777777" w:rsidR="007C42E8" w:rsidRDefault="007C42E8">
      <w:pPr>
        <w:rPr>
          <w:b/>
        </w:rPr>
      </w:pPr>
    </w:p>
    <w:p w14:paraId="37C8EBBC" w14:textId="77777777" w:rsidR="000F777A" w:rsidRPr="005622A7" w:rsidRDefault="000F777A">
      <w:pPr>
        <w:rPr>
          <w:b/>
        </w:rPr>
      </w:pPr>
      <w:r>
        <w:rPr>
          <w:b/>
          <w:noProof/>
        </w:rPr>
        <w:drawing>
          <wp:inline distT="0" distB="0" distL="0" distR="0" wp14:anchorId="68F99EE3" wp14:editId="4B5157B6">
            <wp:extent cx="5727700" cy="81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9-01 at 2.23.08 PM.png"/>
                    <pic:cNvPicPr/>
                  </pic:nvPicPr>
                  <pic:blipFill>
                    <a:blip r:embed="rId13">
                      <a:extLst>
                        <a:ext uri="{28A0092B-C50C-407E-A947-70E740481C1C}">
                          <a14:useLocalDpi xmlns:a14="http://schemas.microsoft.com/office/drawing/2010/main" val="0"/>
                        </a:ext>
                      </a:extLst>
                    </a:blip>
                    <a:stretch>
                      <a:fillRect/>
                    </a:stretch>
                  </pic:blipFill>
                  <pic:spPr>
                    <a:xfrm>
                      <a:off x="0" y="0"/>
                      <a:ext cx="5750993" cy="816105"/>
                    </a:xfrm>
                    <a:prstGeom prst="rect">
                      <a:avLst/>
                    </a:prstGeom>
                  </pic:spPr>
                </pic:pic>
              </a:graphicData>
            </a:graphic>
          </wp:inline>
        </w:drawing>
      </w:r>
    </w:p>
    <w:sectPr w:rsidR="000F777A" w:rsidRPr="005622A7" w:rsidSect="001A54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05956"/>
    <w:multiLevelType w:val="hybridMultilevel"/>
    <w:tmpl w:val="2CFC2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17"/>
    <w:rsid w:val="000D2717"/>
    <w:rsid w:val="000F777A"/>
    <w:rsid w:val="001A5429"/>
    <w:rsid w:val="004562FE"/>
    <w:rsid w:val="005622A7"/>
    <w:rsid w:val="007C42E8"/>
    <w:rsid w:val="00D003B8"/>
    <w:rsid w:val="00E80736"/>
    <w:rsid w:val="00F27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7FE5CD"/>
  <w14:defaultImageDpi w14:val="32767"/>
  <w15:chartTrackingRefBased/>
  <w15:docId w15:val="{99AC2D98-EDB2-3446-9C2C-76153E25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2717"/>
  </w:style>
  <w:style w:type="paragraph" w:styleId="Heading3">
    <w:name w:val="heading 3"/>
    <w:basedOn w:val="Normal"/>
    <w:link w:val="Heading3Char"/>
    <w:uiPriority w:val="9"/>
    <w:qFormat/>
    <w:rsid w:val="000D2717"/>
    <w:pPr>
      <w:spacing w:before="100" w:beforeAutospacing="1" w:after="100" w:afterAutospacing="1"/>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717"/>
    <w:pPr>
      <w:spacing w:before="100" w:beforeAutospacing="1" w:after="100" w:afterAutospacing="1"/>
    </w:pPr>
    <w:rPr>
      <w:rFonts w:ascii="Times New Roman" w:eastAsia="Times New Roman" w:hAnsi="Times New Roman" w:cs="Times New Roman"/>
      <w:lang w:val="en-IN"/>
    </w:rPr>
  </w:style>
  <w:style w:type="character" w:customStyle="1" w:styleId="apple-converted-space">
    <w:name w:val="apple-converted-space"/>
    <w:basedOn w:val="DefaultParagraphFont"/>
    <w:rsid w:val="000D2717"/>
  </w:style>
  <w:style w:type="paragraph" w:styleId="ListParagraph">
    <w:name w:val="List Paragraph"/>
    <w:basedOn w:val="Normal"/>
    <w:uiPriority w:val="34"/>
    <w:qFormat/>
    <w:rsid w:val="000D2717"/>
    <w:pPr>
      <w:ind w:left="720"/>
      <w:contextualSpacing/>
    </w:pPr>
  </w:style>
  <w:style w:type="character" w:customStyle="1" w:styleId="Heading3Char">
    <w:name w:val="Heading 3 Char"/>
    <w:basedOn w:val="DefaultParagraphFont"/>
    <w:link w:val="Heading3"/>
    <w:uiPriority w:val="9"/>
    <w:rsid w:val="000D2717"/>
    <w:rPr>
      <w:rFonts w:ascii="Times New Roman" w:eastAsia="Times New Roman" w:hAnsi="Times New Roman" w:cs="Times New Roman"/>
      <w:b/>
      <w:bCs/>
      <w:sz w:val="27"/>
      <w:szCs w:val="27"/>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2992">
      <w:bodyDiv w:val="1"/>
      <w:marLeft w:val="0"/>
      <w:marRight w:val="0"/>
      <w:marTop w:val="0"/>
      <w:marBottom w:val="0"/>
      <w:divBdr>
        <w:top w:val="none" w:sz="0" w:space="0" w:color="auto"/>
        <w:left w:val="none" w:sz="0" w:space="0" w:color="auto"/>
        <w:bottom w:val="none" w:sz="0" w:space="0" w:color="auto"/>
        <w:right w:val="none" w:sz="0" w:space="0" w:color="auto"/>
      </w:divBdr>
    </w:div>
    <w:div w:id="176190539">
      <w:bodyDiv w:val="1"/>
      <w:marLeft w:val="0"/>
      <w:marRight w:val="0"/>
      <w:marTop w:val="0"/>
      <w:marBottom w:val="0"/>
      <w:divBdr>
        <w:top w:val="none" w:sz="0" w:space="0" w:color="auto"/>
        <w:left w:val="none" w:sz="0" w:space="0" w:color="auto"/>
        <w:bottom w:val="none" w:sz="0" w:space="0" w:color="auto"/>
        <w:right w:val="none" w:sz="0" w:space="0" w:color="auto"/>
      </w:divBdr>
    </w:div>
    <w:div w:id="334387394">
      <w:bodyDiv w:val="1"/>
      <w:marLeft w:val="0"/>
      <w:marRight w:val="0"/>
      <w:marTop w:val="0"/>
      <w:marBottom w:val="0"/>
      <w:divBdr>
        <w:top w:val="none" w:sz="0" w:space="0" w:color="auto"/>
        <w:left w:val="none" w:sz="0" w:space="0" w:color="auto"/>
        <w:bottom w:val="none" w:sz="0" w:space="0" w:color="auto"/>
        <w:right w:val="none" w:sz="0" w:space="0" w:color="auto"/>
      </w:divBdr>
    </w:div>
    <w:div w:id="744380424">
      <w:bodyDiv w:val="1"/>
      <w:marLeft w:val="0"/>
      <w:marRight w:val="0"/>
      <w:marTop w:val="0"/>
      <w:marBottom w:val="0"/>
      <w:divBdr>
        <w:top w:val="none" w:sz="0" w:space="0" w:color="auto"/>
        <w:left w:val="none" w:sz="0" w:space="0" w:color="auto"/>
        <w:bottom w:val="none" w:sz="0" w:space="0" w:color="auto"/>
        <w:right w:val="none" w:sz="0" w:space="0" w:color="auto"/>
      </w:divBdr>
    </w:div>
    <w:div w:id="952439938">
      <w:bodyDiv w:val="1"/>
      <w:marLeft w:val="0"/>
      <w:marRight w:val="0"/>
      <w:marTop w:val="0"/>
      <w:marBottom w:val="0"/>
      <w:divBdr>
        <w:top w:val="none" w:sz="0" w:space="0" w:color="auto"/>
        <w:left w:val="none" w:sz="0" w:space="0" w:color="auto"/>
        <w:bottom w:val="none" w:sz="0" w:space="0" w:color="auto"/>
        <w:right w:val="none" w:sz="0" w:space="0" w:color="auto"/>
      </w:divBdr>
    </w:div>
    <w:div w:id="1372148449">
      <w:bodyDiv w:val="1"/>
      <w:marLeft w:val="0"/>
      <w:marRight w:val="0"/>
      <w:marTop w:val="0"/>
      <w:marBottom w:val="0"/>
      <w:divBdr>
        <w:top w:val="none" w:sz="0" w:space="0" w:color="auto"/>
        <w:left w:val="none" w:sz="0" w:space="0" w:color="auto"/>
        <w:bottom w:val="none" w:sz="0" w:space="0" w:color="auto"/>
        <w:right w:val="none" w:sz="0" w:space="0" w:color="auto"/>
      </w:divBdr>
    </w:div>
    <w:div w:id="1461605780">
      <w:bodyDiv w:val="1"/>
      <w:marLeft w:val="0"/>
      <w:marRight w:val="0"/>
      <w:marTop w:val="0"/>
      <w:marBottom w:val="0"/>
      <w:divBdr>
        <w:top w:val="none" w:sz="0" w:space="0" w:color="auto"/>
        <w:left w:val="none" w:sz="0" w:space="0" w:color="auto"/>
        <w:bottom w:val="none" w:sz="0" w:space="0" w:color="auto"/>
        <w:right w:val="none" w:sz="0" w:space="0" w:color="auto"/>
      </w:divBdr>
    </w:div>
    <w:div w:id="1950967383">
      <w:bodyDiv w:val="1"/>
      <w:marLeft w:val="0"/>
      <w:marRight w:val="0"/>
      <w:marTop w:val="0"/>
      <w:marBottom w:val="0"/>
      <w:divBdr>
        <w:top w:val="none" w:sz="0" w:space="0" w:color="auto"/>
        <w:left w:val="none" w:sz="0" w:space="0" w:color="auto"/>
        <w:bottom w:val="none" w:sz="0" w:space="0" w:color="auto"/>
        <w:right w:val="none" w:sz="0" w:space="0" w:color="auto"/>
      </w:divBdr>
    </w:div>
    <w:div w:id="196673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Devashish Choudhary</dc:creator>
  <cp:keywords/>
  <dc:description/>
  <cp:lastModifiedBy>Devashish Choudhary</cp:lastModifiedBy>
  <cp:revision>3</cp:revision>
  <dcterms:created xsi:type="dcterms:W3CDTF">2020-09-01T08:25:00Z</dcterms:created>
  <dcterms:modified xsi:type="dcterms:W3CDTF">2020-10-18T19:00:00Z</dcterms:modified>
</cp:coreProperties>
</file>