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26202" w14:textId="74628683" w:rsidR="0002175F" w:rsidRPr="00D721FE" w:rsidRDefault="00D721FE">
      <w:pPr>
        <w:rPr>
          <w:b/>
          <w:bCs w:val="0"/>
          <w:lang w:val="en-US"/>
        </w:rPr>
      </w:pPr>
      <w:r w:rsidRPr="00D721FE">
        <w:rPr>
          <w:b/>
          <w:bCs w:val="0"/>
          <w:lang w:val="en-US"/>
        </w:rPr>
        <w:t>Q1. What are the different applications of big data analysis projects?</w:t>
      </w:r>
    </w:p>
    <w:p w14:paraId="2909B7C2" w14:textId="74D70356" w:rsidR="00D721FE" w:rsidRDefault="00D721FE" w:rsidP="00D721FE">
      <w:pPr>
        <w:pStyle w:val="NoSpacing"/>
        <w:rPr>
          <w:b/>
          <w:bCs w:val="0"/>
          <w:lang w:val="en-US"/>
        </w:rPr>
      </w:pPr>
      <w:r w:rsidRPr="00D721FE">
        <w:rPr>
          <w:b/>
          <w:bCs w:val="0"/>
          <w:lang w:val="en-US"/>
        </w:rPr>
        <w:t>Answer:</w:t>
      </w:r>
    </w:p>
    <w:p w14:paraId="77A7E443" w14:textId="77777777" w:rsidR="00D877D5" w:rsidRPr="00D721FE" w:rsidRDefault="00D877D5" w:rsidP="00D721FE">
      <w:pPr>
        <w:pStyle w:val="NoSpacing"/>
        <w:rPr>
          <w:b/>
          <w:bCs w:val="0"/>
        </w:rPr>
      </w:pPr>
    </w:p>
    <w:p w14:paraId="278DF629" w14:textId="2BE4D2B0" w:rsidR="00D721FE" w:rsidRPr="00D721FE" w:rsidRDefault="00D721FE" w:rsidP="00D721FE">
      <w:pPr>
        <w:pStyle w:val="NoSpacing"/>
        <w:numPr>
          <w:ilvl w:val="0"/>
          <w:numId w:val="2"/>
        </w:numPr>
      </w:pPr>
      <w:r w:rsidRPr="00D721FE">
        <w:t>Discovering consumer shopping habits</w:t>
      </w:r>
    </w:p>
    <w:p w14:paraId="0C29541F" w14:textId="77777777" w:rsidR="00D721FE" w:rsidRPr="00D721FE" w:rsidRDefault="00D721FE" w:rsidP="00D721FE">
      <w:pPr>
        <w:pStyle w:val="NoSpacing"/>
        <w:numPr>
          <w:ilvl w:val="0"/>
          <w:numId w:val="2"/>
        </w:numPr>
      </w:pPr>
      <w:r w:rsidRPr="00D721FE">
        <w:t>Personalized marketing</w:t>
      </w:r>
    </w:p>
    <w:p w14:paraId="288CD8D8" w14:textId="77777777" w:rsidR="00D721FE" w:rsidRPr="00D721FE" w:rsidRDefault="00D721FE" w:rsidP="00D721FE">
      <w:pPr>
        <w:pStyle w:val="NoSpacing"/>
        <w:numPr>
          <w:ilvl w:val="0"/>
          <w:numId w:val="2"/>
        </w:numPr>
      </w:pPr>
      <w:r w:rsidRPr="00D721FE">
        <w:t>Finding new customer leads</w:t>
      </w:r>
    </w:p>
    <w:p w14:paraId="3E67970F" w14:textId="77777777" w:rsidR="00D721FE" w:rsidRPr="00D721FE" w:rsidRDefault="00D721FE" w:rsidP="00D721FE">
      <w:pPr>
        <w:pStyle w:val="NoSpacing"/>
        <w:numPr>
          <w:ilvl w:val="0"/>
          <w:numId w:val="2"/>
        </w:numPr>
      </w:pPr>
      <w:r w:rsidRPr="00D721FE">
        <w:t>Fuel optimization tools for the transportation industry</w:t>
      </w:r>
    </w:p>
    <w:p w14:paraId="271AE3F5" w14:textId="77777777" w:rsidR="00D721FE" w:rsidRPr="00D721FE" w:rsidRDefault="00D721FE" w:rsidP="00D721FE">
      <w:pPr>
        <w:pStyle w:val="NoSpacing"/>
        <w:numPr>
          <w:ilvl w:val="0"/>
          <w:numId w:val="2"/>
        </w:numPr>
      </w:pPr>
      <w:r w:rsidRPr="00D721FE">
        <w:t>User demand prediction for ridesharing companies</w:t>
      </w:r>
    </w:p>
    <w:p w14:paraId="4DA7E8BF" w14:textId="77777777" w:rsidR="00D721FE" w:rsidRPr="00D721FE" w:rsidRDefault="00D721FE" w:rsidP="00D721FE">
      <w:pPr>
        <w:pStyle w:val="NoSpacing"/>
        <w:numPr>
          <w:ilvl w:val="0"/>
          <w:numId w:val="2"/>
        </w:numPr>
      </w:pPr>
      <w:r w:rsidRPr="00D721FE">
        <w:t>Monitoring health conditions through data from wearables</w:t>
      </w:r>
    </w:p>
    <w:p w14:paraId="3D98D0D0" w14:textId="77777777" w:rsidR="00D721FE" w:rsidRPr="00D721FE" w:rsidRDefault="00D721FE" w:rsidP="00D721FE">
      <w:pPr>
        <w:pStyle w:val="NoSpacing"/>
        <w:numPr>
          <w:ilvl w:val="0"/>
          <w:numId w:val="2"/>
        </w:numPr>
      </w:pPr>
      <w:r w:rsidRPr="00D721FE">
        <w:t>Live road mapping for autonomous vehicles</w:t>
      </w:r>
    </w:p>
    <w:p w14:paraId="2A8F84D8" w14:textId="77777777" w:rsidR="00D721FE" w:rsidRPr="00D721FE" w:rsidRDefault="00D721FE" w:rsidP="00D721FE">
      <w:pPr>
        <w:pStyle w:val="NoSpacing"/>
        <w:numPr>
          <w:ilvl w:val="0"/>
          <w:numId w:val="2"/>
        </w:numPr>
      </w:pPr>
      <w:r w:rsidRPr="00D721FE">
        <w:t>Streamlined media streaming</w:t>
      </w:r>
    </w:p>
    <w:p w14:paraId="5EE81EAB" w14:textId="77777777" w:rsidR="00D721FE" w:rsidRPr="00D721FE" w:rsidRDefault="00D721FE" w:rsidP="00D721FE">
      <w:pPr>
        <w:pStyle w:val="NoSpacing"/>
        <w:numPr>
          <w:ilvl w:val="0"/>
          <w:numId w:val="2"/>
        </w:numPr>
      </w:pPr>
      <w:r w:rsidRPr="00D721FE">
        <w:t>Predictive inventory ordering</w:t>
      </w:r>
    </w:p>
    <w:p w14:paraId="09ED7BE9" w14:textId="77777777" w:rsidR="00D721FE" w:rsidRPr="00D721FE" w:rsidRDefault="00D721FE" w:rsidP="00D721FE">
      <w:pPr>
        <w:pStyle w:val="NoSpacing"/>
        <w:numPr>
          <w:ilvl w:val="0"/>
          <w:numId w:val="2"/>
        </w:numPr>
      </w:pPr>
      <w:r w:rsidRPr="00D721FE">
        <w:t>Personalized health plans for cancer patients</w:t>
      </w:r>
    </w:p>
    <w:p w14:paraId="76B761CC" w14:textId="77777777" w:rsidR="00D721FE" w:rsidRPr="00D721FE" w:rsidRDefault="00D721FE" w:rsidP="00D721FE">
      <w:pPr>
        <w:pStyle w:val="NoSpacing"/>
        <w:numPr>
          <w:ilvl w:val="0"/>
          <w:numId w:val="2"/>
        </w:numPr>
      </w:pPr>
      <w:r w:rsidRPr="00D721FE">
        <w:t>Real-time data monitoring and cybersecurity protocols</w:t>
      </w:r>
    </w:p>
    <w:p w14:paraId="0DBBFCAC" w14:textId="742FCC3D" w:rsidR="00D721FE" w:rsidRPr="00D721FE" w:rsidRDefault="00D721FE" w:rsidP="00D721FE">
      <w:pPr>
        <w:pStyle w:val="NoSpacing"/>
      </w:pPr>
    </w:p>
    <w:sectPr w:rsidR="00D721FE" w:rsidRPr="00D721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A46C9"/>
    <w:multiLevelType w:val="hybridMultilevel"/>
    <w:tmpl w:val="9D6494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A1D70"/>
    <w:multiLevelType w:val="multilevel"/>
    <w:tmpl w:val="EC6A4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175F"/>
    <w:rsid w:val="0002175F"/>
    <w:rsid w:val="00206517"/>
    <w:rsid w:val="003A2795"/>
    <w:rsid w:val="00D721FE"/>
    <w:rsid w:val="00D8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8DFF5"/>
  <w15:docId w15:val="{49CA0EB6-E274-4112-9089-8E5F6806A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21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9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 MUNIR HASSAN</dc:creator>
  <cp:keywords/>
  <dc:description/>
  <cp:lastModifiedBy>GUL MUNIR HASSAN</cp:lastModifiedBy>
  <cp:revision>2</cp:revision>
  <dcterms:created xsi:type="dcterms:W3CDTF">2022-03-14T11:14:00Z</dcterms:created>
  <dcterms:modified xsi:type="dcterms:W3CDTF">2022-03-16T17:21:00Z</dcterms:modified>
</cp:coreProperties>
</file>