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Tutorial</w:t>
      </w:r>
    </w:p>
    <w:p>
      <w:pPr>
        <w:pStyle w:val="Date"/>
      </w:pPr>
      <w:r>
        <w:t xml:space="preserve">2024-05-24</w:t>
      </w:r>
    </w:p>
    <w:bookmarkStart w:id="20" w:name="r-tutorial"/>
    <w:p>
      <w:pPr>
        <w:pStyle w:val="Heading2"/>
      </w:pPr>
      <w:r>
        <w:t xml:space="preserve">R Tutorial</w:t>
      </w:r>
    </w:p>
    <w:p>
      <w:pPr>
        <w:pStyle w:val="FirstParagraph"/>
      </w:pPr>
      <w:r>
        <w:t xml:space="preserve">Below, we will be exploring the provided R dataset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in the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 Show the first 6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Generate a list of summary statistics using the function "summary"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Look at the structure of the dataset using the function "str"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bookmarkEnd w:id="20"/>
    <w:bookmarkStart w:id="21" w:name="data-manipulation"/>
    <w:p>
      <w:pPr>
        <w:pStyle w:val="Heading1"/>
      </w:pPr>
      <w:r>
        <w:t xml:space="preserve">Data Manipulation</w:t>
      </w:r>
    </w:p>
    <w:p>
      <w:pPr>
        <w:pStyle w:val="FirstParagraph"/>
      </w:pPr>
      <w:r>
        <w:t xml:space="preserve">Now that the data has been loaded, we can begin to manipulate the data using the package dplyr</w:t>
      </w:r>
      <w:r>
        <w:t xml:space="preserve"> </w:t>
      </w:r>
      <w:r>
        <w:t xml:space="preserve">To do so, let’s start by filtering for a specific species. In this case, we can pick</w:t>
      </w:r>
      <w:r>
        <w:t xml:space="preserve"> </w:t>
      </w:r>
      <w:r>
        <w:t xml:space="preserve">“</w:t>
      </w:r>
      <w:r>
        <w:t xml:space="preserve">setosa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setosa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(iris,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Now we can look at the top entries for this species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(setosa)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Another easy way to manipulate data is by using the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 </w:t>
      </w:r>
      <w:r>
        <w:t xml:space="preserve">function, which selects by column name.</w:t>
      </w:r>
    </w:p>
    <w:p>
      <w:pPr>
        <w:pStyle w:val="SourceCode"/>
      </w:pPr>
      <w:r>
        <w:rPr>
          <w:rStyle w:val="NormalTok"/>
        </w:rPr>
        <w:t xml:space="preserve">selectedColumns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(iris, Sepal.Length, Petal.Length)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(selectedColumns)</w:t>
      </w:r>
    </w:p>
    <w:p>
      <w:pPr>
        <w:pStyle w:val="SourceCode"/>
      </w:pPr>
      <w:r>
        <w:rPr>
          <w:rStyle w:val="VerbatimChar"/>
        </w:rPr>
        <w:t xml:space="preserve">##   Sepal.Length Petal.Length</w:t>
      </w:r>
      <w:r>
        <w:br/>
      </w:r>
      <w:r>
        <w:rPr>
          <w:rStyle w:val="VerbatimChar"/>
        </w:rPr>
        <w:t xml:space="preserve">## 1          5.1          1.4</w:t>
      </w:r>
      <w:r>
        <w:br/>
      </w:r>
      <w:r>
        <w:rPr>
          <w:rStyle w:val="VerbatimChar"/>
        </w:rPr>
        <w:t xml:space="preserve">## 2          4.9          1.4</w:t>
      </w:r>
      <w:r>
        <w:br/>
      </w:r>
      <w:r>
        <w:rPr>
          <w:rStyle w:val="VerbatimChar"/>
        </w:rPr>
        <w:t xml:space="preserve">## 3          4.7          1.3</w:t>
      </w:r>
      <w:r>
        <w:br/>
      </w:r>
      <w:r>
        <w:rPr>
          <w:rStyle w:val="VerbatimChar"/>
        </w:rPr>
        <w:t xml:space="preserve">## 4          4.6          1.5</w:t>
      </w:r>
      <w:r>
        <w:br/>
      </w:r>
      <w:r>
        <w:rPr>
          <w:rStyle w:val="VerbatimChar"/>
        </w:rPr>
        <w:t xml:space="preserve">## 5          5.0          1.4</w:t>
      </w:r>
      <w:r>
        <w:br/>
      </w:r>
      <w:r>
        <w:rPr>
          <w:rStyle w:val="VerbatimChar"/>
        </w:rPr>
        <w:t xml:space="preserve">## 6          5.4          1.7</w:t>
      </w:r>
    </w:p>
    <w:bookmarkEnd w:id="21"/>
    <w:bookmarkStart w:id="31" w:name="data-visualization"/>
    <w:p>
      <w:pPr>
        <w:pStyle w:val="Heading1"/>
      </w:pPr>
      <w:r>
        <w:t xml:space="preserve">Data Visualization</w:t>
      </w:r>
    </w:p>
    <w:p>
      <w:pPr>
        <w:pStyle w:val="FirstParagraph"/>
      </w:pPr>
      <w:r>
        <w:t xml:space="preserve">One neat way to create visualizations is by creating a histogram. Let’s use the</w:t>
      </w:r>
      <w:r>
        <w:t xml:space="preserve"> </w:t>
      </w:r>
      <w:r>
        <w:t xml:space="preserve">“</w:t>
      </w:r>
      <w:r>
        <w:t xml:space="preserve">hist</w:t>
      </w:r>
      <w:r>
        <w:t xml:space="preserve">”</w:t>
      </w:r>
      <w:r>
        <w:t xml:space="preserve"> </w:t>
      </w:r>
      <w:r>
        <w:t xml:space="preserve">function to do so.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'Sepal Length'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_Tutorial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Below are some other great ways to make visualizations using base R.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'Petal Length'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'Petal Width'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_Tutorial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(Petal.Width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'Petal Width with regards to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'Petal Width'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_Tutorial_files/figure-docx/unnamed-chunk-5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tutorial explores the basics of R programming by exploring the iris dataset.</w:t>
      </w:r>
      <w:r>
        <w:t xml:space="preserve"> </w:t>
      </w:r>
      <w:r>
        <w:t xml:space="preserve">Using the information provided in the tutorial, create similar visualizations for another R provided dataset (to check the full list simply run the command printed below)</w:t>
      </w:r>
      <w:r>
        <w:t xml:space="preserve"> </w:t>
      </w:r>
      <w:r>
        <w:t xml:space="preserve">data()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/>
  <cp:keywords/>
  <dcterms:created xsi:type="dcterms:W3CDTF">2024-05-26T01:26:18Z</dcterms:created>
  <dcterms:modified xsi:type="dcterms:W3CDTF">2024-05-26T01:26:18Z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2024-05-24</vt:lpwstr>
  </property>
  <property fmtid="{D5CDD505-2E9C-101B-9397-08002B2CF9AE}" pid="3" name="output">
    <vt:lpwstr/>
  </property>
</Properties>
</file>