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364E" w14:textId="77777777" w:rsidR="00AD2EEF" w:rsidRPr="00AD2EEF" w:rsidRDefault="00AD2EEF" w:rsidP="00AD2EEF">
      <w:pPr>
        <w:rPr>
          <w:b/>
          <w:bCs/>
        </w:rPr>
      </w:pPr>
      <w:r w:rsidRPr="00AD2EEF">
        <w:rPr>
          <w:b/>
          <w:bCs/>
        </w:rPr>
        <w:t>Create cursor for Employee table &amp; extract the values from the table. Declare the variables</w:t>
      </w:r>
    </w:p>
    <w:p w14:paraId="73EE29BF" w14:textId="77777777" w:rsidR="00AD2EEF" w:rsidRPr="00AD2EEF" w:rsidRDefault="00AD2EEF" w:rsidP="00AD2EEF">
      <w:pPr>
        <w:rPr>
          <w:b/>
          <w:bCs/>
        </w:rPr>
      </w:pPr>
      <w:r w:rsidRPr="00AD2EEF">
        <w:rPr>
          <w:b/>
          <w:bCs/>
        </w:rPr>
        <w:t>,Open the cursor &amp; extract the values from the cursor. Close the cursor.</w:t>
      </w:r>
    </w:p>
    <w:p w14:paraId="385AAE60" w14:textId="65854B13" w:rsidR="004C290D" w:rsidRDefault="00AD2EEF" w:rsidP="00AD2EEF">
      <w:pPr>
        <w:rPr>
          <w:b/>
          <w:bCs/>
        </w:rPr>
      </w:pPr>
      <w:r w:rsidRPr="00AD2EEF">
        <w:rPr>
          <w:b/>
          <w:bCs/>
        </w:rPr>
        <w:t>Employee(</w:t>
      </w:r>
      <w:proofErr w:type="spellStart"/>
      <w:r w:rsidRPr="00AD2EEF">
        <w:rPr>
          <w:b/>
          <w:bCs/>
        </w:rPr>
        <w:t>E_id</w:t>
      </w:r>
      <w:proofErr w:type="spellEnd"/>
      <w:r w:rsidRPr="00AD2EEF">
        <w:rPr>
          <w:b/>
          <w:bCs/>
        </w:rPr>
        <w:t xml:space="preserve">, </w:t>
      </w:r>
      <w:proofErr w:type="spellStart"/>
      <w:r w:rsidRPr="00AD2EEF">
        <w:rPr>
          <w:b/>
          <w:bCs/>
        </w:rPr>
        <w:t>E_name</w:t>
      </w:r>
      <w:proofErr w:type="spellEnd"/>
      <w:r w:rsidRPr="00AD2EEF">
        <w:rPr>
          <w:b/>
          <w:bCs/>
        </w:rPr>
        <w:t>, Age, Salary)</w:t>
      </w:r>
    </w:p>
    <w:p w14:paraId="596F1F40" w14:textId="1F8DADC6" w:rsidR="00AD2EEF" w:rsidRDefault="000C55DF" w:rsidP="00AD2EEF">
      <w:pPr>
        <w:rPr>
          <w:b/>
          <w:bCs/>
        </w:rPr>
      </w:pPr>
      <w:r>
        <w:rPr>
          <w:b/>
          <w:bCs/>
        </w:rPr>
        <w:t>Step1:</w:t>
      </w:r>
    </w:p>
    <w:p w14:paraId="2E109AA3" w14:textId="0DD597AE" w:rsidR="00AD2EEF" w:rsidRDefault="000C55DF" w:rsidP="00AD2EEF">
      <w:pPr>
        <w:rPr>
          <w:b/>
          <w:bCs/>
        </w:rPr>
      </w:pPr>
      <w:r w:rsidRPr="000C55DF">
        <w:rPr>
          <w:b/>
          <w:bCs/>
          <w:noProof/>
        </w:rPr>
        <w:drawing>
          <wp:inline distT="0" distB="0" distL="0" distR="0" wp14:anchorId="56289639" wp14:editId="6E17E265">
            <wp:extent cx="3010320" cy="2324424"/>
            <wp:effectExtent l="0" t="0" r="0" b="0"/>
            <wp:docPr id="166292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8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0E4F" w14:textId="36C98E01" w:rsidR="000C55DF" w:rsidRDefault="000C55DF" w:rsidP="00AD2EEF">
      <w:pPr>
        <w:rPr>
          <w:b/>
          <w:bCs/>
        </w:rPr>
      </w:pPr>
      <w:r>
        <w:rPr>
          <w:b/>
          <w:bCs/>
        </w:rPr>
        <w:t>Step2:</w:t>
      </w:r>
    </w:p>
    <w:p w14:paraId="2090BE51" w14:textId="1CB77919" w:rsidR="000C55DF" w:rsidRDefault="000C55DF" w:rsidP="00AD2EEF">
      <w:pPr>
        <w:rPr>
          <w:b/>
          <w:bCs/>
        </w:rPr>
      </w:pPr>
      <w:r w:rsidRPr="000C55DF">
        <w:rPr>
          <w:b/>
          <w:bCs/>
          <w:noProof/>
        </w:rPr>
        <w:drawing>
          <wp:inline distT="0" distB="0" distL="0" distR="0" wp14:anchorId="45AD62FD" wp14:editId="27BB5283">
            <wp:extent cx="5229955" cy="1305107"/>
            <wp:effectExtent l="0" t="0" r="8890" b="9525"/>
            <wp:docPr id="17180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87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D06" w14:textId="4B74D46E" w:rsidR="000C55DF" w:rsidRDefault="000C55DF" w:rsidP="00AD2EEF">
      <w:pPr>
        <w:rPr>
          <w:b/>
          <w:bCs/>
        </w:rPr>
      </w:pPr>
      <w:r>
        <w:rPr>
          <w:b/>
          <w:bCs/>
        </w:rPr>
        <w:t>Step 3:</w:t>
      </w:r>
    </w:p>
    <w:p w14:paraId="7D701F75" w14:textId="3D6AD7A1" w:rsidR="000C55DF" w:rsidRDefault="000C55DF" w:rsidP="00AD2EEF">
      <w:pPr>
        <w:rPr>
          <w:b/>
          <w:bCs/>
        </w:rPr>
      </w:pPr>
      <w:r>
        <w:rPr>
          <w:b/>
          <w:bCs/>
        </w:rPr>
        <w:t xml:space="preserve"> Cursor is used to fetch the required data from a table without using select command</w:t>
      </w:r>
    </w:p>
    <w:p w14:paraId="0C8EEFAE" w14:textId="7AE5065D" w:rsidR="000C55DF" w:rsidRPr="00AD2EEF" w:rsidRDefault="000C55DF" w:rsidP="00AD2EEF">
      <w:pPr>
        <w:rPr>
          <w:b/>
          <w:bCs/>
        </w:rPr>
      </w:pPr>
      <w:r w:rsidRPr="000C55DF">
        <w:rPr>
          <w:b/>
          <w:bCs/>
          <w:noProof/>
        </w:rPr>
        <w:lastRenderedPageBreak/>
        <w:drawing>
          <wp:inline distT="0" distB="0" distL="0" distR="0" wp14:anchorId="3F320CC1" wp14:editId="7E202266">
            <wp:extent cx="4925112" cy="4143953"/>
            <wp:effectExtent l="0" t="0" r="8890" b="9525"/>
            <wp:docPr id="99691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12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DF" w:rsidRPr="00AD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5"/>
    <w:rsid w:val="000A44A1"/>
    <w:rsid w:val="000C55DF"/>
    <w:rsid w:val="004C290D"/>
    <w:rsid w:val="00AD2EEF"/>
    <w:rsid w:val="00E001E5"/>
    <w:rsid w:val="00E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0FD"/>
  <w15:chartTrackingRefBased/>
  <w15:docId w15:val="{1DAABA19-CA83-4EAA-A43B-2021C387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Kouser</dc:creator>
  <cp:keywords/>
  <dc:description/>
  <cp:lastModifiedBy>Ayesha Kouser</cp:lastModifiedBy>
  <cp:revision>2</cp:revision>
  <dcterms:created xsi:type="dcterms:W3CDTF">2024-07-24T01:37:00Z</dcterms:created>
  <dcterms:modified xsi:type="dcterms:W3CDTF">2024-07-24T01:37:00Z</dcterms:modified>
</cp:coreProperties>
</file>