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Database Design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Table: Specs</w:t>
      </w:r>
    </w:p>
    <w:tbl>
      <w:tblPr>
        <w:tblStyle w:val="Table1"/>
        <w:tblW w:w="9648.999999999998" w:type="dxa"/>
        <w:jc w:val="left"/>
        <w:tblInd w:w="98.0" w:type="dxa"/>
        <w:tblLayout w:type="fixed"/>
        <w:tblLook w:val="0000"/>
      </w:tblPr>
      <w:tblGrid>
        <w:gridCol w:w="1711"/>
        <w:gridCol w:w="1701"/>
        <w:gridCol w:w="851"/>
        <w:gridCol w:w="1559"/>
        <w:gridCol w:w="1134"/>
        <w:gridCol w:w="2693"/>
        <w:tblGridChange w:id="0">
          <w:tblGrid>
            <w:gridCol w:w="1711"/>
            <w:gridCol w:w="1701"/>
            <w:gridCol w:w="851"/>
            <w:gridCol w:w="1559"/>
            <w:gridCol w:w="1134"/>
            <w:gridCol w:w="2693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vehicleid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key, Foreign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Vehicle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engcap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Engine Capacity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mileage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Kilometre per Litre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fuelcap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Fuel Tank Capacity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emissionstd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Emission Std. (BS6)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brakesys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Brake Type Installed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Twisting Force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fbraketype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Front Brake Type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rbraketype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Rear Brake Type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cylinder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No. of Cylinders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ind w:left="317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killswitch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Kill Switch (Yes/No)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Power (BHP)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warranty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Manufacture Warranty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kerbweight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Total Weight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seatheight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Seat Height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about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Summary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Table: Vehicles</w:t>
      </w:r>
    </w:p>
    <w:tbl>
      <w:tblPr>
        <w:tblStyle w:val="Table2"/>
        <w:tblW w:w="9648.999999999998" w:type="dxa"/>
        <w:jc w:val="left"/>
        <w:tblInd w:w="98.0" w:type="dxa"/>
        <w:tblLayout w:type="fixed"/>
        <w:tblLook w:val="0000"/>
      </w:tblPr>
      <w:tblGrid>
        <w:gridCol w:w="1711"/>
        <w:gridCol w:w="1701"/>
        <w:gridCol w:w="851"/>
        <w:gridCol w:w="1559"/>
        <w:gridCol w:w="1134"/>
        <w:gridCol w:w="2693"/>
        <w:tblGridChange w:id="0">
          <w:tblGrid>
            <w:gridCol w:w="1711"/>
            <w:gridCol w:w="1701"/>
            <w:gridCol w:w="851"/>
            <w:gridCol w:w="1559"/>
            <w:gridCol w:w="1134"/>
            <w:gridCol w:w="2693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ind w:left="317" w:hanging="317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vehicleid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Vehicle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modelname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Model Name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companyid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Company Name (References company)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xswprice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Ex-Showroom Price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Type of Vehicle (References category)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Table: VehicleColor</w:t>
      </w:r>
    </w:p>
    <w:tbl>
      <w:tblPr>
        <w:tblStyle w:val="Table3"/>
        <w:tblW w:w="9648.999999999998" w:type="dxa"/>
        <w:jc w:val="left"/>
        <w:tblInd w:w="98.0" w:type="dxa"/>
        <w:tblLayout w:type="fixed"/>
        <w:tblLook w:val="0000"/>
      </w:tblPr>
      <w:tblGrid>
        <w:gridCol w:w="1711"/>
        <w:gridCol w:w="1701"/>
        <w:gridCol w:w="851"/>
        <w:gridCol w:w="1559"/>
        <w:gridCol w:w="1134"/>
        <w:gridCol w:w="2693"/>
        <w:tblGridChange w:id="0">
          <w:tblGrid>
            <w:gridCol w:w="1711"/>
            <w:gridCol w:w="1701"/>
            <w:gridCol w:w="851"/>
            <w:gridCol w:w="1559"/>
            <w:gridCol w:w="1134"/>
            <w:gridCol w:w="2693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ind w:left="317" w:hanging="317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colorid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Composite key, Foreign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(References color)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vehicleid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Composite key, Foreign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(References vehicles)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bikeimg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Bike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Table: Color</w:t>
      </w:r>
    </w:p>
    <w:tbl>
      <w:tblPr>
        <w:tblStyle w:val="Table4"/>
        <w:tblW w:w="9366.0" w:type="dxa"/>
        <w:jc w:val="left"/>
        <w:tblInd w:w="98.0" w:type="dxa"/>
        <w:tblLayout w:type="fixed"/>
        <w:tblLook w:val="0000"/>
      </w:tblPr>
      <w:tblGrid>
        <w:gridCol w:w="1711"/>
        <w:gridCol w:w="1701"/>
        <w:gridCol w:w="851"/>
        <w:gridCol w:w="1559"/>
        <w:gridCol w:w="1134"/>
        <w:gridCol w:w="2410"/>
        <w:tblGridChange w:id="0">
          <w:tblGrid>
            <w:gridCol w:w="1711"/>
            <w:gridCol w:w="1701"/>
            <w:gridCol w:w="851"/>
            <w:gridCol w:w="1559"/>
            <w:gridCol w:w="1134"/>
            <w:gridCol w:w="241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ind w:left="317" w:hanging="317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colorid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Color ID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colorname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Color Name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Table: Category</w:t>
      </w:r>
    </w:p>
    <w:tbl>
      <w:tblPr>
        <w:tblStyle w:val="Table5"/>
        <w:tblW w:w="9366.0" w:type="dxa"/>
        <w:jc w:val="left"/>
        <w:tblInd w:w="98.0" w:type="dxa"/>
        <w:tblLayout w:type="fixed"/>
        <w:tblLook w:val="0000"/>
      </w:tblPr>
      <w:tblGrid>
        <w:gridCol w:w="1711"/>
        <w:gridCol w:w="1701"/>
        <w:gridCol w:w="851"/>
        <w:gridCol w:w="1559"/>
        <w:gridCol w:w="1134"/>
        <w:gridCol w:w="2410"/>
        <w:tblGridChange w:id="0">
          <w:tblGrid>
            <w:gridCol w:w="1711"/>
            <w:gridCol w:w="1701"/>
            <w:gridCol w:w="851"/>
            <w:gridCol w:w="1559"/>
            <w:gridCol w:w="1134"/>
            <w:gridCol w:w="241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ind w:left="317" w:hanging="317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Category ID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Category Name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Table: City</w:t>
      </w:r>
    </w:p>
    <w:tbl>
      <w:tblPr>
        <w:tblStyle w:val="Table6"/>
        <w:tblW w:w="9366.0" w:type="dxa"/>
        <w:jc w:val="left"/>
        <w:tblInd w:w="98.0" w:type="dxa"/>
        <w:tblLayout w:type="fixed"/>
        <w:tblLook w:val="0000"/>
      </w:tblPr>
      <w:tblGrid>
        <w:gridCol w:w="1711"/>
        <w:gridCol w:w="1701"/>
        <w:gridCol w:w="851"/>
        <w:gridCol w:w="1559"/>
        <w:gridCol w:w="1134"/>
        <w:gridCol w:w="2410"/>
        <w:tblGridChange w:id="0">
          <w:tblGrid>
            <w:gridCol w:w="1711"/>
            <w:gridCol w:w="1701"/>
            <w:gridCol w:w="851"/>
            <w:gridCol w:w="1559"/>
            <w:gridCol w:w="1134"/>
            <w:gridCol w:w="241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ind w:left="317" w:hanging="317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cityid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City ID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cityname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City Name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RTO Tax</w:t>
            </w:r>
          </w:p>
        </w:tc>
      </w:tr>
    </w:tbl>
    <w:p w:rsidR="00000000" w:rsidDel="00000000" w:rsidP="00000000" w:rsidRDefault="00000000" w:rsidRPr="00000000" w14:paraId="000000F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Table: Company</w:t>
      </w:r>
    </w:p>
    <w:tbl>
      <w:tblPr>
        <w:tblStyle w:val="Table7"/>
        <w:tblW w:w="9366.0" w:type="dxa"/>
        <w:jc w:val="left"/>
        <w:tblInd w:w="98.0" w:type="dxa"/>
        <w:tblLayout w:type="fixed"/>
        <w:tblLook w:val="0000"/>
      </w:tblPr>
      <w:tblGrid>
        <w:gridCol w:w="1853"/>
        <w:gridCol w:w="1559"/>
        <w:gridCol w:w="851"/>
        <w:gridCol w:w="1559"/>
        <w:gridCol w:w="1134"/>
        <w:gridCol w:w="2410"/>
        <w:tblGridChange w:id="0">
          <w:tblGrid>
            <w:gridCol w:w="1853"/>
            <w:gridCol w:w="1559"/>
            <w:gridCol w:w="851"/>
            <w:gridCol w:w="1559"/>
            <w:gridCol w:w="1134"/>
            <w:gridCol w:w="241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ind w:left="317" w:hanging="317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companyid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Company ID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companyname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Company Name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Table: Customer</w:t>
      </w:r>
    </w:p>
    <w:tbl>
      <w:tblPr>
        <w:tblStyle w:val="Table8"/>
        <w:tblW w:w="9366.0" w:type="dxa"/>
        <w:jc w:val="left"/>
        <w:tblInd w:w="98.0" w:type="dxa"/>
        <w:tblLayout w:type="fixed"/>
        <w:tblLook w:val="0000"/>
      </w:tblPr>
      <w:tblGrid>
        <w:gridCol w:w="1711"/>
        <w:gridCol w:w="1701"/>
        <w:gridCol w:w="851"/>
        <w:gridCol w:w="1559"/>
        <w:gridCol w:w="1134"/>
        <w:gridCol w:w="2410"/>
        <w:tblGridChange w:id="0">
          <w:tblGrid>
            <w:gridCol w:w="1711"/>
            <w:gridCol w:w="1701"/>
            <w:gridCol w:w="851"/>
            <w:gridCol w:w="1559"/>
            <w:gridCol w:w="1134"/>
            <w:gridCol w:w="241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spacing w:after="0" w:line="240" w:lineRule="auto"/>
              <w:ind w:left="317" w:hanging="317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Customer ID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loginid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(References login)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First Name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Last Name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 ID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 of Birth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Varchar(45)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Permanent Address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contact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Contact Number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Table: Showroom</w:t>
      </w:r>
    </w:p>
    <w:tbl>
      <w:tblPr>
        <w:tblStyle w:val="Table9"/>
        <w:tblW w:w="9366.0" w:type="dxa"/>
        <w:jc w:val="left"/>
        <w:tblInd w:w="98.0" w:type="dxa"/>
        <w:tblLayout w:type="fixed"/>
        <w:tblLook w:val="0000"/>
      </w:tblPr>
      <w:tblGrid>
        <w:gridCol w:w="1711"/>
        <w:gridCol w:w="1701"/>
        <w:gridCol w:w="851"/>
        <w:gridCol w:w="1559"/>
        <w:gridCol w:w="1134"/>
        <w:gridCol w:w="2410"/>
        <w:tblGridChange w:id="0">
          <w:tblGrid>
            <w:gridCol w:w="1711"/>
            <w:gridCol w:w="1701"/>
            <w:gridCol w:w="851"/>
            <w:gridCol w:w="1559"/>
            <w:gridCol w:w="1134"/>
            <w:gridCol w:w="241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spacing w:after="0" w:line="240" w:lineRule="auto"/>
              <w:ind w:left="317" w:hanging="317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swid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Showroom ID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loginid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(References login)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swname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Showroom Name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contact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Contact Number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Service Email ID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landmark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Landmark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cityid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(References city)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pincode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Pin code</w:t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Table: Login</w:t>
      </w:r>
    </w:p>
    <w:tbl>
      <w:tblPr>
        <w:tblStyle w:val="Table10"/>
        <w:tblW w:w="9366.0" w:type="dxa"/>
        <w:jc w:val="left"/>
        <w:tblInd w:w="98.0" w:type="dxa"/>
        <w:tblLayout w:type="fixed"/>
        <w:tblLook w:val="0000"/>
      </w:tblPr>
      <w:tblGrid>
        <w:gridCol w:w="1711"/>
        <w:gridCol w:w="1701"/>
        <w:gridCol w:w="851"/>
        <w:gridCol w:w="1559"/>
        <w:gridCol w:w="1134"/>
        <w:gridCol w:w="2410"/>
        <w:tblGridChange w:id="0">
          <w:tblGrid>
            <w:gridCol w:w="1711"/>
            <w:gridCol w:w="1701"/>
            <w:gridCol w:w="851"/>
            <w:gridCol w:w="1559"/>
            <w:gridCol w:w="1134"/>
            <w:gridCol w:w="241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7E">
            <w:pPr>
              <w:spacing w:after="0" w:line="240" w:lineRule="auto"/>
              <w:ind w:left="317" w:hanging="317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loginid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Login ID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Username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pwd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8F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Password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securityque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Varchar(45)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95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Security Question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99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9B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9F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1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Hint 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5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7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Functional Roles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accstate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B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D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Account Status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Table: Payment</w:t>
      </w:r>
    </w:p>
    <w:tbl>
      <w:tblPr>
        <w:tblStyle w:val="Table11"/>
        <w:tblW w:w="9648.999999999998" w:type="dxa"/>
        <w:jc w:val="left"/>
        <w:tblInd w:w="98.0" w:type="dxa"/>
        <w:tblLayout w:type="fixed"/>
        <w:tblLook w:val="0000"/>
      </w:tblPr>
      <w:tblGrid>
        <w:gridCol w:w="1711"/>
        <w:gridCol w:w="1701"/>
        <w:gridCol w:w="851"/>
        <w:gridCol w:w="1559"/>
        <w:gridCol w:w="1134"/>
        <w:gridCol w:w="2693"/>
        <w:tblGridChange w:id="0">
          <w:tblGrid>
            <w:gridCol w:w="1711"/>
            <w:gridCol w:w="1701"/>
            <w:gridCol w:w="851"/>
            <w:gridCol w:w="1559"/>
            <w:gridCol w:w="1134"/>
            <w:gridCol w:w="2693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B6">
            <w:pPr>
              <w:spacing w:after="0" w:line="240" w:lineRule="auto"/>
              <w:ind w:left="317" w:hanging="317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Transaction ID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C1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Amount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paymode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C7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Mode of Payment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bookingid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CD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(References bookings)</w:t>
            </w:r>
          </w:p>
        </w:tc>
      </w:tr>
    </w:tbl>
    <w:p w:rsidR="00000000" w:rsidDel="00000000" w:rsidP="00000000" w:rsidRDefault="00000000" w:rsidRPr="00000000" w14:paraId="000001C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Table: Bookings</w:t>
      </w:r>
    </w:p>
    <w:tbl>
      <w:tblPr>
        <w:tblStyle w:val="Table12"/>
        <w:tblW w:w="9791.0" w:type="dxa"/>
        <w:jc w:val="left"/>
        <w:tblInd w:w="98.0" w:type="dxa"/>
        <w:tblLayout w:type="fixed"/>
        <w:tblLook w:val="0000"/>
      </w:tblPr>
      <w:tblGrid>
        <w:gridCol w:w="1711"/>
        <w:gridCol w:w="1701"/>
        <w:gridCol w:w="851"/>
        <w:gridCol w:w="1559"/>
        <w:gridCol w:w="1134"/>
        <w:gridCol w:w="2835"/>
        <w:tblGridChange w:id="0">
          <w:tblGrid>
            <w:gridCol w:w="1711"/>
            <w:gridCol w:w="1701"/>
            <w:gridCol w:w="851"/>
            <w:gridCol w:w="1559"/>
            <w:gridCol w:w="1134"/>
            <w:gridCol w:w="283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5">
            <w:pPr>
              <w:spacing w:after="0" w:line="240" w:lineRule="auto"/>
              <w:ind w:left="317" w:hanging="317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bookingid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Booking ID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E0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(References customer)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vehicleid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E6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(References vehicles)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swid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EC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(References showroom)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dbook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0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2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 of Booking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6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8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(References payment)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C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E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Booking Status</w:t>
            </w:r>
          </w:p>
        </w:tc>
      </w:tr>
    </w:tbl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Table: CancelBooking</w:t>
      </w:r>
    </w:p>
    <w:tbl>
      <w:tblPr>
        <w:tblStyle w:val="Table13"/>
        <w:tblW w:w="9791.0" w:type="dxa"/>
        <w:jc w:val="left"/>
        <w:tblInd w:w="98.0" w:type="dxa"/>
        <w:tblLayout w:type="fixed"/>
        <w:tblLook w:val="0000"/>
      </w:tblPr>
      <w:tblGrid>
        <w:gridCol w:w="1711"/>
        <w:gridCol w:w="1701"/>
        <w:gridCol w:w="851"/>
        <w:gridCol w:w="1559"/>
        <w:gridCol w:w="1134"/>
        <w:gridCol w:w="2835"/>
        <w:tblGridChange w:id="0">
          <w:tblGrid>
            <w:gridCol w:w="1711"/>
            <w:gridCol w:w="1701"/>
            <w:gridCol w:w="851"/>
            <w:gridCol w:w="1559"/>
            <w:gridCol w:w="1134"/>
            <w:gridCol w:w="283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07">
            <w:pPr>
              <w:spacing w:after="0" w:line="240" w:lineRule="auto"/>
              <w:ind w:left="317" w:hanging="317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reqid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Request ID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refundamt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12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Refund Amount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paymode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18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Mode of Payment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bookingid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1E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(References bookings)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reqdate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22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24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Cancel Request Date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reason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Varchar(45)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28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2A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Reason for Cancellation</w:t>
            </w:r>
          </w:p>
        </w:tc>
      </w:tr>
    </w:tbl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46A0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EN4MAwnuB2FsGOlk7YLo3kItkw==">AMUW2mXghs8W/R0rusFaPHg7Qc5Qw+dsYeaU7cX0+P5g5Kswpd5JaPUt8yxF7/vXuBZuPsomY3bdfKQ3y6Z1ZVjj1hTGTt+2zsJhjCOLRfI7y0blKf1++AfoWY3L+FxvReh3IvRi2Jxh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2022-03-10T16:45:00Z</dcterms:created>
  <dc:creator>Simstronics</dc:creator>
</cp:coreProperties>
</file>