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73" w:rsidRPr="009B2173" w:rsidRDefault="009B2173" w:rsidP="009B2173">
      <w:pPr>
        <w:pStyle w:val="Normal1"/>
        <w:rPr>
          <w:color w:val="auto"/>
        </w:rPr>
      </w:pPr>
      <w:r w:rsidRPr="009B2173">
        <w:rPr>
          <w:color w:val="auto"/>
          <w:sz w:val="24"/>
          <w:szCs w:val="24"/>
        </w:rPr>
        <w:t>[</w:t>
      </w:r>
      <w:proofErr w:type="spellStart"/>
      <w:r w:rsidRPr="009B2173">
        <w:rPr>
          <w:color w:val="auto"/>
          <w:sz w:val="24"/>
          <w:szCs w:val="24"/>
        </w:rPr>
        <w:t>Afib</w:t>
      </w:r>
      <w:proofErr w:type="spellEnd"/>
      <w:r w:rsidRPr="009B2173">
        <w:rPr>
          <w:color w:val="auto"/>
          <w:sz w:val="24"/>
          <w:szCs w:val="24"/>
        </w:rPr>
        <w:t xml:space="preserve"> query code] by [MATLAB]</w:t>
      </w:r>
    </w:p>
    <w:p w:rsidR="009B2173" w:rsidRPr="009B2173" w:rsidRDefault="009B2173" w:rsidP="009B2173">
      <w:pPr>
        <w:pStyle w:val="Normal1"/>
        <w:rPr>
          <w:color w:val="auto"/>
        </w:rPr>
      </w:pPr>
      <w:r w:rsidRPr="009B2173">
        <w:rPr>
          <w:color w:val="auto"/>
          <w:sz w:val="24"/>
          <w:szCs w:val="24"/>
        </w:rPr>
        <w:t>%</w:t>
      </w:r>
      <w:proofErr w:type="gramStart"/>
      <w:r w:rsidRPr="009B2173">
        <w:rPr>
          <w:color w:val="auto"/>
          <w:sz w:val="24"/>
          <w:szCs w:val="24"/>
        </w:rPr>
        <w:t>This</w:t>
      </w:r>
      <w:proofErr w:type="gramEnd"/>
      <w:r w:rsidRPr="009B2173">
        <w:rPr>
          <w:color w:val="auto"/>
          <w:sz w:val="24"/>
          <w:szCs w:val="24"/>
        </w:rPr>
        <w:t xml:space="preserve"> is a detailed example of processing primitive data for ‘hidden’ exposures.  Since atrial fibrillation with rapid ventricular </w:t>
      </w:r>
      <w:proofErr w:type="gramStart"/>
      <w:r w:rsidRPr="009B2173">
        <w:rPr>
          <w:color w:val="auto"/>
          <w:sz w:val="24"/>
          <w:szCs w:val="24"/>
        </w:rPr>
        <w:t>response(</w:t>
      </w:r>
      <w:proofErr w:type="spellStart"/>
      <w:proofErr w:type="gramEnd"/>
      <w:r w:rsidRPr="009B2173">
        <w:rPr>
          <w:color w:val="auto"/>
          <w:sz w:val="24"/>
          <w:szCs w:val="24"/>
        </w:rPr>
        <w:t>AfibRVR</w:t>
      </w:r>
      <w:proofErr w:type="spellEnd"/>
      <w:r w:rsidRPr="009B2173">
        <w:rPr>
          <w:color w:val="auto"/>
          <w:sz w:val="24"/>
          <w:szCs w:val="24"/>
        </w:rPr>
        <w:t xml:space="preserve">) is not a defined variable/event in the database, recognition of these event requires a separate algorithm to combine multiple information and conditions.  In this case, we chose </w:t>
      </w:r>
      <w:proofErr w:type="spellStart"/>
      <w:r w:rsidRPr="009B2173">
        <w:rPr>
          <w:color w:val="auto"/>
          <w:sz w:val="24"/>
          <w:szCs w:val="24"/>
        </w:rPr>
        <w:t>Matlab</w:t>
      </w:r>
      <w:proofErr w:type="spellEnd"/>
      <w:r w:rsidRPr="009B2173">
        <w:rPr>
          <w:color w:val="auto"/>
          <w:sz w:val="24"/>
          <w:szCs w:val="24"/>
        </w:rPr>
        <w:t xml:space="preserve"> to develop a sophisticated algorithm that recognize an event that meets multiple criteria, including heart rate(HR) over 110 beats/min, received rate control medication when the HR is over 110, HR is over 110 for a substantial time, HR subsequently under control over a substantial time.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%% make dataset matrix, adjust column number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proofErr w:type="gramStart"/>
      <w:r w:rsidRPr="009B2173">
        <w:rPr>
          <w:rFonts w:ascii="Courier" w:hAnsi="Courier"/>
          <w:color w:val="auto"/>
          <w:sz w:val="24"/>
          <w:szCs w:val="24"/>
        </w:rPr>
        <w:t>dataset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= zeros( 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med_s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), 21 );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% error tolerance variable control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% this controls the time window of looking for HR &gt;=110 around the 1st_drug time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proofErr w:type="spellStart"/>
      <w:r w:rsidRPr="009B2173">
        <w:rPr>
          <w:rFonts w:ascii="Courier" w:hAnsi="Courier"/>
          <w:color w:val="auto"/>
          <w:sz w:val="24"/>
          <w:szCs w:val="24"/>
        </w:rPr>
        <w:t>find_rvr_window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datenum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[0 0 0 2 0 0]);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% this controls the time window of looking for drugs administered around the RVR episode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datenum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[0 0 0 2 0 0]);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color w:val="auto"/>
        </w:rPr>
      </w:pPr>
      <w:r w:rsidRPr="009B2173">
        <w:rPr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color w:val="auto"/>
        </w:rPr>
      </w:pPr>
      <w:r w:rsidRPr="009B2173">
        <w:rPr>
          <w:color w:val="auto"/>
          <w:sz w:val="24"/>
          <w:szCs w:val="24"/>
        </w:rPr>
        <w:t>%</w:t>
      </w:r>
      <w:proofErr w:type="gramStart"/>
      <w:r w:rsidRPr="009B2173">
        <w:rPr>
          <w:color w:val="auto"/>
          <w:sz w:val="24"/>
          <w:szCs w:val="24"/>
        </w:rPr>
        <w:t>This</w:t>
      </w:r>
      <w:proofErr w:type="gramEnd"/>
      <w:r w:rsidRPr="009B2173">
        <w:rPr>
          <w:color w:val="auto"/>
          <w:sz w:val="24"/>
          <w:szCs w:val="24"/>
        </w:rPr>
        <w:t xml:space="preserve"> part cleans up the HR data.  Although HR data is a structured data by definition, several reasons make this data look like an unstructured </w:t>
      </w:r>
      <w:proofErr w:type="gramStart"/>
      <w:r w:rsidRPr="009B2173">
        <w:rPr>
          <w:color w:val="auto"/>
          <w:sz w:val="24"/>
          <w:szCs w:val="24"/>
        </w:rPr>
        <w:t>data,</w:t>
      </w:r>
      <w:proofErr w:type="gramEnd"/>
      <w:r w:rsidRPr="009B2173">
        <w:rPr>
          <w:color w:val="auto"/>
          <w:sz w:val="24"/>
          <w:szCs w:val="24"/>
        </w:rPr>
        <w:t xml:space="preserve"> including the fact that one patient could have thousands of HR data, HR being highly variable as well as missing or incomplete recording of HR.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[~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,index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]=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unique(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HR_data_ts_sorted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(:,12),'stable');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sort(index),:);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% HR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data(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value and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tn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interpolation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% added for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revised_new_strategy</w:t>
      </w:r>
      <w:proofErr w:type="spell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:,12);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HR_val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:,4);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min_step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datenum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[0 0 0 0 5 0]); % ASSUMING MINS!!!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HR_dn_new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1):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min_step:HR_dn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(end);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HR_val_new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interp1(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HR_dn,HR_val,HR_dn_new,'linear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');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=[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HR_val_new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',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HR_dn_new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'];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% *****now you have all the data of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this_subject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needed for analysis*****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else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[];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lastRenderedPageBreak/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[];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[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,nan,this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_s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first_drug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first_drug_dn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end of get data within ICUSTAY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>% % % % % % % % % % % % % % % % % % % % % % % %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  <w:sz w:val="24"/>
          <w:szCs w:val="24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%********_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Core_Algorithm</w:t>
      </w:r>
      <w:proofErr w:type="spellEnd"/>
    </w:p>
    <w:p w:rsidR="009B2173" w:rsidRPr="009B2173" w:rsidRDefault="009B2173" w:rsidP="009B2173">
      <w:pPr>
        <w:pStyle w:val="Normal1"/>
        <w:rPr>
          <w:color w:val="auto"/>
          <w:sz w:val="24"/>
          <w:szCs w:val="24"/>
        </w:rPr>
      </w:pP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color w:val="auto"/>
          <w:sz w:val="24"/>
          <w:szCs w:val="24"/>
        </w:rPr>
        <w:t>—Recognize a substantial RVR event</w:t>
      </w:r>
      <w:r w:rsidRPr="009B2173">
        <w:rPr>
          <w:rFonts w:ascii="Courier" w:hAnsi="Courier"/>
          <w:color w:val="auto"/>
          <w:sz w:val="24"/>
          <w:szCs w:val="24"/>
        </w:rPr>
        <w:t>_*********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check_hr_start_dn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first_drug_dn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-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find_rvr_window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check_hr_stop_dn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first_drug_dn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+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find_rvr_window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within_check_index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check_hr_start_dn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&lt;=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(:,2) &amp;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(:,2) &lt;=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check_hr_stop_dn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interpolated_HR_m_within_check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within_check_index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,:);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first_rvr_within_check_i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interpolated_HR_m_within_check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(:,1)&gt;=110)==1, 1 ); % find the first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hr_tn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where HR&gt;=110 within the checking period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syntax: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A,1) A: condition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isempty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first_rvr_within_check_i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interpolated_HR_m_within_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check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first_rvr_within_check_i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,2);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(:,2)==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rvr_start_HR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rvr_start_i,1);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else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rvr_start_HR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the end of RVR per criteria 3b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asign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value to controlled_for_4hour label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check_end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(rvr_start_i:end,1)&lt;110 );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check_end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+ (rvr_start_i-1);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isempty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check_end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for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j = 1:length(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(j)+47&lt;=length(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lastRenderedPageBreak/>
        <w:t xml:space="preserve">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  <w:t xml:space="preserve">if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nnz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(j):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(j)+47 ,1) &gt;=110 )&lt;=5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j);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rvr_end_i,2);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    controlled_for_4hour = 1; %dataset column 5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break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elseif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(j)+47 &gt; 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  <w:t xml:space="preserve">if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nnz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(j):end,1) &gt;=110 )&lt;= (length(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- length(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(1:check_rvr_end_points_i(j))))/10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check_rvr_end_points_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j);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rvr_end_i,2);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     controlled_for_4hour=0.5; %dataset column 5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break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  </w:t>
      </w:r>
      <w:r w:rsidRPr="009B2173">
        <w:rPr>
          <w:rFonts w:ascii="Courier" w:hAnsi="Courier"/>
          <w:color w:val="auto"/>
          <w:sz w:val="24"/>
          <w:szCs w:val="24"/>
        </w:rPr>
        <w:tab/>
        <w:t>controlled_for_4hour=0; %dataset column 5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</w:t>
      </w:r>
      <w:r w:rsidRPr="009B2173">
        <w:rPr>
          <w:rFonts w:ascii="Courier" w:hAnsi="Courier"/>
          <w:color w:val="auto"/>
          <w:sz w:val="24"/>
          <w:szCs w:val="24"/>
        </w:rPr>
        <w:tab/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elseif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isempty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check_end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      controlled_for_4hour=0; %dataset column 5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elseif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rvr_end_i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controlled_for_4hour=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 %dataset column 5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get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rvr_duration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 if no true end of RVR identified previously, take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lastRenderedPageBreak/>
        <w:t xml:space="preserve">   % the last HR record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tn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for calculating the duration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&amp;&amp;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rvr_duration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etime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datevec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) ,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datevec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)/60.0; %dataset column 4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elseif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) &amp;&amp;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rvr_duration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etime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datevec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interpolated_HR_m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(end,2)) ,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datevec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)/60.0; %dataset column 4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else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rvr_duration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nan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; %dataset column 4 output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% find data only within the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episode(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error tolerance time window considered 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-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+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find_drug_window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if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 &amp;&amp;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find_drug_start_dn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&lt;=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(:,11) &amp;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(:,11) &lt;=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meds_withinrvr_index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,:);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&lt;=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(:,11) &amp;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(:,11) &lt;=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vaso_withinrvr_index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,:);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spellStart"/>
      <w:proofErr w:type="gramStart"/>
      <w:r w:rsidRPr="009B2173">
        <w:rPr>
          <w:rFonts w:ascii="Courier" w:hAnsi="Courier"/>
          <w:color w:val="auto"/>
          <w:sz w:val="24"/>
          <w:szCs w:val="24"/>
        </w:rPr>
        <w:t>elseif</w:t>
      </w:r>
      <w:proofErr w:type="spellEnd"/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~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) &amp;&amp;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isnan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rvr_end_dn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)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find_drug_start_dn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&lt;=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(:,11)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meds_withinrvr_index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,:);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find(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find_drug_start_dn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&lt;=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(:,11) );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=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sorted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(</w:t>
      </w:r>
      <w:proofErr w:type="spellStart"/>
      <w:proofErr w:type="gramEnd"/>
      <w:r w:rsidRPr="009B2173">
        <w:rPr>
          <w:rFonts w:ascii="Courier" w:hAnsi="Courier"/>
          <w:color w:val="auto"/>
          <w:sz w:val="24"/>
          <w:szCs w:val="24"/>
        </w:rPr>
        <w:t>vaso_withinrvr_index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>,:);</w:t>
      </w:r>
      <w:bookmarkStart w:id="0" w:name="_GoBack"/>
      <w:bookmarkEnd w:id="0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r w:rsidRPr="009B2173">
        <w:rPr>
          <w:rFonts w:ascii="Courier" w:hAnsi="Courier"/>
          <w:color w:val="auto"/>
          <w:sz w:val="24"/>
          <w:szCs w:val="24"/>
        </w:rPr>
        <w:tab/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else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meds_data_ts_withinrvr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=[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     </w:t>
      </w:r>
      <w:proofErr w:type="spellStart"/>
      <w:r w:rsidRPr="009B2173">
        <w:rPr>
          <w:rFonts w:ascii="Courier" w:hAnsi="Courier"/>
          <w:color w:val="auto"/>
          <w:sz w:val="24"/>
          <w:szCs w:val="24"/>
        </w:rPr>
        <w:t>vaso_data_ts_withinrvr</w:t>
      </w:r>
      <w:proofErr w:type="spellEnd"/>
      <w:r w:rsidRPr="009B2173">
        <w:rPr>
          <w:rFonts w:ascii="Courier" w:hAnsi="Courier"/>
          <w:color w:val="auto"/>
          <w:sz w:val="24"/>
          <w:szCs w:val="24"/>
        </w:rPr>
        <w:t xml:space="preserve">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=[</w:t>
      </w:r>
      <w:proofErr w:type="gramEnd"/>
      <w:r w:rsidRPr="009B2173">
        <w:rPr>
          <w:rFonts w:ascii="Courier" w:hAnsi="Courier"/>
          <w:color w:val="auto"/>
          <w:sz w:val="24"/>
          <w:szCs w:val="24"/>
        </w:rPr>
        <w:t>];</w:t>
      </w:r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lastRenderedPageBreak/>
        <w:t xml:space="preserve">   </w:t>
      </w:r>
      <w:proofErr w:type="gramStart"/>
      <w:r w:rsidRPr="009B2173">
        <w:rPr>
          <w:rFonts w:ascii="Courier" w:hAnsi="Courier"/>
          <w:color w:val="auto"/>
          <w:sz w:val="24"/>
          <w:szCs w:val="24"/>
        </w:rPr>
        <w:t>end</w:t>
      </w:r>
      <w:proofErr w:type="gramEnd"/>
    </w:p>
    <w:p w:rsidR="009B2173" w:rsidRPr="009B2173" w:rsidRDefault="009B2173" w:rsidP="009B2173">
      <w:pPr>
        <w:pStyle w:val="Normal1"/>
        <w:rPr>
          <w:rFonts w:ascii="Courier" w:hAnsi="Courier"/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% % % % % % % % % % % % % % % % % % % % % % % %</w:t>
      </w:r>
    </w:p>
    <w:p w:rsidR="009B2173" w:rsidRPr="009B2173" w:rsidRDefault="009B2173" w:rsidP="009B2173">
      <w:pPr>
        <w:pStyle w:val="Normal1"/>
        <w:rPr>
          <w:color w:val="auto"/>
        </w:rPr>
      </w:pPr>
      <w:r w:rsidRPr="009B2173">
        <w:rPr>
          <w:rFonts w:ascii="Courier" w:hAnsi="Courier"/>
          <w:color w:val="auto"/>
          <w:sz w:val="24"/>
          <w:szCs w:val="24"/>
        </w:rPr>
        <w:t xml:space="preserve">  % end of find data within RVR episode</w:t>
      </w:r>
    </w:p>
    <w:p w:rsidR="0086054B" w:rsidRPr="009B2173" w:rsidRDefault="009B2173">
      <w:pPr>
        <w:rPr>
          <w:lang w:val="en-US"/>
        </w:rPr>
      </w:pPr>
    </w:p>
    <w:sectPr w:rsidR="0086054B" w:rsidRPr="009B2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FE"/>
    <w:rsid w:val="00045334"/>
    <w:rsid w:val="009B2173"/>
    <w:rsid w:val="00A17FCC"/>
    <w:rsid w:val="00E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173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173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2016-01-24T16:52:00Z</dcterms:created>
  <dcterms:modified xsi:type="dcterms:W3CDTF">2016-01-24T16:52:00Z</dcterms:modified>
</cp:coreProperties>
</file>