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CCCC00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Invalid username or password</w:t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Forgot password?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Cshare lets you upload and download unlimited amount of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ee"/>
          <w:u w:val="single"/>
          <w:rtl w:val="0"/>
        </w:rPr>
        <w:t xml:space="preserve">Dont Have an Account? Sign Up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 Up Here                              </w:t>
        <w:tab/>
        <w:t xml:space="preserve">          </w:t>
      </w: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First Name: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Last Name: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Email: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Create a Password: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Confirm Your Password: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Gender: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MaleFemale</w:t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Date of Birth :</w:t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0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 Slider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 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Home|</w:t>
        </w:r>
      </w:hyperlink>
      <w:r w:rsidDel="00000000" w:rsidR="00000000" w:rsidRPr="00000000">
        <w:rPr>
          <w:rFonts w:ascii="Courier New" w:cs="Courier New" w:eastAsia="Courier New" w:hAnsi="Courier New"/>
          <w:color w:val="0000ee"/>
          <w:u w:val="single"/>
          <w:rtl w:val="0"/>
        </w:rPr>
        <w:t xml:space="preserve">Contact us|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youtube.com/watch?v=InCUx_Z3AYo" TargetMode="External"/><Relationship Id="rId6" Type="http://schemas.openxmlformats.org/officeDocument/2006/relationships/hyperlink" Target="http://www.youtube.com/watch?v=InCUx_Z3AYo" TargetMode="External"/><Relationship Id="rId7" Type="http://schemas.openxmlformats.org/officeDocument/2006/relationships/hyperlink" Target="http://www.youtube.com/watch?v=InCUx_Z3AYo" TargetMode="External"/><Relationship Id="rId8" Type="http://schemas.openxmlformats.org/officeDocument/2006/relationships/hyperlink" Target="http://docs.google.com/startpage.html" TargetMode="External"/></Relationships>
</file>