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b w:val="1"/>
          <w:color w:val="212121"/>
          <w:sz w:val="52"/>
          <w:szCs w:val="52"/>
        </w:rPr>
      </w:pPr>
      <w:r w:rsidDel="00000000" w:rsidR="00000000" w:rsidRPr="00000000">
        <w:rPr>
          <w:b w:val="1"/>
          <w:color w:val="212121"/>
          <w:sz w:val="52"/>
          <w:szCs w:val="52"/>
          <w:u w:val="single"/>
          <w:rtl w:val="0"/>
        </w:rPr>
        <w:t xml:space="preserve">Online Retail Customer Segmentation</w:t>
      </w:r>
      <w:r w:rsidDel="00000000" w:rsidR="00000000" w:rsidRPr="00000000">
        <w:rPr>
          <w:b w:val="1"/>
          <w:color w:val="212121"/>
          <w:sz w:val="52"/>
          <w:szCs w:val="52"/>
          <w:rtl w:val="0"/>
        </w:rPr>
        <w:t xml:space="preserve"> </w:t>
      </w:r>
    </w:p>
    <w:p w:rsidR="00000000" w:rsidDel="00000000" w:rsidP="00000000" w:rsidRDefault="00000000" w:rsidRPr="00000000" w14:paraId="00000002">
      <w:pPr>
        <w:widowControl w:val="1"/>
        <w:spacing w:line="360" w:lineRule="auto"/>
        <w:jc w:val="center"/>
        <w:rPr>
          <w:b w:val="1"/>
          <w:sz w:val="24"/>
          <w:szCs w:val="24"/>
        </w:rPr>
      </w:pPr>
      <w:r w:rsidDel="00000000" w:rsidR="00000000" w:rsidRPr="00000000">
        <w:rPr>
          <w:b w:val="1"/>
          <w:sz w:val="24"/>
          <w:szCs w:val="24"/>
          <w:rtl w:val="0"/>
        </w:rPr>
        <w:t xml:space="preserve">SUNANDA DEBNATH, Ajay Tiwari,</w:t>
      </w:r>
    </w:p>
    <w:p w:rsidR="00000000" w:rsidDel="00000000" w:rsidP="00000000" w:rsidRDefault="00000000" w:rsidRPr="00000000" w14:paraId="00000003">
      <w:pPr>
        <w:widowControl w:val="1"/>
        <w:spacing w:line="360" w:lineRule="auto"/>
        <w:ind w:firstLine="720"/>
        <w:rPr>
          <w:b w:val="1"/>
          <w:sz w:val="24"/>
          <w:szCs w:val="24"/>
        </w:rPr>
      </w:pPr>
      <w:r w:rsidDel="00000000" w:rsidR="00000000" w:rsidRPr="00000000">
        <w:rPr>
          <w:b w:val="1"/>
          <w:sz w:val="24"/>
          <w:szCs w:val="24"/>
          <w:rtl w:val="0"/>
        </w:rPr>
        <w:t xml:space="preserve">                                                          Data science trainees,</w:t>
      </w:r>
    </w:p>
    <w:p w:rsidR="00000000" w:rsidDel="00000000" w:rsidP="00000000" w:rsidRDefault="00000000" w:rsidRPr="00000000" w14:paraId="00000004">
      <w:pPr>
        <w:widowControl w:val="1"/>
        <w:spacing w:line="360" w:lineRule="auto"/>
        <w:ind w:firstLine="720"/>
        <w:rPr>
          <w:b w:val="1"/>
          <w:sz w:val="24"/>
          <w:szCs w:val="24"/>
        </w:rPr>
      </w:pPr>
      <w:r w:rsidDel="00000000" w:rsidR="00000000" w:rsidRPr="00000000">
        <w:rPr>
          <w:b w:val="1"/>
          <w:sz w:val="24"/>
          <w:szCs w:val="24"/>
          <w:rtl w:val="0"/>
        </w:rPr>
        <w:t xml:space="preserve">                                                        Alma Better, Bangalore</w:t>
      </w:r>
    </w:p>
    <w:p w:rsidR="00000000" w:rsidDel="00000000" w:rsidP="00000000" w:rsidRDefault="00000000" w:rsidRPr="00000000" w14:paraId="00000005">
      <w:pPr>
        <w:spacing w:before="70" w:line="360" w:lineRule="auto"/>
        <w:ind w:left="1699" w:right="1458" w:firstLine="0"/>
        <w:jc w:val="center"/>
        <w:rPr>
          <w:b w:val="1"/>
          <w:color w:val="970000"/>
          <w:sz w:val="44"/>
          <w:szCs w:val="44"/>
          <w:u w:val="single"/>
        </w:rPr>
        <w:sectPr>
          <w:pgSz w:h="16850" w:w="11920" w:orient="portrait"/>
          <w:pgMar w:bottom="0" w:top="740" w:left="660" w:right="820" w:header="720" w:footer="720"/>
          <w:pgNumType w:start="1"/>
        </w:sectPr>
      </w:pPr>
      <w:r w:rsidDel="00000000" w:rsidR="00000000" w:rsidRPr="00000000">
        <w:rPr>
          <w:rtl w:val="0"/>
        </w:rPr>
      </w:r>
    </w:p>
    <w:p w:rsidR="00000000" w:rsidDel="00000000" w:rsidP="00000000" w:rsidRDefault="00000000" w:rsidRPr="00000000" w14:paraId="00000006">
      <w:pPr>
        <w:spacing w:line="363" w:lineRule="auto"/>
        <w:ind w:left="0" w:right="330" w:firstLine="0"/>
        <w:rPr>
          <w:b w:val="1"/>
          <w:sz w:val="24"/>
          <w:szCs w:val="24"/>
        </w:rPr>
      </w:pPr>
      <w:r w:rsidDel="00000000" w:rsidR="00000000" w:rsidRPr="00000000">
        <w:rPr>
          <w:b w:val="1"/>
          <w:sz w:val="24"/>
          <w:szCs w:val="24"/>
          <w:rtl w:val="0"/>
        </w:rPr>
        <w:t xml:space="preserve">Abstract: -</w:t>
      </w:r>
    </w:p>
    <w:p w:rsidR="00000000" w:rsidDel="00000000" w:rsidP="00000000" w:rsidRDefault="00000000" w:rsidRPr="00000000" w14:paraId="00000007">
      <w:pPr>
        <w:spacing w:line="360" w:lineRule="auto"/>
        <w:ind w:left="0" w:right="330" w:firstLine="0"/>
        <w:jc w:val="both"/>
        <w:rPr>
          <w:color w:val="333333"/>
          <w:sz w:val="24"/>
          <w:szCs w:val="24"/>
          <w:highlight w:val="white"/>
        </w:rPr>
      </w:pPr>
      <w:r w:rsidDel="00000000" w:rsidR="00000000" w:rsidRPr="00000000">
        <w:rPr>
          <w:color w:val="333333"/>
          <w:sz w:val="24"/>
          <w:szCs w:val="24"/>
          <w:highlight w:val="white"/>
          <w:rtl w:val="0"/>
        </w:rPr>
        <w:t xml:space="preserve">These days, </w:t>
      </w:r>
      <w:r w:rsidDel="00000000" w:rsidR="00000000" w:rsidRPr="00000000">
        <w:rPr>
          <w:color w:val="212121"/>
          <w:sz w:val="24"/>
          <w:szCs w:val="24"/>
          <w:highlight w:val="white"/>
          <w:rtl w:val="0"/>
        </w:rPr>
        <w:t xml:space="preserve">you may</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customize</w:t>
      </w:r>
      <w:r w:rsidDel="00000000" w:rsidR="00000000" w:rsidRPr="00000000">
        <w:rPr>
          <w:color w:val="333333"/>
          <w:sz w:val="24"/>
          <w:szCs w:val="24"/>
          <w:highlight w:val="white"/>
          <w:rtl w:val="0"/>
        </w:rPr>
        <w:t xml:space="preserve"> everything. There’s no one-size-fits-all approach. But, for business, </w:t>
      </w:r>
      <w:r w:rsidDel="00000000" w:rsidR="00000000" w:rsidRPr="00000000">
        <w:rPr>
          <w:color w:val="212121"/>
          <w:sz w:val="24"/>
          <w:szCs w:val="24"/>
          <w:highlight w:val="white"/>
          <w:rtl w:val="0"/>
        </w:rPr>
        <w:t xml:space="preserve">that is</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in reality</w:t>
      </w:r>
      <w:r w:rsidDel="00000000" w:rsidR="00000000" w:rsidRPr="00000000">
        <w:rPr>
          <w:color w:val="333333"/>
          <w:sz w:val="24"/>
          <w:szCs w:val="24"/>
          <w:highlight w:val="white"/>
          <w:rtl w:val="0"/>
        </w:rPr>
        <w:t xml:space="preserve"> a </w:t>
      </w:r>
      <w:r w:rsidDel="00000000" w:rsidR="00000000" w:rsidRPr="00000000">
        <w:rPr>
          <w:color w:val="212121"/>
          <w:sz w:val="24"/>
          <w:szCs w:val="24"/>
          <w:highlight w:val="white"/>
          <w:rtl w:val="0"/>
        </w:rPr>
        <w:t xml:space="preserve">fantastic</w:t>
      </w:r>
      <w:r w:rsidDel="00000000" w:rsidR="00000000" w:rsidRPr="00000000">
        <w:rPr>
          <w:color w:val="333333"/>
          <w:sz w:val="24"/>
          <w:szCs w:val="24"/>
          <w:highlight w:val="white"/>
          <w:rtl w:val="0"/>
        </w:rPr>
        <w:t xml:space="preserve"> thing. It creates </w:t>
      </w:r>
      <w:r w:rsidDel="00000000" w:rsidR="00000000" w:rsidRPr="00000000">
        <w:rPr>
          <w:color w:val="212121"/>
          <w:sz w:val="24"/>
          <w:szCs w:val="24"/>
          <w:highlight w:val="white"/>
          <w:rtl w:val="0"/>
        </w:rPr>
        <w:t xml:space="preserve">numerous</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areas</w:t>
      </w:r>
      <w:r w:rsidDel="00000000" w:rsidR="00000000" w:rsidRPr="00000000">
        <w:rPr>
          <w:color w:val="333333"/>
          <w:sz w:val="24"/>
          <w:szCs w:val="24"/>
          <w:highlight w:val="white"/>
          <w:rtl w:val="0"/>
        </w:rPr>
        <w:t xml:space="preserve"> for </w:t>
      </w:r>
      <w:r w:rsidDel="00000000" w:rsidR="00000000" w:rsidRPr="00000000">
        <w:rPr>
          <w:color w:val="212121"/>
          <w:sz w:val="24"/>
          <w:szCs w:val="24"/>
          <w:highlight w:val="white"/>
          <w:rtl w:val="0"/>
        </w:rPr>
        <w:t xml:space="preserve">wholesome</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competition</w:t>
      </w:r>
      <w:r w:rsidDel="00000000" w:rsidR="00000000" w:rsidRPr="00000000">
        <w:rPr>
          <w:color w:val="333333"/>
          <w:sz w:val="24"/>
          <w:szCs w:val="24"/>
          <w:highlight w:val="white"/>
          <w:rtl w:val="0"/>
        </w:rPr>
        <w:t xml:space="preserve"> and </w:t>
      </w:r>
      <w:r w:rsidDel="00000000" w:rsidR="00000000" w:rsidRPr="00000000">
        <w:rPr>
          <w:color w:val="212121"/>
          <w:sz w:val="24"/>
          <w:szCs w:val="24"/>
          <w:highlight w:val="white"/>
          <w:rtl w:val="0"/>
        </w:rPr>
        <w:t xml:space="preserve">possibilities</w:t>
      </w:r>
      <w:r w:rsidDel="00000000" w:rsidR="00000000" w:rsidRPr="00000000">
        <w:rPr>
          <w:color w:val="333333"/>
          <w:sz w:val="24"/>
          <w:szCs w:val="24"/>
          <w:highlight w:val="white"/>
          <w:rtl w:val="0"/>
        </w:rPr>
        <w:t xml:space="preserve"> for </w:t>
      </w:r>
      <w:r w:rsidDel="00000000" w:rsidR="00000000" w:rsidRPr="00000000">
        <w:rPr>
          <w:color w:val="212121"/>
          <w:sz w:val="24"/>
          <w:szCs w:val="24"/>
          <w:highlight w:val="white"/>
          <w:rtl w:val="0"/>
        </w:rPr>
        <w:t xml:space="preserve">businesses</w:t>
      </w:r>
      <w:r w:rsidDel="00000000" w:rsidR="00000000" w:rsidRPr="00000000">
        <w:rPr>
          <w:color w:val="333333"/>
          <w:sz w:val="24"/>
          <w:szCs w:val="24"/>
          <w:highlight w:val="white"/>
          <w:rtl w:val="0"/>
        </w:rPr>
        <w:t xml:space="preserve"> to get </w:t>
      </w:r>
      <w:r w:rsidDel="00000000" w:rsidR="00000000" w:rsidRPr="00000000">
        <w:rPr>
          <w:color w:val="212121"/>
          <w:sz w:val="24"/>
          <w:szCs w:val="24"/>
          <w:highlight w:val="white"/>
          <w:rtl w:val="0"/>
        </w:rPr>
        <w:t xml:space="preserve">innovative</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approximately</w:t>
      </w:r>
      <w:r w:rsidDel="00000000" w:rsidR="00000000" w:rsidRPr="00000000">
        <w:rPr>
          <w:color w:val="333333"/>
          <w:sz w:val="24"/>
          <w:szCs w:val="24"/>
          <w:highlight w:val="white"/>
          <w:rtl w:val="0"/>
        </w:rPr>
        <w:t xml:space="preserve"> how they </w:t>
      </w:r>
      <w:r w:rsidDel="00000000" w:rsidR="00000000" w:rsidRPr="00000000">
        <w:rPr>
          <w:color w:val="212121"/>
          <w:sz w:val="24"/>
          <w:szCs w:val="24"/>
          <w:highlight w:val="white"/>
          <w:rtl w:val="0"/>
        </w:rPr>
        <w:t xml:space="preserve">gather</w:t>
      </w:r>
      <w:r w:rsidDel="00000000" w:rsidR="00000000" w:rsidRPr="00000000">
        <w:rPr>
          <w:color w:val="333333"/>
          <w:sz w:val="24"/>
          <w:szCs w:val="24"/>
          <w:highlight w:val="white"/>
          <w:rtl w:val="0"/>
        </w:rPr>
        <w:t xml:space="preserve"> and </w:t>
      </w:r>
      <w:r w:rsidDel="00000000" w:rsidR="00000000" w:rsidRPr="00000000">
        <w:rPr>
          <w:color w:val="212121"/>
          <w:sz w:val="24"/>
          <w:szCs w:val="24"/>
          <w:highlight w:val="white"/>
          <w:rtl w:val="0"/>
        </w:rPr>
        <w:t xml:space="preserve">hold</w:t>
      </w:r>
      <w:r w:rsidDel="00000000" w:rsidR="00000000" w:rsidRPr="00000000">
        <w:rPr>
          <w:color w:val="333333"/>
          <w:sz w:val="24"/>
          <w:szCs w:val="24"/>
          <w:highlight w:val="white"/>
          <w:rtl w:val="0"/>
        </w:rPr>
        <w:t xml:space="preserve"> customers.</w:t>
      </w:r>
    </w:p>
    <w:p w:rsidR="00000000" w:rsidDel="00000000" w:rsidP="00000000" w:rsidRDefault="00000000" w:rsidRPr="00000000" w14:paraId="00000008">
      <w:pPr>
        <w:spacing w:line="360" w:lineRule="auto"/>
        <w:ind w:left="0" w:right="33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9">
      <w:pPr>
        <w:spacing w:line="360" w:lineRule="auto"/>
        <w:ind w:left="0" w:right="330" w:firstLine="0"/>
        <w:jc w:val="both"/>
        <w:rPr>
          <w:color w:val="333333"/>
          <w:sz w:val="24"/>
          <w:szCs w:val="24"/>
          <w:highlight w:val="white"/>
        </w:rPr>
      </w:pPr>
      <w:r w:rsidDel="00000000" w:rsidR="00000000" w:rsidRPr="00000000">
        <w:rPr>
          <w:color w:val="333333"/>
          <w:sz w:val="24"/>
          <w:szCs w:val="24"/>
          <w:highlight w:val="white"/>
          <w:rtl w:val="0"/>
        </w:rPr>
        <w:t xml:space="preserve">One of the </w:t>
      </w:r>
      <w:r w:rsidDel="00000000" w:rsidR="00000000" w:rsidRPr="00000000">
        <w:rPr>
          <w:color w:val="212121"/>
          <w:sz w:val="24"/>
          <w:szCs w:val="24"/>
          <w:highlight w:val="white"/>
          <w:rtl w:val="0"/>
        </w:rPr>
        <w:t xml:space="preserve">essential</w:t>
      </w:r>
      <w:r w:rsidDel="00000000" w:rsidR="00000000" w:rsidRPr="00000000">
        <w:rPr>
          <w:color w:val="333333"/>
          <w:sz w:val="24"/>
          <w:szCs w:val="24"/>
          <w:highlight w:val="white"/>
          <w:rtl w:val="0"/>
        </w:rPr>
        <w:t xml:space="preserve"> steps </w:t>
      </w:r>
      <w:r w:rsidDel="00000000" w:rsidR="00000000" w:rsidRPr="00000000">
        <w:rPr>
          <w:color w:val="212121"/>
          <w:sz w:val="24"/>
          <w:szCs w:val="24"/>
          <w:highlight w:val="white"/>
          <w:rtl w:val="0"/>
        </w:rPr>
        <w:t xml:space="preserve">towards</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higher</w:t>
      </w:r>
      <w:r w:rsidDel="00000000" w:rsidR="00000000" w:rsidRPr="00000000">
        <w:rPr>
          <w:color w:val="333333"/>
          <w:sz w:val="24"/>
          <w:szCs w:val="24"/>
          <w:highlight w:val="white"/>
          <w:rtl w:val="0"/>
        </w:rPr>
        <w:t xml:space="preserve"> personalization is </w:t>
      </w:r>
      <w:r w:rsidDel="00000000" w:rsidR="00000000" w:rsidRPr="00000000">
        <w:rPr>
          <w:color w:val="212121"/>
          <w:sz w:val="24"/>
          <w:szCs w:val="24"/>
          <w:highlight w:val="white"/>
          <w:rtl w:val="0"/>
        </w:rPr>
        <w:t xml:space="preserve">customer</w:t>
      </w:r>
      <w:r w:rsidDel="00000000" w:rsidR="00000000" w:rsidRPr="00000000">
        <w:rPr>
          <w:color w:val="333333"/>
          <w:sz w:val="24"/>
          <w:szCs w:val="24"/>
          <w:highlight w:val="white"/>
          <w:rtl w:val="0"/>
        </w:rPr>
        <w:t xml:space="preserve"> segmentation. This is </w:t>
      </w:r>
      <w:r w:rsidDel="00000000" w:rsidR="00000000" w:rsidRPr="00000000">
        <w:rPr>
          <w:color w:val="212121"/>
          <w:sz w:val="24"/>
          <w:szCs w:val="24"/>
          <w:highlight w:val="white"/>
          <w:rtl w:val="0"/>
        </w:rPr>
        <w:t xml:space="preserve">where</w:t>
      </w:r>
      <w:r w:rsidDel="00000000" w:rsidR="00000000" w:rsidRPr="00000000">
        <w:rPr>
          <w:color w:val="333333"/>
          <w:sz w:val="24"/>
          <w:szCs w:val="24"/>
          <w:highlight w:val="white"/>
          <w:rtl w:val="0"/>
        </w:rPr>
        <w:t xml:space="preserve"> personalization starts, and the </w:t>
      </w:r>
      <w:r w:rsidDel="00000000" w:rsidR="00000000" w:rsidRPr="00000000">
        <w:rPr>
          <w:color w:val="212121"/>
          <w:sz w:val="24"/>
          <w:szCs w:val="24"/>
          <w:highlight w:val="white"/>
          <w:rtl w:val="0"/>
        </w:rPr>
        <w:t xml:space="preserve">right</w:t>
      </w:r>
      <w:r w:rsidDel="00000000" w:rsidR="00000000" w:rsidRPr="00000000">
        <w:rPr>
          <w:color w:val="333333"/>
          <w:sz w:val="24"/>
          <w:szCs w:val="24"/>
          <w:highlight w:val="white"/>
          <w:rtl w:val="0"/>
        </w:rPr>
        <w:t xml:space="preserve"> segmentation will </w:t>
      </w:r>
      <w:r w:rsidDel="00000000" w:rsidR="00000000" w:rsidRPr="00000000">
        <w:rPr>
          <w:color w:val="212121"/>
          <w:sz w:val="24"/>
          <w:szCs w:val="24"/>
          <w:highlight w:val="white"/>
          <w:rtl w:val="0"/>
        </w:rPr>
        <w:t xml:space="preserve">assist</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you're making</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choices</w:t>
      </w:r>
      <w:r w:rsidDel="00000000" w:rsidR="00000000" w:rsidRPr="00000000">
        <w:rPr>
          <w:color w:val="333333"/>
          <w:sz w:val="24"/>
          <w:szCs w:val="24"/>
          <w:highlight w:val="white"/>
          <w:rtl w:val="0"/>
        </w:rPr>
        <w:t xml:space="preserve"> </w:t>
      </w:r>
      <w:r w:rsidDel="00000000" w:rsidR="00000000" w:rsidRPr="00000000">
        <w:rPr>
          <w:color w:val="212121"/>
          <w:sz w:val="24"/>
          <w:szCs w:val="24"/>
          <w:highlight w:val="white"/>
          <w:rtl w:val="0"/>
        </w:rPr>
        <w:t xml:space="preserve">concerning</w:t>
      </w:r>
      <w:r w:rsidDel="00000000" w:rsidR="00000000" w:rsidRPr="00000000">
        <w:rPr>
          <w:color w:val="333333"/>
          <w:sz w:val="24"/>
          <w:szCs w:val="24"/>
          <w:highlight w:val="white"/>
          <w:rtl w:val="0"/>
        </w:rPr>
        <w:t xml:space="preserve"> new features, new products, pricing, </w:t>
      </w:r>
      <w:r w:rsidDel="00000000" w:rsidR="00000000" w:rsidRPr="00000000">
        <w:rPr>
          <w:color w:val="212121"/>
          <w:sz w:val="24"/>
          <w:szCs w:val="24"/>
          <w:highlight w:val="white"/>
          <w:rtl w:val="0"/>
        </w:rPr>
        <w:t xml:space="preserve">advertising, and marketing</w:t>
      </w:r>
      <w:r w:rsidDel="00000000" w:rsidR="00000000" w:rsidRPr="00000000">
        <w:rPr>
          <w:color w:val="333333"/>
          <w:sz w:val="24"/>
          <w:szCs w:val="24"/>
          <w:highlight w:val="white"/>
          <w:rtl w:val="0"/>
        </w:rPr>
        <w:t xml:space="preserve"> strategies allows us to better understand our customers helping us target these customers in a more efficient manner and improve the customer experience.</w:t>
      </w:r>
    </w:p>
    <w:p w:rsidR="00000000" w:rsidDel="00000000" w:rsidP="00000000" w:rsidRDefault="00000000" w:rsidRPr="00000000" w14:paraId="0000000A">
      <w:pPr>
        <w:spacing w:line="360" w:lineRule="auto"/>
        <w:ind w:left="0" w:right="330" w:firstLine="0"/>
        <w:jc w:val="both"/>
        <w:rPr>
          <w:sz w:val="24"/>
          <w:szCs w:val="24"/>
        </w:rPr>
      </w:pPr>
      <w:r w:rsidDel="00000000" w:rsidR="00000000" w:rsidRPr="00000000">
        <w:rPr>
          <w:rFonts w:ascii="Roboto" w:cs="Roboto" w:eastAsia="Roboto" w:hAnsi="Roboto"/>
          <w:color w:val="333333"/>
          <w:sz w:val="21"/>
          <w:szCs w:val="21"/>
          <w:highlight w:val="white"/>
          <w:rtl w:val="0"/>
        </w:rPr>
        <w:t xml:space="preserve">.</w:t>
      </w:r>
      <w:r w:rsidDel="00000000" w:rsidR="00000000" w:rsidRPr="00000000">
        <w:rPr>
          <w:sz w:val="24"/>
          <w:szCs w:val="24"/>
          <w:rtl w:val="0"/>
        </w:rPr>
        <w:t xml:space="preserve"> </w:t>
      </w:r>
    </w:p>
    <w:p w:rsidR="00000000" w:rsidDel="00000000" w:rsidP="00000000" w:rsidRDefault="00000000" w:rsidRPr="00000000" w14:paraId="0000000B">
      <w:pPr>
        <w:ind w:left="0" w:right="423" w:firstLine="0"/>
        <w:jc w:val="both"/>
        <w:rPr>
          <w:b w:val="1"/>
          <w:i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 w:lineRule="auto"/>
        <w:rPr>
          <w:b w:val="1"/>
          <w:i w:val="1"/>
          <w:color w:val="000000"/>
          <w:sz w:val="24"/>
          <w:szCs w:val="24"/>
        </w:rPr>
      </w:pPr>
      <w:r w:rsidDel="00000000" w:rsidR="00000000" w:rsidRPr="00000000">
        <w:rPr>
          <w:rtl w:val="0"/>
        </w:rPr>
      </w:r>
    </w:p>
    <w:p w:rsidR="00000000" w:rsidDel="00000000" w:rsidP="00000000" w:rsidRDefault="00000000" w:rsidRPr="00000000" w14:paraId="0000000D">
      <w:pPr>
        <w:pStyle w:val="Heading2"/>
        <w:spacing w:line="364" w:lineRule="auto"/>
        <w:ind w:left="0" w:firstLine="0"/>
        <w:rPr>
          <w:sz w:val="24"/>
          <w:szCs w:val="24"/>
        </w:rPr>
      </w:pPr>
      <w:r w:rsidDel="00000000" w:rsidR="00000000" w:rsidRPr="00000000">
        <w:rPr>
          <w:color w:val="202020"/>
          <w:sz w:val="24"/>
          <w:szCs w:val="24"/>
          <w:rtl w:val="0"/>
        </w:rPr>
        <w:t xml:space="preserve">1. Problem Statement</w:t>
      </w:r>
      <w:r w:rsidDel="00000000" w:rsidR="00000000" w:rsidRPr="00000000">
        <w:rPr>
          <w:rtl w:val="0"/>
        </w:rPr>
      </w:r>
    </w:p>
    <w:p w:rsidR="00000000" w:rsidDel="00000000" w:rsidP="00000000" w:rsidRDefault="00000000" w:rsidRPr="00000000" w14:paraId="0000000E">
      <w:pPr>
        <w:spacing w:line="360" w:lineRule="auto"/>
        <w:ind w:right="330"/>
        <w:jc w:val="both"/>
        <w:rPr>
          <w:sz w:val="24"/>
          <w:szCs w:val="24"/>
        </w:rPr>
      </w:pPr>
      <w:r w:rsidDel="00000000" w:rsidR="00000000" w:rsidRPr="00000000">
        <w:rPr>
          <w:color w:val="212121"/>
          <w:sz w:val="24"/>
          <w:szCs w:val="24"/>
          <w:rtl w:val="0"/>
        </w:rPr>
        <w:t xml:space="preserve">This project aims to identify major customers </w:t>
      </w:r>
      <w:r w:rsidDel="00000000" w:rsidR="00000000" w:rsidRPr="00000000">
        <w:rPr>
          <w:sz w:val="24"/>
          <w:szCs w:val="24"/>
          <w:rtl w:val="0"/>
        </w:rPr>
        <w:t xml:space="preserve">Customer segmentation is the process of </w:t>
      </w:r>
      <w:r w:rsidDel="00000000" w:rsidR="00000000" w:rsidRPr="00000000">
        <w:rPr>
          <w:color w:val="212121"/>
          <w:sz w:val="24"/>
          <w:szCs w:val="24"/>
          <w:rtl w:val="0"/>
        </w:rPr>
        <w:t xml:space="preserve">segments on a transnational (extending or </w:t>
      </w:r>
      <w:r w:rsidDel="00000000" w:rsidR="00000000" w:rsidRPr="00000000">
        <w:rPr>
          <w:sz w:val="24"/>
          <w:szCs w:val="24"/>
          <w:rtl w:val="0"/>
        </w:rPr>
        <w:t xml:space="preserve">dividing your customers into sub-groups </w:t>
      </w:r>
      <w:r w:rsidDel="00000000" w:rsidR="00000000" w:rsidRPr="00000000">
        <w:rPr>
          <w:color w:val="212121"/>
          <w:sz w:val="24"/>
          <w:szCs w:val="24"/>
          <w:rtl w:val="0"/>
        </w:rPr>
        <w:t xml:space="preserve">going beyond national boundaries </w:t>
      </w:r>
      <w:r w:rsidDel="00000000" w:rsidR="00000000" w:rsidRPr="00000000">
        <w:rPr>
          <w:sz w:val="24"/>
          <w:szCs w:val="24"/>
          <w:rtl w:val="0"/>
        </w:rPr>
        <w:t xml:space="preserve">based on shared features. </w:t>
      </w:r>
      <w:r w:rsidDel="00000000" w:rsidR="00000000" w:rsidRPr="00000000">
        <w:rPr>
          <w:color w:val="212121"/>
          <w:sz w:val="24"/>
          <w:szCs w:val="24"/>
          <w:rtl w:val="0"/>
        </w:rPr>
        <w:t xml:space="preserve">transnational corporation.) data set which contains all the transactions occurring </w:t>
      </w:r>
      <w:r w:rsidDel="00000000" w:rsidR="00000000" w:rsidRPr="00000000">
        <w:rPr>
          <w:sz w:val="24"/>
          <w:szCs w:val="24"/>
          <w:rtl w:val="0"/>
        </w:rPr>
        <w:t xml:space="preserve">Because you use on-site data to optimize </w:t>
      </w:r>
      <w:r w:rsidDel="00000000" w:rsidR="00000000" w:rsidRPr="00000000">
        <w:rPr>
          <w:color w:val="212121"/>
          <w:sz w:val="24"/>
          <w:szCs w:val="24"/>
          <w:rtl w:val="0"/>
        </w:rPr>
        <w:t xml:space="preserve">between 01/12/2010 and 09/12/2011 for </w:t>
      </w:r>
      <w:r w:rsidDel="00000000" w:rsidR="00000000" w:rsidRPr="00000000">
        <w:rPr>
          <w:sz w:val="24"/>
          <w:szCs w:val="24"/>
          <w:rtl w:val="0"/>
        </w:rPr>
        <w:t xml:space="preserve">advertising off-site, segmentation happens </w:t>
      </w:r>
      <w:r w:rsidDel="00000000" w:rsidR="00000000" w:rsidRPr="00000000">
        <w:rPr>
          <w:color w:val="212121"/>
          <w:sz w:val="24"/>
          <w:szCs w:val="24"/>
          <w:rtl w:val="0"/>
        </w:rPr>
        <w:t xml:space="preserve">UK-based and registered non-store online </w:t>
      </w:r>
      <w:r w:rsidDel="00000000" w:rsidR="00000000" w:rsidRPr="00000000">
        <w:rPr>
          <w:sz w:val="24"/>
          <w:szCs w:val="24"/>
          <w:rtl w:val="0"/>
        </w:rPr>
        <w:t xml:space="preserve">after the fact, unlike customization and </w:t>
      </w:r>
      <w:r w:rsidDel="00000000" w:rsidR="00000000" w:rsidRPr="00000000">
        <w:rPr>
          <w:color w:val="212121"/>
          <w:sz w:val="24"/>
          <w:szCs w:val="24"/>
          <w:rtl w:val="0"/>
        </w:rPr>
        <w:t xml:space="preserve">retail. The company mainly sells unique all-targeting</w:t>
      </w:r>
      <w:r w:rsidDel="00000000" w:rsidR="00000000" w:rsidRPr="00000000">
        <w:rPr>
          <w:sz w:val="24"/>
          <w:szCs w:val="24"/>
          <w:rtl w:val="0"/>
        </w:rPr>
        <w:t xml:space="preserve">. </w:t>
      </w:r>
    </w:p>
    <w:p w:rsidR="00000000" w:rsidDel="00000000" w:rsidP="00000000" w:rsidRDefault="00000000" w:rsidRPr="00000000" w14:paraId="0000000F">
      <w:pPr>
        <w:spacing w:line="360" w:lineRule="auto"/>
        <w:ind w:right="330"/>
        <w:jc w:val="both"/>
        <w:rPr>
          <w:sz w:val="24"/>
          <w:szCs w:val="24"/>
        </w:rPr>
      </w:pPr>
      <w:r w:rsidDel="00000000" w:rsidR="00000000" w:rsidRPr="00000000">
        <w:rPr>
          <w:color w:val="212121"/>
          <w:sz w:val="24"/>
          <w:szCs w:val="24"/>
          <w:rtl w:val="0"/>
        </w:rPr>
        <w:t xml:space="preserve">Occasion gifts. Many customers of the </w:t>
      </w:r>
      <w:r w:rsidDel="00000000" w:rsidR="00000000" w:rsidRPr="00000000">
        <w:rPr>
          <w:sz w:val="24"/>
          <w:szCs w:val="24"/>
          <w:rtl w:val="0"/>
        </w:rPr>
        <w:t xml:space="preserve">because you need to build triggers so that </w:t>
      </w:r>
      <w:r w:rsidDel="00000000" w:rsidR="00000000" w:rsidRPr="00000000">
        <w:rPr>
          <w:color w:val="212121"/>
          <w:sz w:val="24"/>
          <w:szCs w:val="24"/>
          <w:rtl w:val="0"/>
        </w:rPr>
        <w:t xml:space="preserve">company are wholesalers. </w:t>
      </w:r>
      <w:r w:rsidDel="00000000" w:rsidR="00000000" w:rsidRPr="00000000">
        <w:rPr>
          <w:sz w:val="24"/>
          <w:szCs w:val="24"/>
          <w:rtl w:val="0"/>
        </w:rPr>
        <w:t xml:space="preserve">Your consumers see the advertisements Ecommerce customer segmentation divides when they arrive, you need to do your clients into smaller groups who share targeting and personalization before they have a common interest, making it easier to up with offers and calls to action.</w:t>
      </w:r>
    </w:p>
    <w:p w:rsidR="00000000" w:rsidDel="00000000" w:rsidP="00000000" w:rsidRDefault="00000000" w:rsidRPr="00000000" w14:paraId="00000010">
      <w:pPr>
        <w:shd w:fill="ffffff" w:val="clear"/>
        <w:spacing w:after="100" w:before="120" w:line="360" w:lineRule="auto"/>
        <w:jc w:val="both"/>
        <w:rPr>
          <w:sz w:val="24"/>
          <w:szCs w:val="24"/>
        </w:rPr>
      </w:pPr>
      <w:r w:rsidDel="00000000" w:rsidR="00000000" w:rsidRPr="00000000">
        <w:rPr>
          <w:b w:val="1"/>
          <w:rtl w:val="0"/>
        </w:rPr>
        <w:t xml:space="preserve">Data Description:</w:t>
      </w:r>
      <w:r w:rsidDel="00000000" w:rsidR="00000000" w:rsidRPr="00000000">
        <w:rPr>
          <w:rtl w:val="0"/>
        </w:rPr>
        <w:t xml:space="preserve">(</w:t>
      </w:r>
      <w:r w:rsidDel="00000000" w:rsidR="00000000" w:rsidRPr="00000000">
        <w:rPr>
          <w:b w:val="1"/>
          <w:rtl w:val="0"/>
        </w:rPr>
        <w:t xml:space="preserve">Attribute Information)</w:t>
      </w:r>
      <w:r w:rsidDel="00000000" w:rsidR="00000000" w:rsidRPr="00000000">
        <w:rPr>
          <w:rtl w:val="0"/>
        </w:rPr>
      </w:r>
    </w:p>
    <w:p w:rsidR="00000000" w:rsidDel="00000000" w:rsidP="00000000" w:rsidRDefault="00000000" w:rsidRPr="00000000" w14:paraId="00000011">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Invoice No: </w:t>
      </w:r>
      <w:r w:rsidDel="00000000" w:rsidR="00000000" w:rsidRPr="00000000">
        <w:rPr>
          <w:color w:val="202020"/>
          <w:sz w:val="24"/>
          <w:szCs w:val="24"/>
          <w:rtl w:val="0"/>
        </w:rPr>
        <w:t xml:space="preserve"> Invoice number. Nominal, is a 6-digit integral number uniquely assigned to each transaction. If this code starts with the letter 'c', it indicates a cancellation.</w:t>
      </w:r>
      <w:r w:rsidDel="00000000" w:rsidR="00000000" w:rsidRPr="00000000">
        <w:rPr>
          <w:rtl w:val="0"/>
        </w:rPr>
      </w:r>
    </w:p>
    <w:p w:rsidR="00000000" w:rsidDel="00000000" w:rsidP="00000000" w:rsidRDefault="00000000" w:rsidRPr="00000000" w14:paraId="00000012">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02020"/>
          <w:sz w:val="14"/>
          <w:szCs w:val="14"/>
          <w:rtl w:val="0"/>
        </w:rPr>
        <w:t xml:space="preserve">  </w:t>
      </w:r>
      <w:r w:rsidDel="00000000" w:rsidR="00000000" w:rsidRPr="00000000">
        <w:rPr>
          <w:b w:val="1"/>
          <w:color w:val="202020"/>
          <w:sz w:val="24"/>
          <w:szCs w:val="24"/>
          <w:rtl w:val="0"/>
        </w:rPr>
        <w:t xml:space="preserve">Stock Code: </w:t>
      </w:r>
      <w:r w:rsidDel="00000000" w:rsidR="00000000" w:rsidRPr="00000000">
        <w:rPr>
          <w:color w:val="202020"/>
          <w:sz w:val="24"/>
          <w:szCs w:val="24"/>
          <w:rtl w:val="0"/>
        </w:rPr>
        <w:t xml:space="preserve">Product (item) code. Nominal, a 5-digit integral number uniquely assigned to each distinct</w:t>
      </w:r>
    </w:p>
    <w:p w:rsidR="00000000" w:rsidDel="00000000" w:rsidP="00000000" w:rsidRDefault="00000000" w:rsidRPr="00000000" w14:paraId="00000013">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b w:val="1"/>
          <w:color w:val="202020"/>
          <w:sz w:val="24"/>
          <w:szCs w:val="24"/>
          <w:rtl w:val="0"/>
        </w:rPr>
        <w:t xml:space="preserve"> Description:</w:t>
      </w:r>
      <w:r w:rsidDel="00000000" w:rsidR="00000000" w:rsidRPr="00000000">
        <w:rPr>
          <w:color w:val="202020"/>
          <w:sz w:val="24"/>
          <w:szCs w:val="24"/>
          <w:rtl w:val="0"/>
        </w:rPr>
        <w:t xml:space="preserve"> Product (item) name. Nominal.</w:t>
      </w:r>
    </w:p>
    <w:p w:rsidR="00000000" w:rsidDel="00000000" w:rsidP="00000000" w:rsidRDefault="00000000" w:rsidRPr="00000000" w14:paraId="00000014">
      <w:pPr>
        <w:numPr>
          <w:ilvl w:val="0"/>
          <w:numId w:val="1"/>
        </w:numPr>
        <w:shd w:fill="ffffff" w:val="clear"/>
        <w:tabs>
          <w:tab w:val="left" w:pos="0"/>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Quantity: </w:t>
      </w:r>
      <w:r w:rsidDel="00000000" w:rsidR="00000000" w:rsidRPr="00000000">
        <w:rPr>
          <w:color w:val="202020"/>
          <w:sz w:val="24"/>
          <w:szCs w:val="24"/>
          <w:rtl w:val="0"/>
        </w:rPr>
        <w:t xml:space="preserve">The quantities of each product (item) per transaction. Numeric.</w:t>
      </w:r>
    </w:p>
    <w:p w:rsidR="00000000" w:rsidDel="00000000" w:rsidP="00000000" w:rsidRDefault="00000000" w:rsidRPr="00000000" w14:paraId="00000015">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Invoice Date:</w:t>
      </w:r>
      <w:r w:rsidDel="00000000" w:rsidR="00000000" w:rsidRPr="00000000">
        <w:rPr>
          <w:color w:val="202020"/>
          <w:sz w:val="24"/>
          <w:szCs w:val="24"/>
          <w:rtl w:val="0"/>
        </w:rPr>
        <w:t xml:space="preserve"> Invoice Date and time. Numeric, the day and time when each transaction was generated.</w:t>
      </w:r>
    </w:p>
    <w:p w:rsidR="00000000" w:rsidDel="00000000" w:rsidP="00000000" w:rsidRDefault="00000000" w:rsidRPr="00000000" w14:paraId="00000016">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Unit Price:</w:t>
      </w:r>
      <w:r w:rsidDel="00000000" w:rsidR="00000000" w:rsidRPr="00000000">
        <w:rPr>
          <w:color w:val="202020"/>
          <w:sz w:val="24"/>
          <w:szCs w:val="24"/>
          <w:rtl w:val="0"/>
        </w:rPr>
        <w:t xml:space="preserve"> Unit price. Numeric, Product price per unit in sterling.</w:t>
      </w:r>
    </w:p>
    <w:p w:rsidR="00000000" w:rsidDel="00000000" w:rsidP="00000000" w:rsidRDefault="00000000" w:rsidRPr="00000000" w14:paraId="00000017">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Customer ID: </w:t>
      </w:r>
      <w:r w:rsidDel="00000000" w:rsidR="00000000" w:rsidRPr="00000000">
        <w:rPr>
          <w:color w:val="202020"/>
          <w:sz w:val="24"/>
          <w:szCs w:val="24"/>
          <w:rtl w:val="0"/>
        </w:rPr>
        <w:t xml:space="preserve">Customer number. Nominal, is a 5-digit integral number uniquely assigned to each customer.</w:t>
      </w:r>
    </w:p>
    <w:p w:rsidR="00000000" w:rsidDel="00000000" w:rsidP="00000000" w:rsidRDefault="00000000" w:rsidRPr="00000000" w14:paraId="00000018">
      <w:pPr>
        <w:numPr>
          <w:ilvl w:val="0"/>
          <w:numId w:val="1"/>
        </w:numPr>
        <w:shd w:fill="ffffff" w:val="clear"/>
        <w:tabs>
          <w:tab w:val="left" w:pos="793"/>
          <w:tab w:val="left" w:pos="2952"/>
        </w:tabs>
        <w:spacing w:after="100" w:before="120" w:lineRule="auto"/>
        <w:ind w:left="90" w:right="330" w:hanging="210"/>
        <w:jc w:val="both"/>
        <w:rPr>
          <w:color w:val="202020"/>
          <w:sz w:val="24"/>
          <w:szCs w:val="24"/>
        </w:rPr>
      </w:pPr>
      <w:r w:rsidDel="00000000" w:rsidR="00000000" w:rsidRPr="00000000">
        <w:rPr>
          <w:color w:val="212121"/>
          <w:sz w:val="14"/>
          <w:szCs w:val="14"/>
          <w:rtl w:val="0"/>
        </w:rPr>
        <w:t xml:space="preserve">      </w:t>
      </w:r>
      <w:r w:rsidDel="00000000" w:rsidR="00000000" w:rsidRPr="00000000">
        <w:rPr>
          <w:b w:val="1"/>
          <w:color w:val="202020"/>
          <w:sz w:val="24"/>
          <w:szCs w:val="24"/>
          <w:rtl w:val="0"/>
        </w:rPr>
        <w:t xml:space="preserve">Country: </w:t>
      </w:r>
      <w:r w:rsidDel="00000000" w:rsidR="00000000" w:rsidRPr="00000000">
        <w:rPr>
          <w:color w:val="202020"/>
          <w:sz w:val="24"/>
          <w:szCs w:val="24"/>
          <w:rtl w:val="0"/>
        </w:rPr>
        <w:t xml:space="preserve">Country name. Nominal, is the name of the country where each customer resides.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810"/>
          <w:tab w:val="left" w:pos="3106"/>
        </w:tabs>
        <w:spacing w:before="124" w:line="237" w:lineRule="auto"/>
        <w:ind w:left="90" w:right="330" w:hanging="210"/>
        <w:rPr>
          <w:sz w:val="24"/>
          <w:szCs w:val="24"/>
        </w:rPr>
      </w:pPr>
      <w:r w:rsidDel="00000000" w:rsidR="00000000" w:rsidRPr="00000000">
        <w:rPr>
          <w:b w:val="1"/>
          <w:color w:val="202020"/>
          <w:sz w:val="24"/>
          <w:szCs w:val="24"/>
          <w:rtl w:val="0"/>
        </w:rPr>
        <w:t xml:space="preserve">  </w:t>
      </w:r>
      <w:r w:rsidDel="00000000" w:rsidR="00000000" w:rsidRPr="00000000">
        <w:rPr>
          <w:rtl w:val="0"/>
        </w:rPr>
      </w:r>
    </w:p>
    <w:p w:rsidR="00000000" w:rsidDel="00000000" w:rsidP="00000000" w:rsidRDefault="00000000" w:rsidRPr="00000000" w14:paraId="0000001A">
      <w:pPr>
        <w:pStyle w:val="Heading2"/>
        <w:spacing w:line="364" w:lineRule="auto"/>
        <w:ind w:left="0"/>
        <w:rPr>
          <w:sz w:val="24"/>
          <w:szCs w:val="24"/>
        </w:rPr>
      </w:pPr>
      <w:bookmarkStart w:colFirst="0" w:colLast="0" w:name="_heading=h.zhrjqjr5bclf" w:id="0"/>
      <w:bookmarkEnd w:id="0"/>
      <w:r w:rsidDel="00000000" w:rsidR="00000000" w:rsidRPr="00000000">
        <w:rPr>
          <w:color w:val="202020"/>
          <w:sz w:val="24"/>
          <w:szCs w:val="24"/>
          <w:rtl w:val="0"/>
        </w:rPr>
        <w:t xml:space="preserve">2. Introduction</w:t>
      </w:r>
      <w:r w:rsidDel="00000000" w:rsidR="00000000" w:rsidRPr="00000000">
        <w:rPr>
          <w:rtl w:val="0"/>
        </w:rPr>
      </w:r>
    </w:p>
    <w:p w:rsidR="00000000" w:rsidDel="00000000" w:rsidP="00000000" w:rsidRDefault="00000000" w:rsidRPr="00000000" w14:paraId="0000001B">
      <w:pPr>
        <w:spacing w:after="20" w:line="256.8" w:lineRule="auto"/>
        <w:ind w:right="400"/>
        <w:jc w:val="both"/>
        <w:rPr>
          <w:color w:val="333333"/>
          <w:sz w:val="24"/>
          <w:szCs w:val="24"/>
          <w:highlight w:val="white"/>
        </w:rPr>
      </w:pPr>
      <w:r w:rsidDel="00000000" w:rsidR="00000000" w:rsidRPr="00000000">
        <w:rPr>
          <w:color w:val="333333"/>
          <w:sz w:val="24"/>
          <w:szCs w:val="24"/>
          <w:highlight w:val="white"/>
          <w:rtl w:val="0"/>
        </w:rPr>
        <w:t xml:space="preserve">When a customer makes a purchase, there is some information that is now stored. Such information is given below:</w:t>
      </w:r>
    </w:p>
    <w:p w:rsidR="00000000" w:rsidDel="00000000" w:rsidP="00000000" w:rsidRDefault="00000000" w:rsidRPr="00000000" w14:paraId="0000001C">
      <w:pPr>
        <w:spacing w:after="140" w:line="268.8" w:lineRule="auto"/>
        <w:ind w:right="420"/>
        <w:jc w:val="both"/>
        <w:rPr>
          <w:color w:val="333333"/>
          <w:sz w:val="24"/>
          <w:szCs w:val="24"/>
          <w:highlight w:val="white"/>
        </w:rPr>
      </w:pPr>
      <w:r w:rsidDel="00000000" w:rsidR="00000000" w:rsidRPr="00000000">
        <w:rPr>
          <w:color w:val="333333"/>
          <w:sz w:val="24"/>
          <w:szCs w:val="24"/>
          <w:highlight w:val="white"/>
          <w:rtl w:val="0"/>
        </w:rPr>
        <w:t xml:space="preserve">In e-commerce, customer segmentation InvoiceNo, StockCode, Description, refers to the use of customer data to divide Quantity, InvoiceDate, UnitPrice, customers into groups that share the same CustomerID, Country. behavior and characteristics such as gender,  taste or shopping patterns, interests, and more. Segmenting the customer base helps in better understanding the customers and thus personalizing marketing and communication for each segment. This is very beneficial because people tend to respond better and be</w:t>
      </w:r>
    </w:p>
    <w:p w:rsidR="00000000" w:rsidDel="00000000" w:rsidP="00000000" w:rsidRDefault="00000000" w:rsidRPr="00000000" w14:paraId="0000001D">
      <w:pPr>
        <w:spacing w:after="80" w:line="216" w:lineRule="auto"/>
        <w:ind w:right="1000"/>
        <w:jc w:val="both"/>
        <w:rPr>
          <w:color w:val="333333"/>
          <w:sz w:val="24"/>
          <w:szCs w:val="24"/>
          <w:highlight w:val="white"/>
        </w:rPr>
      </w:pPr>
      <w:r w:rsidDel="00000000" w:rsidR="00000000" w:rsidRPr="00000000">
        <w:rPr>
          <w:color w:val="333333"/>
          <w:sz w:val="24"/>
          <w:szCs w:val="24"/>
          <w:highlight w:val="white"/>
          <w:rtl w:val="0"/>
        </w:rPr>
        <w:t xml:space="preserve">of greater value to your business when they</w:t>
      </w:r>
    </w:p>
    <w:p w:rsidR="00000000" w:rsidDel="00000000" w:rsidP="00000000" w:rsidRDefault="00000000" w:rsidRPr="00000000" w14:paraId="0000001E">
      <w:pPr>
        <w:spacing w:line="244.8" w:lineRule="auto"/>
        <w:ind w:right="1360"/>
        <w:jc w:val="both"/>
        <w:rPr>
          <w:color w:val="333333"/>
          <w:sz w:val="24"/>
          <w:szCs w:val="24"/>
          <w:highlight w:val="white"/>
        </w:rPr>
      </w:pPr>
      <w:r w:rsidDel="00000000" w:rsidR="00000000" w:rsidRPr="00000000">
        <w:rPr>
          <w:color w:val="333333"/>
          <w:sz w:val="24"/>
          <w:szCs w:val="24"/>
          <w:highlight w:val="white"/>
          <w:rtl w:val="0"/>
        </w:rPr>
        <w:t xml:space="preserve">feel their needs and interests are being specifically addressed. </w:t>
      </w:r>
    </w:p>
    <w:p w:rsidR="00000000" w:rsidDel="00000000" w:rsidP="00000000" w:rsidRDefault="00000000" w:rsidRPr="00000000" w14:paraId="0000001F">
      <w:pPr>
        <w:jc w:val="both"/>
        <w:rPr>
          <w:color w:val="000000"/>
          <w:sz w:val="24"/>
          <w:szCs w:val="24"/>
        </w:rPr>
      </w:pPr>
      <w:r w:rsidDel="00000000" w:rsidR="00000000" w:rsidRPr="00000000">
        <w:rPr>
          <w:rtl w:val="0"/>
        </w:rPr>
      </w:r>
    </w:p>
    <w:p w:rsidR="00000000" w:rsidDel="00000000" w:rsidP="00000000" w:rsidRDefault="00000000" w:rsidRPr="00000000" w14:paraId="00000020">
      <w:pPr>
        <w:pStyle w:val="Heading2"/>
        <w:spacing w:before="142" w:lineRule="auto"/>
        <w:ind w:left="0" w:firstLine="0"/>
        <w:rPr>
          <w:sz w:val="24"/>
          <w:szCs w:val="24"/>
        </w:rPr>
      </w:pPr>
      <w:r w:rsidDel="00000000" w:rsidR="00000000" w:rsidRPr="00000000">
        <w:rPr>
          <w:color w:val="202020"/>
          <w:sz w:val="24"/>
          <w:szCs w:val="24"/>
          <w:rtl w:val="0"/>
        </w:rPr>
        <w:t xml:space="preserve">3. Steps involved:</w:t>
      </w:r>
      <w:r w:rsidDel="00000000" w:rsidR="00000000" w:rsidRPr="00000000">
        <w:rPr>
          <w:rtl w:val="0"/>
        </w:rPr>
      </w:r>
    </w:p>
    <w:p w:rsidR="00000000" w:rsidDel="00000000" w:rsidP="00000000" w:rsidRDefault="00000000" w:rsidRPr="00000000" w14:paraId="00000021">
      <w:pPr>
        <w:numPr>
          <w:ilvl w:val="0"/>
          <w:numId w:val="5"/>
        </w:numPr>
        <w:spacing w:before="3" w:lineRule="auto"/>
        <w:ind w:left="720" w:hanging="360"/>
        <w:rPr>
          <w:b w:val="1"/>
          <w:sz w:val="24"/>
          <w:szCs w:val="24"/>
          <w:u w:val="none"/>
        </w:rPr>
      </w:pPr>
      <w:r w:rsidDel="00000000" w:rsidR="00000000" w:rsidRPr="00000000">
        <w:rPr>
          <w:b w:val="1"/>
          <w:sz w:val="24"/>
          <w:szCs w:val="24"/>
          <w:u w:val="single"/>
          <w:rtl w:val="0"/>
        </w:rPr>
        <w:t xml:space="preserve">Exploratory Data Analysis</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10" w:line="276" w:lineRule="auto"/>
        <w:rPr>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90" w:line="276" w:lineRule="auto"/>
        <w:ind w:left="460" w:right="425" w:firstLine="0"/>
        <w:jc w:val="both"/>
        <w:rPr>
          <w:sz w:val="24"/>
          <w:szCs w:val="24"/>
        </w:rPr>
      </w:pPr>
      <w:r w:rsidDel="00000000" w:rsidR="00000000" w:rsidRPr="00000000">
        <w:rPr>
          <w:sz w:val="24"/>
          <w:szCs w:val="24"/>
          <w:rtl w:val="0"/>
        </w:rPr>
        <w:t xml:space="preserve">(EDA) is utilized by statistics scientists to investigate and inspect statistics units and summarize their major characteristics, frequently using statistics visualization methods. It enables deciding how exceptional to govern statistics reasserts to get the solutions you need, making it less complicated for statistics scientists to find out patterns, spot anomalies, take a look at a hypothesis, or take a look at an assumption</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90" w:lineRule="auto"/>
        <w:ind w:left="460" w:right="425" w:firstLine="0"/>
        <w:jc w:val="both"/>
        <w:rPr>
          <w:color w:val="292929"/>
          <w:sz w:val="24"/>
          <w:szCs w:val="24"/>
        </w:rPr>
      </w:pPr>
      <w:r w:rsidDel="00000000" w:rsidR="00000000" w:rsidRPr="00000000">
        <w:rPr>
          <w:color w:val="292929"/>
          <w:sz w:val="24"/>
          <w:szCs w:val="24"/>
          <w:rtl w:val="0"/>
        </w:rPr>
        <w:t xml:space="preserve">After loading the dataset we performed. This process helped us figure out various aspects and relationships among  independent/ feature  variables. It gave us a better idea</w:t>
      </w:r>
    </w:p>
    <w:p w:rsidR="00000000" w:rsidDel="00000000" w:rsidP="00000000" w:rsidRDefault="00000000" w:rsidRPr="00000000" w14:paraId="00000026">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 </w:t>
      </w:r>
    </w:p>
    <w:p w:rsidR="00000000" w:rsidDel="00000000" w:rsidP="00000000" w:rsidRDefault="00000000" w:rsidRPr="00000000" w14:paraId="00000027">
      <w:pPr>
        <w:spacing w:after="240" w:before="240" w:line="276" w:lineRule="auto"/>
        <w:ind w:left="1080" w:hanging="360"/>
        <w:jc w:val="both"/>
        <w:rPr>
          <w:color w:val="292929"/>
          <w:sz w:val="26"/>
          <w:szCs w:val="26"/>
        </w:rPr>
      </w:pPr>
      <w:r w:rsidDel="00000000" w:rsidR="00000000" w:rsidRPr="00000000">
        <w:rPr>
          <w:rtl w:val="0"/>
        </w:rPr>
      </w:r>
    </w:p>
    <w:p w:rsidR="00000000" w:rsidDel="00000000" w:rsidP="00000000" w:rsidRDefault="00000000" w:rsidRPr="00000000" w14:paraId="00000028">
      <w:pPr>
        <w:spacing w:after="240" w:before="240" w:line="276" w:lineRule="auto"/>
        <w:ind w:left="1080" w:hanging="360"/>
        <w:jc w:val="both"/>
        <w:rPr>
          <w:b w:val="1"/>
          <w:color w:val="292929"/>
          <w:sz w:val="26"/>
          <w:szCs w:val="26"/>
          <w:u w:val="single"/>
        </w:rPr>
      </w:pPr>
      <w:r w:rsidDel="00000000" w:rsidR="00000000" w:rsidRPr="00000000">
        <w:rPr>
          <w:color w:val="292929"/>
          <w:sz w:val="26"/>
          <w:szCs w:val="26"/>
          <w:rtl w:val="0"/>
        </w:rPr>
        <w:t xml:space="preserve">●</w:t>
      </w:r>
      <w:r w:rsidDel="00000000" w:rsidR="00000000" w:rsidRPr="00000000">
        <w:rPr>
          <w:color w:val="292929"/>
          <w:sz w:val="14"/>
          <w:szCs w:val="14"/>
          <w:rtl w:val="0"/>
        </w:rPr>
        <w:t xml:space="preserve">  </w:t>
        <w:tab/>
      </w:r>
      <w:r w:rsidDel="00000000" w:rsidR="00000000" w:rsidRPr="00000000">
        <w:rPr>
          <w:b w:val="1"/>
          <w:color w:val="292929"/>
          <w:sz w:val="26"/>
          <w:szCs w:val="26"/>
          <w:u w:val="single"/>
          <w:rtl w:val="0"/>
        </w:rPr>
        <w:t xml:space="preserve">Null values Treatment</w:t>
      </w:r>
    </w:p>
    <w:p w:rsidR="00000000" w:rsidDel="00000000" w:rsidP="00000000" w:rsidRDefault="00000000" w:rsidRPr="00000000" w14:paraId="00000029">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Our dataset contains some  null values like customer_id, AND Description  which may tend to our project so  will come good at the beginning of our project in order to get a better resul</w:t>
      </w:r>
      <w:r w:rsidDel="00000000" w:rsidR="00000000" w:rsidRPr="00000000">
        <w:rPr>
          <w:b w:val="1"/>
          <w:color w:val="292929"/>
          <w:sz w:val="20"/>
          <w:szCs w:val="20"/>
          <w:rtl w:val="0"/>
        </w:rPr>
        <w:t xml:space="preserve">t</w:t>
      </w:r>
      <w:r w:rsidDel="00000000" w:rsidR="00000000" w:rsidRPr="00000000">
        <w:rPr>
          <w:color w:val="292929"/>
          <w:sz w:val="24"/>
          <w:szCs w:val="24"/>
          <w:rtl w:val="0"/>
        </w:rPr>
        <w:t xml:space="preserve">.</w:t>
      </w:r>
    </w:p>
    <w:p w:rsidR="00000000" w:rsidDel="00000000" w:rsidP="00000000" w:rsidRDefault="00000000" w:rsidRPr="00000000" w14:paraId="0000002A">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 </w:t>
      </w:r>
      <w:r w:rsidDel="00000000" w:rsidR="00000000" w:rsidRPr="00000000">
        <w:rPr>
          <w:color w:val="292929"/>
          <w:sz w:val="24"/>
          <w:szCs w:val="24"/>
        </w:rPr>
        <w:drawing>
          <wp:inline distB="114300" distT="114300" distL="114300" distR="114300">
            <wp:extent cx="2952750" cy="2578100"/>
            <wp:effectExtent b="0" l="0" r="0" t="0"/>
            <wp:docPr id="309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527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76" w:lineRule="auto"/>
        <w:ind w:left="720" w:firstLine="0"/>
        <w:jc w:val="both"/>
        <w:rPr>
          <w:b w:val="1"/>
          <w:color w:val="292929"/>
          <w:sz w:val="20"/>
          <w:szCs w:val="20"/>
        </w:rPr>
      </w:pPr>
      <w:r w:rsidDel="00000000" w:rsidR="00000000" w:rsidRPr="00000000">
        <w:rPr>
          <w:b w:val="1"/>
          <w:color w:val="292929"/>
          <w:sz w:val="20"/>
          <w:szCs w:val="20"/>
          <w:rtl w:val="0"/>
        </w:rPr>
        <w:t xml:space="preserve">m</w:t>
      </w:r>
    </w:p>
    <w:p w:rsidR="00000000" w:rsidDel="00000000" w:rsidP="00000000" w:rsidRDefault="00000000" w:rsidRPr="00000000" w14:paraId="0000002C">
      <w:pPr>
        <w:spacing w:after="240" w:before="240" w:line="276" w:lineRule="auto"/>
        <w:jc w:val="both"/>
        <w:rPr>
          <w:b w:val="1"/>
          <w:color w:val="292929"/>
          <w:sz w:val="20"/>
          <w:szCs w:val="20"/>
        </w:rPr>
      </w:pPr>
      <w:r w:rsidDel="00000000" w:rsidR="00000000" w:rsidRPr="00000000">
        <w:rPr>
          <w:b w:val="1"/>
          <w:color w:val="292929"/>
          <w:sz w:val="20"/>
          <w:szCs w:val="20"/>
          <w:rtl w:val="0"/>
        </w:rPr>
        <w:t xml:space="preserve"> </w:t>
      </w:r>
    </w:p>
    <w:p w:rsidR="00000000" w:rsidDel="00000000" w:rsidP="00000000" w:rsidRDefault="00000000" w:rsidRPr="00000000" w14:paraId="0000002D">
      <w:pPr>
        <w:spacing w:after="240" w:before="240" w:line="276" w:lineRule="auto"/>
        <w:ind w:left="1080" w:hanging="360"/>
        <w:rPr>
          <w:rFonts w:ascii="Times New Roman" w:cs="Times New Roman" w:eastAsia="Times New Roman" w:hAnsi="Times New Roman"/>
          <w:b w:val="1"/>
          <w:color w:val="292929"/>
          <w:sz w:val="26"/>
          <w:szCs w:val="26"/>
          <w:u w:val="single"/>
        </w:rPr>
      </w:pPr>
      <w:r w:rsidDel="00000000" w:rsidR="00000000" w:rsidRPr="00000000">
        <w:rPr>
          <w:color w:val="292929"/>
          <w:sz w:val="26"/>
          <w:szCs w:val="26"/>
          <w:rtl w:val="0"/>
        </w:rPr>
        <w:t xml:space="preserve">●</w:t>
      </w:r>
      <w:r w:rsidDel="00000000" w:rsidR="00000000" w:rsidRPr="00000000">
        <w:rPr>
          <w:color w:val="292929"/>
          <w:sz w:val="14"/>
          <w:szCs w:val="14"/>
          <w:rtl w:val="0"/>
        </w:rPr>
        <w:t xml:space="preserve">  </w:t>
      </w:r>
      <w:r w:rsidDel="00000000" w:rsidR="00000000" w:rsidRPr="00000000">
        <w:rPr>
          <w:b w:val="1"/>
          <w:color w:val="292929"/>
          <w:sz w:val="24"/>
          <w:szCs w:val="24"/>
          <w:rtl w:val="0"/>
        </w:rPr>
        <w:tab/>
      </w:r>
      <w:r w:rsidDel="00000000" w:rsidR="00000000" w:rsidRPr="00000000">
        <w:rPr>
          <w:b w:val="1"/>
          <w:color w:val="292929"/>
          <w:sz w:val="26"/>
          <w:szCs w:val="26"/>
          <w:u w:val="single"/>
          <w:rtl w:val="0"/>
        </w:rPr>
        <w:t xml:space="preserve">Data pre-processing </w:t>
      </w:r>
      <w:r w:rsidDel="00000000" w:rsidR="00000000" w:rsidRPr="00000000">
        <w:rPr>
          <w:rFonts w:ascii="Times New Roman" w:cs="Times New Roman" w:eastAsia="Times New Roman" w:hAnsi="Times New Roman"/>
          <w:b w:val="1"/>
          <w:color w:val="292929"/>
          <w:sz w:val="26"/>
          <w:szCs w:val="26"/>
          <w:u w:val="single"/>
          <w:rtl w:val="0"/>
        </w:rPr>
        <w:t xml:space="preserve">and transformation </w:t>
      </w:r>
    </w:p>
    <w:p w:rsidR="00000000" w:rsidDel="00000000" w:rsidP="00000000" w:rsidRDefault="00000000" w:rsidRPr="00000000" w14:paraId="0000002E">
      <w:pPr>
        <w:spacing w:after="240" w:before="240" w:line="276" w:lineRule="auto"/>
        <w:ind w:left="720" w:firstLine="0"/>
        <w:jc w:val="both"/>
        <w:rPr>
          <w:b w:val="1"/>
          <w:color w:val="292929"/>
          <w:sz w:val="20"/>
          <w:szCs w:val="20"/>
        </w:rPr>
      </w:pPr>
      <w:r w:rsidDel="00000000" w:rsidR="00000000" w:rsidRPr="00000000">
        <w:rPr>
          <w:b w:val="1"/>
          <w:color w:val="292929"/>
          <w:sz w:val="20"/>
          <w:szCs w:val="20"/>
        </w:rPr>
        <w:drawing>
          <wp:inline distB="114300" distT="114300" distL="114300" distR="114300">
            <wp:extent cx="2455797" cy="1037772"/>
            <wp:effectExtent b="0" l="0" r="0" t="0"/>
            <wp:docPr id="310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55797" cy="10377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 in this graph we can observe that based on purchasing count which are the top 10 most frequent customers.</w:t>
      </w:r>
    </w:p>
    <w:p w:rsidR="00000000" w:rsidDel="00000000" w:rsidP="00000000" w:rsidRDefault="00000000" w:rsidRPr="00000000" w14:paraId="00000030">
      <w:pPr>
        <w:spacing w:after="240" w:before="240" w:line="276" w:lineRule="auto"/>
        <w:ind w:left="720" w:firstLine="0"/>
        <w:jc w:val="both"/>
        <w:rPr>
          <w:color w:val="292929"/>
          <w:sz w:val="24"/>
          <w:szCs w:val="24"/>
        </w:rPr>
      </w:pPr>
      <w:r w:rsidDel="00000000" w:rsidR="00000000" w:rsidRPr="00000000">
        <w:rPr>
          <w:color w:val="292929"/>
          <w:sz w:val="24"/>
          <w:szCs w:val="24"/>
        </w:rPr>
        <w:drawing>
          <wp:inline distB="114300" distT="114300" distL="114300" distR="114300">
            <wp:extent cx="2529058" cy="1329795"/>
            <wp:effectExtent b="0" l="0" r="0" t="0"/>
            <wp:docPr id="310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29058" cy="13297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 w:lineRule="auto"/>
        <w:ind w:left="720" w:firstLine="0"/>
        <w:jc w:val="both"/>
        <w:rPr>
          <w:color w:val="292929"/>
          <w:sz w:val="24"/>
          <w:szCs w:val="24"/>
        </w:rPr>
      </w:pPr>
      <w:r w:rsidDel="00000000" w:rsidR="00000000" w:rsidRPr="00000000">
        <w:rPr>
          <w:rtl w:val="0"/>
        </w:rPr>
      </w:r>
    </w:p>
    <w:p w:rsidR="00000000" w:rsidDel="00000000" w:rsidP="00000000" w:rsidRDefault="00000000" w:rsidRPr="00000000" w14:paraId="00000032">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The above graph represents </w:t>
      </w:r>
    </w:p>
    <w:p w:rsidR="00000000" w:rsidDel="00000000" w:rsidP="00000000" w:rsidRDefault="00000000" w:rsidRPr="00000000" w14:paraId="00000033">
      <w:pPr>
        <w:spacing w:after="240" w:before="240" w:line="276" w:lineRule="auto"/>
        <w:ind w:left="720" w:firstLine="0"/>
        <w:jc w:val="both"/>
        <w:rPr>
          <w:color w:val="292929"/>
          <w:sz w:val="24"/>
          <w:szCs w:val="24"/>
        </w:rPr>
      </w:pPr>
      <w:r w:rsidDel="00000000" w:rsidR="00000000" w:rsidRPr="00000000">
        <w:rPr>
          <w:rtl w:val="0"/>
        </w:rPr>
      </w:r>
    </w:p>
    <w:p w:rsidR="00000000" w:rsidDel="00000000" w:rsidP="00000000" w:rsidRDefault="00000000" w:rsidRPr="00000000" w14:paraId="00000034">
      <w:pPr>
        <w:spacing w:after="240" w:before="240" w:line="276" w:lineRule="auto"/>
        <w:ind w:left="1080" w:hanging="360"/>
        <w:jc w:val="both"/>
        <w:rPr>
          <w:b w:val="1"/>
          <w:color w:val="292929"/>
          <w:sz w:val="26"/>
          <w:szCs w:val="26"/>
          <w:u w:val="single"/>
        </w:rPr>
      </w:pPr>
      <w:r w:rsidDel="00000000" w:rsidR="00000000" w:rsidRPr="00000000">
        <w:rPr>
          <w:color w:val="292929"/>
          <w:sz w:val="26"/>
          <w:szCs w:val="26"/>
          <w:rtl w:val="0"/>
        </w:rPr>
        <w:t xml:space="preserve">●</w:t>
      </w:r>
      <w:r w:rsidDel="00000000" w:rsidR="00000000" w:rsidRPr="00000000">
        <w:rPr>
          <w:color w:val="292929"/>
          <w:sz w:val="14"/>
          <w:szCs w:val="14"/>
          <w:rtl w:val="0"/>
        </w:rPr>
        <w:t xml:space="preserve">  </w:t>
        <w:tab/>
      </w:r>
      <w:r w:rsidDel="00000000" w:rsidR="00000000" w:rsidRPr="00000000">
        <w:rPr>
          <w:b w:val="1"/>
          <w:color w:val="292929"/>
          <w:sz w:val="26"/>
          <w:szCs w:val="26"/>
          <w:u w:val="single"/>
          <w:rtl w:val="0"/>
        </w:rPr>
        <w:t xml:space="preserve">Standardization of features</w:t>
      </w:r>
    </w:p>
    <w:p w:rsidR="00000000" w:rsidDel="00000000" w:rsidP="00000000" w:rsidRDefault="00000000" w:rsidRPr="00000000" w14:paraId="00000035">
      <w:pPr>
        <w:spacing w:after="240" w:before="240" w:line="276" w:lineRule="auto"/>
        <w:ind w:left="720" w:firstLine="0"/>
        <w:jc w:val="both"/>
        <w:rPr>
          <w:rFonts w:ascii="Roboto" w:cs="Roboto" w:eastAsia="Roboto" w:hAnsi="Roboto"/>
          <w:b w:val="1"/>
          <w:color w:val="212121"/>
          <w:sz w:val="24"/>
          <w:szCs w:val="24"/>
        </w:rPr>
      </w:pPr>
      <w:r w:rsidDel="00000000" w:rsidR="00000000" w:rsidRPr="00000000">
        <w:rPr>
          <w:b w:val="1"/>
          <w:color w:val="292929"/>
          <w:sz w:val="20"/>
          <w:szCs w:val="20"/>
          <w:rtl w:val="0"/>
        </w:rPr>
        <w:t xml:space="preserve"> </w:t>
      </w:r>
      <w:r w:rsidDel="00000000" w:rsidR="00000000" w:rsidRPr="00000000">
        <w:rPr>
          <w:rFonts w:ascii="Roboto" w:cs="Roboto" w:eastAsia="Roboto" w:hAnsi="Roboto"/>
          <w:b w:val="1"/>
          <w:color w:val="212121"/>
          <w:sz w:val="24"/>
          <w:szCs w:val="24"/>
          <w:rtl w:val="0"/>
        </w:rPr>
        <w:t xml:space="preserve">Create the RFM model (Recency, Frequency ,Monetary value) for clustering made easy</w:t>
      </w:r>
    </w:p>
    <w:p w:rsidR="00000000" w:rsidDel="00000000" w:rsidP="00000000" w:rsidRDefault="00000000" w:rsidRPr="00000000" w14:paraId="00000036">
      <w:pPr>
        <w:spacing w:after="240" w:before="240" w:line="276" w:lineRule="auto"/>
        <w:ind w:left="720" w:firstLine="0"/>
        <w:jc w:val="both"/>
        <w:rPr>
          <w:b w:val="1"/>
          <w:color w:val="292929"/>
          <w:sz w:val="20"/>
          <w:szCs w:val="20"/>
        </w:rPr>
      </w:pPr>
      <w:r w:rsidDel="00000000" w:rsidR="00000000" w:rsidRPr="00000000">
        <w:rPr>
          <w:b w:val="1"/>
          <w:color w:val="292929"/>
          <w:sz w:val="20"/>
          <w:szCs w:val="20"/>
          <w:rtl w:val="0"/>
        </w:rPr>
        <w:t xml:space="preserve"> </w:t>
      </w:r>
    </w:p>
    <w:p w:rsidR="00000000" w:rsidDel="00000000" w:rsidP="00000000" w:rsidRDefault="00000000" w:rsidRPr="00000000" w14:paraId="00000037">
      <w:pPr>
        <w:spacing w:after="240" w:before="240" w:line="276" w:lineRule="auto"/>
        <w:ind w:left="720" w:firstLine="0"/>
        <w:jc w:val="both"/>
        <w:rPr>
          <w:color w:val="292929"/>
          <w:sz w:val="24"/>
          <w:szCs w:val="24"/>
        </w:rPr>
      </w:pPr>
      <w:r w:rsidDel="00000000" w:rsidR="00000000" w:rsidRPr="00000000">
        <w:rPr>
          <w:color w:val="292929"/>
          <w:sz w:val="24"/>
          <w:szCs w:val="24"/>
          <w:rtl w:val="0"/>
        </w:rPr>
        <w:t xml:space="preserve"> </w:t>
      </w:r>
    </w:p>
    <w:p w:rsidR="00000000" w:rsidDel="00000000" w:rsidP="00000000" w:rsidRDefault="00000000" w:rsidRPr="00000000" w14:paraId="00000038">
      <w:pPr>
        <w:spacing w:after="240" w:before="240" w:line="276" w:lineRule="auto"/>
        <w:ind w:left="360" w:firstLine="0"/>
        <w:jc w:val="both"/>
        <w:rPr>
          <w:b w:val="1"/>
          <w:color w:val="292929"/>
          <w:sz w:val="26"/>
          <w:szCs w:val="26"/>
          <w:u w:val="single"/>
        </w:rPr>
      </w:pPr>
      <w:r w:rsidDel="00000000" w:rsidR="00000000" w:rsidRPr="00000000">
        <w:rPr>
          <w:b w:val="1"/>
          <w:color w:val="292929"/>
          <w:sz w:val="26"/>
          <w:szCs w:val="26"/>
          <w:u w:val="single"/>
          <w:rtl w:val="0"/>
        </w:rPr>
        <w:t xml:space="preserve"> </w:t>
      </w:r>
    </w:p>
    <w:p w:rsidR="00000000" w:rsidDel="00000000" w:rsidP="00000000" w:rsidRDefault="00000000" w:rsidRPr="00000000" w14:paraId="00000039">
      <w:pPr>
        <w:spacing w:after="240" w:before="240" w:line="276" w:lineRule="auto"/>
        <w:ind w:left="360" w:firstLine="0"/>
        <w:jc w:val="both"/>
        <w:rPr>
          <w:b w:val="1"/>
          <w:color w:val="292929"/>
          <w:sz w:val="26"/>
          <w:szCs w:val="26"/>
          <w:u w:val="single"/>
        </w:rPr>
      </w:pPr>
      <w:r w:rsidDel="00000000" w:rsidR="00000000" w:rsidRPr="00000000">
        <w:rPr>
          <w:b w:val="1"/>
          <w:color w:val="292929"/>
          <w:sz w:val="26"/>
          <w:szCs w:val="26"/>
          <w:u w:val="single"/>
          <w:rtl w:val="0"/>
        </w:rPr>
        <w:t xml:space="preserve">Fitting different models</w:t>
      </w:r>
    </w:p>
    <w:p w:rsidR="00000000" w:rsidDel="00000000" w:rsidP="00000000" w:rsidRDefault="00000000" w:rsidRPr="00000000" w14:paraId="0000003A">
      <w:pPr>
        <w:spacing w:after="240" w:before="240" w:line="276" w:lineRule="auto"/>
        <w:ind w:left="720" w:firstLine="0"/>
        <w:jc w:val="both"/>
        <w:rPr>
          <w:color w:val="212121"/>
          <w:sz w:val="24"/>
          <w:szCs w:val="24"/>
        </w:rPr>
      </w:pPr>
      <w:r w:rsidDel="00000000" w:rsidR="00000000" w:rsidRPr="00000000">
        <w:rPr>
          <w:color w:val="212121"/>
          <w:sz w:val="24"/>
          <w:szCs w:val="24"/>
          <w:rtl w:val="0"/>
        </w:rPr>
        <w:t xml:space="preserve">For modelling we tried various clustering  algorithms like:</w:t>
      </w:r>
    </w:p>
    <w:p w:rsidR="00000000" w:rsidDel="00000000" w:rsidP="00000000" w:rsidRDefault="00000000" w:rsidRPr="00000000" w14:paraId="0000003B">
      <w:pPr>
        <w:spacing w:before="157" w:line="276" w:lineRule="auto"/>
        <w:ind w:left="460" w:right="419" w:firstLine="0"/>
        <w:jc w:val="both"/>
        <w:rPr>
          <w:sz w:val="24"/>
          <w:szCs w:val="24"/>
        </w:rPr>
      </w:pPr>
      <w:r w:rsidDel="00000000" w:rsidR="00000000" w:rsidRPr="00000000">
        <w:rPr>
          <w:rtl w:val="0"/>
        </w:rPr>
      </w:r>
    </w:p>
    <w:p w:rsidR="00000000" w:rsidDel="00000000" w:rsidP="00000000" w:rsidRDefault="00000000" w:rsidRPr="00000000" w14:paraId="0000003C">
      <w:pPr>
        <w:widowControl w:val="1"/>
        <w:numPr>
          <w:ilvl w:val="0"/>
          <w:numId w:val="3"/>
        </w:numPr>
        <w:spacing w:after="200" w:line="288" w:lineRule="auto"/>
        <w:ind w:left="720" w:hanging="360"/>
        <w:jc w:val="both"/>
        <w:rPr>
          <w:b w:val="1"/>
          <w:color w:val="292929"/>
          <w:sz w:val="24"/>
          <w:szCs w:val="24"/>
          <w:highlight w:val="white"/>
        </w:rPr>
      </w:pPr>
      <w:r w:rsidDel="00000000" w:rsidR="00000000" w:rsidRPr="00000000">
        <w:rPr>
          <w:b w:val="1"/>
          <w:color w:val="292929"/>
          <w:sz w:val="24"/>
          <w:szCs w:val="24"/>
          <w:highlight w:val="white"/>
          <w:u w:val="single"/>
          <w:rtl w:val="0"/>
        </w:rPr>
        <w:t xml:space="preserve">Model building, Predictions, and Forecasting</w:t>
      </w:r>
      <w:r w:rsidDel="00000000" w:rsidR="00000000" w:rsidRPr="00000000">
        <w:rPr>
          <w:rtl w:val="0"/>
        </w:rPr>
      </w:r>
    </w:p>
    <w:p w:rsidR="00000000" w:rsidDel="00000000" w:rsidP="00000000" w:rsidRDefault="00000000" w:rsidRPr="00000000" w14:paraId="0000003D">
      <w:pPr>
        <w:pStyle w:val="Heading3"/>
        <w:numPr>
          <w:ilvl w:val="0"/>
          <w:numId w:val="6"/>
        </w:numPr>
        <w:tabs>
          <w:tab w:val="left" w:pos="822"/>
        </w:tabs>
        <w:spacing w:before="68" w:lineRule="auto"/>
        <w:ind w:left="821" w:hanging="362"/>
        <w:jc w:val="both"/>
        <w:rPr>
          <w:sz w:val="24"/>
          <w:szCs w:val="24"/>
          <w:u w:val="none"/>
        </w:rPr>
      </w:pPr>
      <w:bookmarkStart w:colFirst="0" w:colLast="0" w:name="_heading=h.jgwr4lurk7yx" w:id="1"/>
      <w:bookmarkEnd w:id="1"/>
      <w:r w:rsidDel="00000000" w:rsidR="00000000" w:rsidRPr="00000000">
        <w:rPr>
          <w:sz w:val="24"/>
          <w:szCs w:val="24"/>
          <w:rtl w:val="0"/>
        </w:rPr>
        <w:t xml:space="preserve">Logistic Regression:</w:t>
      </w:r>
      <w:r w:rsidDel="00000000" w:rsidR="00000000" w:rsidRPr="00000000">
        <w:rPr>
          <w:rtl w:val="0"/>
        </w:rPr>
      </w:r>
    </w:p>
    <w:p w:rsidR="00000000" w:rsidDel="00000000" w:rsidP="00000000" w:rsidRDefault="00000000" w:rsidRPr="00000000" w14:paraId="0000003E">
      <w:pPr>
        <w:widowControl w:val="1"/>
        <w:spacing w:after="200" w:line="288" w:lineRule="auto"/>
        <w:ind w:left="720" w:firstLine="0"/>
        <w:jc w:val="both"/>
        <w:rPr>
          <w:color w:val="292929"/>
          <w:sz w:val="24"/>
          <w:szCs w:val="24"/>
          <w:highlight w:val="white"/>
        </w:rPr>
      </w:pPr>
      <w:r w:rsidDel="00000000" w:rsidR="00000000" w:rsidRPr="00000000">
        <w:rPr>
          <w:color w:val="292929"/>
          <w:sz w:val="24"/>
          <w:szCs w:val="24"/>
          <w:highlight w:val="white"/>
          <w:rtl w:val="0"/>
        </w:rPr>
        <w:t xml:space="preserve">Logistic regression is a sort of easy system learning that plays regression estimation on proportional, proportional, or specific data. Compared to more superior type and regression techniques, it's miles primarily based totally on a totally easy theory, however, probabilistic evaluation is viable for specific data. In different words, it's miles viable to expect the prevalence of a particular occasion via way of means of the use of an unbiased variable that has an immediate effect on the established variable. Logistic regression evaluation can provide an explanation for the forms of institutions and interactions resulting from the version shape and might evaluate the effect of explanatory variables on reaction values via parameter inference. In addition, due to the fact it's miles viable to carry out discrimination and type primarily based totally on anticipated chance, numerous industries along with medicine, telecommunications, and finance are acting duties to expect the chance of an occasion going on the use of logistic regression evaluation.</w:t>
      </w:r>
    </w:p>
    <w:p w:rsidR="00000000" w:rsidDel="00000000" w:rsidP="00000000" w:rsidRDefault="00000000" w:rsidRPr="00000000" w14:paraId="0000003F">
      <w:pPr>
        <w:widowControl w:val="1"/>
        <w:spacing w:after="200" w:line="288" w:lineRule="auto"/>
        <w:ind w:left="720" w:firstLine="0"/>
        <w:jc w:val="both"/>
        <w:rPr>
          <w:color w:val="292929"/>
          <w:sz w:val="24"/>
          <w:szCs w:val="24"/>
          <w:highlight w:val="white"/>
        </w:rPr>
      </w:pPr>
      <w:r w:rsidDel="00000000" w:rsidR="00000000" w:rsidRPr="00000000">
        <w:rPr>
          <w:color w:val="292929"/>
          <w:sz w:val="24"/>
          <w:szCs w:val="24"/>
          <w:highlight w:val="white"/>
        </w:rPr>
        <w:drawing>
          <wp:inline distB="19050" distT="19050" distL="19050" distR="19050">
            <wp:extent cx="1892657" cy="1390523"/>
            <wp:effectExtent b="0" l="0" r="0" t="0"/>
            <wp:docPr id="309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92657" cy="13905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157" w:line="276" w:lineRule="auto"/>
        <w:ind w:left="460" w:right="419" w:firstLine="0"/>
        <w:jc w:val="both"/>
        <w:rPr>
          <w:color w:val="292929"/>
          <w:sz w:val="24"/>
          <w:szCs w:val="24"/>
        </w:rPr>
      </w:pPr>
      <w:r w:rsidDel="00000000" w:rsidR="00000000" w:rsidRPr="00000000">
        <w:rPr>
          <w:color w:val="292929"/>
          <w:sz w:val="24"/>
          <w:szCs w:val="24"/>
        </w:rPr>
        <w:drawing>
          <wp:inline distB="19050" distT="19050" distL="19050" distR="19050">
            <wp:extent cx="1985963" cy="1352550"/>
            <wp:effectExtent b="88900" l="88900" r="88900" t="88900"/>
            <wp:docPr id="309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85963" cy="13525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Style w:val="Heading3"/>
        <w:tabs>
          <w:tab w:val="left" w:pos="733"/>
        </w:tabs>
        <w:spacing w:before="48" w:lineRule="auto"/>
        <w:ind w:left="0" w:firstLine="0"/>
        <w:jc w:val="both"/>
        <w:rPr>
          <w:sz w:val="24"/>
          <w:szCs w:val="24"/>
        </w:rPr>
      </w:pPr>
      <w:bookmarkStart w:colFirst="0" w:colLast="0" w:name="_heading=h.aa9te2t53rbc" w:id="2"/>
      <w:bookmarkEnd w:id="2"/>
      <w:r w:rsidDel="00000000" w:rsidR="00000000" w:rsidRPr="00000000">
        <w:rPr>
          <w:rtl w:val="0"/>
        </w:rPr>
      </w:r>
    </w:p>
    <w:p w:rsidR="00000000" w:rsidDel="00000000" w:rsidP="00000000" w:rsidRDefault="00000000" w:rsidRPr="00000000" w14:paraId="00000042">
      <w:pPr>
        <w:pStyle w:val="Heading3"/>
        <w:numPr>
          <w:ilvl w:val="0"/>
          <w:numId w:val="6"/>
        </w:numPr>
        <w:tabs>
          <w:tab w:val="left" w:pos="822"/>
        </w:tabs>
        <w:spacing w:before="68" w:lineRule="auto"/>
        <w:ind w:left="821" w:hanging="362"/>
        <w:jc w:val="both"/>
        <w:rPr>
          <w:sz w:val="24"/>
          <w:szCs w:val="24"/>
          <w:u w:val="none"/>
        </w:rPr>
      </w:pPr>
      <w:bookmarkStart w:colFirst="0" w:colLast="0" w:name="_heading=h.gnh7xurx4496" w:id="3"/>
      <w:bookmarkEnd w:id="3"/>
      <w:r w:rsidDel="00000000" w:rsidR="00000000" w:rsidRPr="00000000">
        <w:rPr>
          <w:sz w:val="24"/>
          <w:szCs w:val="24"/>
          <w:rtl w:val="0"/>
        </w:rPr>
        <w:t xml:space="preserve">Random Forest :</w:t>
      </w:r>
      <w:r w:rsidDel="00000000" w:rsidR="00000000" w:rsidRPr="00000000">
        <w:rPr>
          <w:rtl w:val="0"/>
        </w:rPr>
      </w:r>
    </w:p>
    <w:p w:rsidR="00000000" w:rsidDel="00000000" w:rsidP="00000000" w:rsidRDefault="00000000" w:rsidRPr="00000000" w14:paraId="00000043">
      <w:pPr>
        <w:tabs>
          <w:tab w:val="left" w:pos="822"/>
        </w:tabs>
        <w:ind w:left="732" w:firstLine="0"/>
        <w:jc w:val="both"/>
        <w:rPr>
          <w:sz w:val="24"/>
          <w:szCs w:val="24"/>
        </w:rPr>
      </w:pPr>
      <w:r w:rsidDel="00000000" w:rsidR="00000000" w:rsidRPr="00000000">
        <w:rPr>
          <w:sz w:val="24"/>
          <w:szCs w:val="24"/>
          <w:rtl w:val="0"/>
        </w:rPr>
        <w:t xml:space="preserve">Random Forest is a famous machine learning algorithm that belongs to the supervised learning technique. It may be used for each Classification and Regression issue in ML. It is primarily based totally on the idea of ensemble getting to know, that's a procedure of mixing a couple of classifiers to remedy complicated trouble and enhance the overall performance of the model.</w:t>
      </w:r>
    </w:p>
    <w:p w:rsidR="00000000" w:rsidDel="00000000" w:rsidP="00000000" w:rsidRDefault="00000000" w:rsidRPr="00000000" w14:paraId="00000044">
      <w:pPr>
        <w:tabs>
          <w:tab w:val="left" w:pos="822"/>
        </w:tabs>
        <w:ind w:left="732" w:firstLine="0"/>
        <w:jc w:val="both"/>
        <w:rPr>
          <w:sz w:val="24"/>
          <w:szCs w:val="24"/>
        </w:rPr>
      </w:pPr>
      <w:r w:rsidDel="00000000" w:rsidR="00000000" w:rsidRPr="00000000">
        <w:rPr>
          <w:sz w:val="24"/>
          <w:szCs w:val="24"/>
          <w:rtl w:val="0"/>
        </w:rPr>
        <w:t xml:space="preserve">As the call suggests, "Random Forest is a classifier that carries some of the choice bushes on diverse subsets of the given dataset and takes the common to enhance the predictive accuracy of that dataset." Instead of counting on one choice tree, the random wooded area takes the prediction from every tree and is primarily based totally on the bulk votes of predictions, it predicts the very last output.</w:t>
      </w:r>
    </w:p>
    <w:p w:rsidR="00000000" w:rsidDel="00000000" w:rsidP="00000000" w:rsidRDefault="00000000" w:rsidRPr="00000000" w14:paraId="00000045">
      <w:pPr>
        <w:tabs>
          <w:tab w:val="left" w:pos="822"/>
        </w:tabs>
        <w:ind w:left="732" w:firstLine="0"/>
        <w:jc w:val="both"/>
        <w:rPr>
          <w:sz w:val="24"/>
          <w:szCs w:val="24"/>
        </w:rPr>
      </w:pPr>
      <w:r w:rsidDel="00000000" w:rsidR="00000000" w:rsidRPr="00000000">
        <w:rPr>
          <w:sz w:val="24"/>
          <w:szCs w:val="24"/>
          <w:rtl w:val="0"/>
        </w:rPr>
        <w:t xml:space="preserve">The extra quantity of bushes withinside the wooded area results in better accuracy and forestalls the trouble of overfitting.</w:t>
      </w:r>
    </w:p>
    <w:p w:rsidR="00000000" w:rsidDel="00000000" w:rsidP="00000000" w:rsidRDefault="00000000" w:rsidRPr="00000000" w14:paraId="00000046">
      <w:pPr>
        <w:tabs>
          <w:tab w:val="left" w:pos="822"/>
        </w:tabs>
        <w:ind w:left="732" w:firstLine="0"/>
        <w:rPr>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1" w:lineRule="auto"/>
        <w:ind w:left="630" w:firstLine="0"/>
        <w:jc w:val="both"/>
        <w:rPr>
          <w:color w:val="000000"/>
          <w:sz w:val="24"/>
          <w:szCs w:val="24"/>
        </w:rPr>
      </w:pPr>
      <w:r w:rsidDel="00000000" w:rsidR="00000000" w:rsidRPr="00000000">
        <w:rPr>
          <w:sz w:val="24"/>
          <w:szCs w:val="24"/>
        </w:rPr>
        <w:drawing>
          <wp:inline distB="19050" distT="19050" distL="19050" distR="19050">
            <wp:extent cx="2033588" cy="1493905"/>
            <wp:effectExtent b="0" l="0" r="0" t="0"/>
            <wp:docPr id="309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33588" cy="149390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132" w:lineRule="auto"/>
        <w:ind w:left="540" w:firstLine="0"/>
        <w:jc w:val="both"/>
        <w:rPr>
          <w:sz w:val="24"/>
          <w:szCs w:val="24"/>
        </w:rPr>
      </w:pPr>
      <w:r w:rsidDel="00000000" w:rsidR="00000000" w:rsidRPr="00000000">
        <w:rPr>
          <w:sz w:val="24"/>
          <w:szCs w:val="24"/>
        </w:rPr>
        <w:drawing>
          <wp:inline distB="19050" distT="19050" distL="19050" distR="19050">
            <wp:extent cx="2014538" cy="1514475"/>
            <wp:effectExtent b="88900" l="88900" r="88900" t="88900"/>
            <wp:docPr id="309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14538" cy="15144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Style w:val="Heading3"/>
        <w:numPr>
          <w:ilvl w:val="0"/>
          <w:numId w:val="6"/>
        </w:numPr>
        <w:tabs>
          <w:tab w:val="left" w:pos="822"/>
        </w:tabs>
        <w:spacing w:before="68" w:lineRule="auto"/>
        <w:ind w:left="821" w:hanging="362"/>
        <w:jc w:val="both"/>
        <w:rPr>
          <w:sz w:val="24"/>
          <w:szCs w:val="24"/>
          <w:u w:val="none"/>
        </w:rPr>
      </w:pPr>
      <w:bookmarkStart w:colFirst="0" w:colLast="0" w:name="_heading=h.4klq8967h5h7" w:id="4"/>
      <w:bookmarkEnd w:id="4"/>
      <w:r w:rsidDel="00000000" w:rsidR="00000000" w:rsidRPr="00000000">
        <w:rPr>
          <w:sz w:val="24"/>
          <w:szCs w:val="24"/>
          <w:rtl w:val="0"/>
        </w:rPr>
        <w:t xml:space="preserve">XGB classifier :</w:t>
      </w:r>
      <w:r w:rsidDel="00000000" w:rsidR="00000000" w:rsidRPr="00000000">
        <w:rPr>
          <w:rtl w:val="0"/>
        </w:rPr>
      </w:r>
    </w:p>
    <w:p w:rsidR="00000000" w:rsidDel="00000000" w:rsidP="00000000" w:rsidRDefault="00000000" w:rsidRPr="00000000" w14:paraId="0000004A">
      <w:pPr>
        <w:tabs>
          <w:tab w:val="left" w:pos="822"/>
        </w:tabs>
        <w:ind w:left="732" w:firstLine="0"/>
        <w:jc w:val="both"/>
        <w:rPr>
          <w:sz w:val="24"/>
          <w:szCs w:val="24"/>
        </w:rPr>
      </w:pPr>
      <w:r w:rsidDel="00000000" w:rsidR="00000000" w:rsidRPr="00000000">
        <w:rPr>
          <w:sz w:val="24"/>
          <w:szCs w:val="24"/>
          <w:rtl w:val="0"/>
        </w:rPr>
        <w:t xml:space="preserve">XGBoost, which stands for Extreme Gradient Boosting, is a scalable, distributed gradient-boosted decision tree (GBDT) machine learning library. It provides a parallel tree boosting and is the leading machine-learning library for regression, classification, and ranking problems.</w:t>
      </w:r>
    </w:p>
    <w:p w:rsidR="00000000" w:rsidDel="00000000" w:rsidP="00000000" w:rsidRDefault="00000000" w:rsidRPr="00000000" w14:paraId="0000004B">
      <w:pPr>
        <w:tabs>
          <w:tab w:val="left" w:pos="822"/>
        </w:tabs>
        <w:ind w:left="732" w:firstLine="0"/>
        <w:jc w:val="both"/>
        <w:rPr>
          <w:sz w:val="24"/>
          <w:szCs w:val="24"/>
        </w:rPr>
      </w:pPr>
      <w:r w:rsidDel="00000000" w:rsidR="00000000" w:rsidRPr="00000000">
        <w:rPr>
          <w:rtl w:val="0"/>
        </w:rPr>
      </w:r>
    </w:p>
    <w:p w:rsidR="00000000" w:rsidDel="00000000" w:rsidP="00000000" w:rsidRDefault="00000000" w:rsidRPr="00000000" w14:paraId="0000004C">
      <w:pPr>
        <w:tabs>
          <w:tab w:val="left" w:pos="822"/>
        </w:tabs>
        <w:ind w:left="732" w:firstLine="0"/>
        <w:jc w:val="both"/>
        <w:rPr>
          <w:sz w:val="24"/>
          <w:szCs w:val="24"/>
        </w:rPr>
      </w:pPr>
      <w:r w:rsidDel="00000000" w:rsidR="00000000" w:rsidRPr="00000000">
        <w:rPr>
          <w:sz w:val="24"/>
          <w:szCs w:val="24"/>
          <w:rtl w:val="0"/>
        </w:rPr>
        <w:t xml:space="preserve">It’s vital to an understanding of XGBoost to first grasp the machine learning concepts and algorithms that XGBoost builds upon: supervised machine learning, decision trees, ensemble learning, and gradient boosting.</w:t>
      </w:r>
    </w:p>
    <w:p w:rsidR="00000000" w:rsidDel="00000000" w:rsidP="00000000" w:rsidRDefault="00000000" w:rsidRPr="00000000" w14:paraId="0000004D">
      <w:pPr>
        <w:tabs>
          <w:tab w:val="left" w:pos="822"/>
        </w:tabs>
        <w:ind w:left="732" w:firstLine="0"/>
        <w:jc w:val="both"/>
        <w:rPr>
          <w:sz w:val="24"/>
          <w:szCs w:val="24"/>
        </w:rPr>
      </w:pPr>
      <w:r w:rsidDel="00000000" w:rsidR="00000000" w:rsidRPr="00000000">
        <w:rPr>
          <w:rtl w:val="0"/>
        </w:rPr>
      </w:r>
    </w:p>
    <w:p w:rsidR="00000000" w:rsidDel="00000000" w:rsidP="00000000" w:rsidRDefault="00000000" w:rsidRPr="00000000" w14:paraId="0000004E">
      <w:pPr>
        <w:tabs>
          <w:tab w:val="left" w:pos="822"/>
        </w:tabs>
        <w:ind w:left="732" w:firstLine="0"/>
        <w:jc w:val="both"/>
        <w:rPr>
          <w:sz w:val="24"/>
          <w:szCs w:val="24"/>
        </w:rPr>
      </w:pPr>
      <w:r w:rsidDel="00000000" w:rsidR="00000000" w:rsidRPr="00000000">
        <w:rPr>
          <w:sz w:val="24"/>
          <w:szCs w:val="24"/>
          <w:rtl w:val="0"/>
        </w:rPr>
        <w:t xml:space="preserve">Supervised machine learning uses algorithms to train a model to find patterns in a dataset with labels and features and then uses the trained model to predict the labels on a new dataset’s features.</w:t>
      </w:r>
    </w:p>
    <w:p w:rsidR="00000000" w:rsidDel="00000000" w:rsidP="00000000" w:rsidRDefault="00000000" w:rsidRPr="00000000" w14:paraId="0000004F">
      <w:pPr>
        <w:tabs>
          <w:tab w:val="left" w:pos="822"/>
        </w:tabs>
        <w:ind w:left="732" w:firstLine="0"/>
        <w:rPr>
          <w:sz w:val="24"/>
          <w:szCs w:val="24"/>
        </w:rPr>
      </w:pPr>
      <w:r w:rsidDel="00000000" w:rsidR="00000000" w:rsidRPr="00000000">
        <w:rPr>
          <w:rtl w:val="0"/>
        </w:rPr>
      </w:r>
    </w:p>
    <w:p w:rsidR="00000000" w:rsidDel="00000000" w:rsidP="00000000" w:rsidRDefault="00000000" w:rsidRPr="00000000" w14:paraId="00000050">
      <w:pPr>
        <w:spacing w:before="132" w:lineRule="auto"/>
        <w:ind w:left="540" w:firstLine="0"/>
        <w:jc w:val="both"/>
        <w:rPr>
          <w:sz w:val="24"/>
          <w:szCs w:val="24"/>
        </w:rPr>
      </w:pPr>
      <w:r w:rsidDel="00000000" w:rsidR="00000000" w:rsidRPr="00000000">
        <w:rPr>
          <w:sz w:val="24"/>
          <w:szCs w:val="24"/>
        </w:rPr>
        <w:drawing>
          <wp:inline distB="19050" distT="19050" distL="19050" distR="19050">
            <wp:extent cx="1976438" cy="1444625"/>
            <wp:effectExtent b="0" l="0" r="0" t="0"/>
            <wp:docPr id="310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6438" cy="1444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132" w:lineRule="auto"/>
        <w:ind w:left="540" w:firstLine="0"/>
        <w:jc w:val="both"/>
        <w:rPr>
          <w:sz w:val="24"/>
          <w:szCs w:val="24"/>
        </w:rPr>
      </w:pPr>
      <w:r w:rsidDel="00000000" w:rsidR="00000000" w:rsidRPr="00000000">
        <w:rPr>
          <w:sz w:val="24"/>
          <w:szCs w:val="24"/>
        </w:rPr>
        <w:drawing>
          <wp:inline distB="19050" distT="19050" distL="19050" distR="19050">
            <wp:extent cx="1985963" cy="1485900"/>
            <wp:effectExtent b="88900" l="88900" r="88900" t="88900"/>
            <wp:docPr id="310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85963" cy="14859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widowControl w:val="1"/>
        <w:spacing w:after="200" w:line="288" w:lineRule="auto"/>
        <w:ind w:left="720" w:firstLine="0"/>
        <w:jc w:val="both"/>
        <w:rPr>
          <w:b w:val="1"/>
          <w:color w:val="333333"/>
          <w:sz w:val="24"/>
          <w:szCs w:val="24"/>
          <w:highlight w:val="white"/>
        </w:rPr>
      </w:pPr>
      <w:r w:rsidDel="00000000" w:rsidR="00000000" w:rsidRPr="00000000">
        <w:rPr>
          <w:b w:val="1"/>
          <w:color w:val="333333"/>
          <w:sz w:val="24"/>
          <w:szCs w:val="24"/>
          <w:highlight w:val="white"/>
          <w:rtl w:val="0"/>
        </w:rPr>
        <w:t xml:space="preserve">Combining all regression models: </w:t>
      </w:r>
      <w:r w:rsidDel="00000000" w:rsidR="00000000" w:rsidRPr="00000000">
        <w:rPr>
          <w:b w:val="1"/>
          <w:color w:val="333333"/>
          <w:sz w:val="24"/>
          <w:szCs w:val="24"/>
          <w:highlight w:val="white"/>
        </w:rPr>
        <w:drawing>
          <wp:inline distB="19050" distT="19050" distL="19050" distR="19050">
            <wp:extent cx="2547938" cy="733425"/>
            <wp:effectExtent b="0" l="0" r="0" t="0"/>
            <wp:docPr id="310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47938"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spacing w:before="142" w:lineRule="auto"/>
        <w:ind w:left="732" w:firstLine="0"/>
        <w:rPr>
          <w:color w:val="202020"/>
          <w:sz w:val="24"/>
          <w:szCs w:val="24"/>
        </w:rPr>
      </w:pPr>
      <w:bookmarkStart w:colFirst="0" w:colLast="0" w:name="_heading=h.d2kdjcwvl1wk" w:id="5"/>
      <w:bookmarkEnd w:id="5"/>
      <w:r w:rsidDel="00000000" w:rsidR="00000000" w:rsidRPr="00000000">
        <w:rPr>
          <w:color w:val="202020"/>
          <w:sz w:val="24"/>
          <w:szCs w:val="24"/>
          <w:rtl w:val="0"/>
        </w:rPr>
        <w:t xml:space="preserve">6. Challenges:</w:t>
      </w:r>
    </w:p>
    <w:p w:rsidR="00000000" w:rsidDel="00000000" w:rsidP="00000000" w:rsidRDefault="00000000" w:rsidRPr="00000000" w14:paraId="00000054">
      <w:pPr>
        <w:pStyle w:val="Heading2"/>
        <w:spacing w:before="142" w:lineRule="auto"/>
        <w:ind w:left="732" w:firstLine="0"/>
        <w:rPr>
          <w:b w:val="0"/>
          <w:color w:val="202020"/>
          <w:sz w:val="24"/>
          <w:szCs w:val="24"/>
        </w:rPr>
      </w:pPr>
      <w:bookmarkStart w:colFirst="0" w:colLast="0" w:name="_heading=h.y0hjyxo9m3kh" w:id="6"/>
      <w:bookmarkEnd w:id="6"/>
      <w:r w:rsidDel="00000000" w:rsidR="00000000" w:rsidRPr="00000000">
        <w:rPr>
          <w:b w:val="0"/>
          <w:color w:val="202020"/>
          <w:sz w:val="24"/>
          <w:szCs w:val="24"/>
          <w:rtl w:val="0"/>
        </w:rPr>
        <w:t xml:space="preserve">Identify a highly imbalanced data set and manage it carefully.</w:t>
      </w:r>
    </w:p>
    <w:p w:rsidR="00000000" w:rsidDel="00000000" w:rsidP="00000000" w:rsidRDefault="00000000" w:rsidRPr="00000000" w14:paraId="00000055">
      <w:pPr>
        <w:pStyle w:val="Heading2"/>
        <w:spacing w:before="142" w:lineRule="auto"/>
        <w:ind w:left="732" w:firstLine="0"/>
        <w:rPr>
          <w:b w:val="0"/>
          <w:color w:val="202020"/>
          <w:sz w:val="24"/>
          <w:szCs w:val="24"/>
        </w:rPr>
      </w:pPr>
      <w:bookmarkStart w:colFirst="0" w:colLast="0" w:name="_heading=h.7dz3yjeuywic" w:id="7"/>
      <w:bookmarkEnd w:id="7"/>
      <w:r w:rsidDel="00000000" w:rsidR="00000000" w:rsidRPr="00000000">
        <w:rPr>
          <w:b w:val="0"/>
          <w:color w:val="202020"/>
          <w:sz w:val="24"/>
          <w:szCs w:val="24"/>
          <w:rtl w:val="0"/>
        </w:rPr>
        <w:t xml:space="preserve">Ensure that the model treats all groups fairly. Set prediction thresholds before deploying the model. After deployment, understand the behavior of the model on real data. It is difficult to perform predictive analysis for end users.</w:t>
      </w:r>
    </w:p>
    <w:p w:rsidR="00000000" w:rsidDel="00000000" w:rsidP="00000000" w:rsidRDefault="00000000" w:rsidRPr="00000000" w14:paraId="00000056">
      <w:pPr>
        <w:pStyle w:val="Heading2"/>
        <w:spacing w:before="142" w:lineRule="auto"/>
        <w:ind w:left="732" w:firstLine="0"/>
        <w:rPr>
          <w:color w:val="202020"/>
          <w:sz w:val="24"/>
          <w:szCs w:val="24"/>
        </w:rPr>
      </w:pPr>
      <w:bookmarkStart w:colFirst="0" w:colLast="0" w:name="_heading=h.5pif4djtvo0f" w:id="8"/>
      <w:bookmarkEnd w:id="8"/>
      <w:r w:rsidDel="00000000" w:rsidR="00000000" w:rsidRPr="00000000">
        <w:rPr>
          <w:color w:val="202020"/>
          <w:sz w:val="24"/>
          <w:szCs w:val="24"/>
          <w:rtl w:val="0"/>
        </w:rPr>
        <w:t xml:space="preserve">7. </w:t>
      </w:r>
      <w:r w:rsidDel="00000000" w:rsidR="00000000" w:rsidRPr="00000000">
        <w:rPr>
          <w:color w:val="292929"/>
          <w:sz w:val="24"/>
          <w:szCs w:val="24"/>
          <w:rtl w:val="0"/>
        </w:rPr>
        <w:t xml:space="preserve">Conclusion</w:t>
      </w:r>
      <w:r w:rsidDel="00000000" w:rsidR="00000000" w:rsidRPr="00000000">
        <w:rPr>
          <w:color w:val="202020"/>
          <w:sz w:val="24"/>
          <w:szCs w:val="24"/>
          <w:rtl w:val="0"/>
        </w:rPr>
        <w:t xml:space="preserve">:</w:t>
      </w:r>
    </w:p>
    <w:p w:rsidR="00000000" w:rsidDel="00000000" w:rsidP="00000000" w:rsidRDefault="00000000" w:rsidRPr="00000000" w14:paraId="00000057">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87.7% of </w:t>
      </w:r>
      <w:r w:rsidDel="00000000" w:rsidR="00000000" w:rsidRPr="00000000">
        <w:rPr>
          <w:sz w:val="24"/>
          <w:szCs w:val="24"/>
          <w:rtl w:val="0"/>
        </w:rPr>
        <w:t xml:space="preserve">clients</w:t>
      </w:r>
      <w:r w:rsidDel="00000000" w:rsidR="00000000" w:rsidRPr="00000000">
        <w:rPr>
          <w:color w:val="333333"/>
          <w:sz w:val="24"/>
          <w:szCs w:val="24"/>
          <w:rtl w:val="0"/>
        </w:rPr>
        <w:t xml:space="preserve"> </w:t>
      </w:r>
      <w:r w:rsidDel="00000000" w:rsidR="00000000" w:rsidRPr="00000000">
        <w:rPr>
          <w:sz w:val="24"/>
          <w:szCs w:val="24"/>
          <w:rtl w:val="0"/>
        </w:rPr>
        <w:t xml:space="preserve">spoke back</w:t>
      </w:r>
      <w:r w:rsidDel="00000000" w:rsidR="00000000" w:rsidRPr="00000000">
        <w:rPr>
          <w:color w:val="333333"/>
          <w:sz w:val="24"/>
          <w:szCs w:val="24"/>
          <w:rtl w:val="0"/>
        </w:rPr>
        <w:t xml:space="preserve"> as No </w:t>
      </w:r>
      <w:r w:rsidDel="00000000" w:rsidR="00000000" w:rsidRPr="00000000">
        <w:rPr>
          <w:sz w:val="24"/>
          <w:szCs w:val="24"/>
          <w:rtl w:val="0"/>
        </w:rPr>
        <w:t xml:space="preserve">to purchasing</w:t>
      </w:r>
      <w:r w:rsidDel="00000000" w:rsidR="00000000" w:rsidRPr="00000000">
        <w:rPr>
          <w:color w:val="333333"/>
          <w:sz w:val="24"/>
          <w:szCs w:val="24"/>
          <w:rtl w:val="0"/>
        </w:rPr>
        <w:t xml:space="preserve">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insurance</w:t>
      </w:r>
      <w:r w:rsidDel="00000000" w:rsidR="00000000" w:rsidRPr="00000000">
        <w:rPr>
          <w:color w:val="333333"/>
          <w:sz w:val="24"/>
          <w:szCs w:val="24"/>
          <w:rtl w:val="0"/>
        </w:rPr>
        <w:t xml:space="preserve">. It </w:t>
      </w:r>
      <w:r w:rsidDel="00000000" w:rsidR="00000000" w:rsidRPr="00000000">
        <w:rPr>
          <w:sz w:val="24"/>
          <w:szCs w:val="24"/>
          <w:rtl w:val="0"/>
        </w:rPr>
        <w:t xml:space="preserve">surely</w:t>
      </w:r>
      <w:r w:rsidDel="00000000" w:rsidR="00000000" w:rsidRPr="00000000">
        <w:rPr>
          <w:color w:val="333333"/>
          <w:sz w:val="24"/>
          <w:szCs w:val="24"/>
          <w:rtl w:val="0"/>
        </w:rPr>
        <w:t xml:space="preserve"> </w:t>
      </w:r>
      <w:r w:rsidDel="00000000" w:rsidR="00000000" w:rsidRPr="00000000">
        <w:rPr>
          <w:sz w:val="24"/>
          <w:szCs w:val="24"/>
          <w:rtl w:val="0"/>
        </w:rPr>
        <w:t xml:space="preserve">indicates</w:t>
      </w:r>
      <w:r w:rsidDel="00000000" w:rsidR="00000000" w:rsidRPr="00000000">
        <w:rPr>
          <w:color w:val="333333"/>
          <w:sz w:val="24"/>
          <w:szCs w:val="24"/>
          <w:rtl w:val="0"/>
        </w:rPr>
        <w:t xml:space="preserve"> that a </w:t>
      </w:r>
      <w:r w:rsidDel="00000000" w:rsidR="00000000" w:rsidRPr="00000000">
        <w:rPr>
          <w:sz w:val="24"/>
          <w:szCs w:val="24"/>
          <w:rtl w:val="0"/>
        </w:rPr>
        <w:t xml:space="preserve">maximum</w:t>
      </w:r>
      <w:r w:rsidDel="00000000" w:rsidR="00000000" w:rsidRPr="00000000">
        <w:rPr>
          <w:color w:val="333333"/>
          <w:sz w:val="24"/>
          <w:szCs w:val="24"/>
          <w:rtl w:val="0"/>
        </w:rPr>
        <w:t xml:space="preserve"> of the </w:t>
      </w:r>
      <w:r w:rsidDel="00000000" w:rsidR="00000000" w:rsidRPr="00000000">
        <w:rPr>
          <w:sz w:val="24"/>
          <w:szCs w:val="24"/>
          <w:rtl w:val="0"/>
        </w:rPr>
        <w:t xml:space="preserve">clients</w:t>
      </w:r>
      <w:r w:rsidDel="00000000" w:rsidR="00000000" w:rsidRPr="00000000">
        <w:rPr>
          <w:color w:val="333333"/>
          <w:sz w:val="24"/>
          <w:szCs w:val="24"/>
          <w:rtl w:val="0"/>
        </w:rPr>
        <w:t xml:space="preserve"> </w:t>
      </w:r>
      <w:r w:rsidDel="00000000" w:rsidR="00000000" w:rsidRPr="00000000">
        <w:rPr>
          <w:sz w:val="24"/>
          <w:szCs w:val="24"/>
          <w:rtl w:val="0"/>
        </w:rPr>
        <w:t xml:space="preserve">aren't</w:t>
      </w:r>
      <w:r w:rsidDel="00000000" w:rsidR="00000000" w:rsidRPr="00000000">
        <w:rPr>
          <w:color w:val="333333"/>
          <w:sz w:val="24"/>
          <w:szCs w:val="24"/>
          <w:rtl w:val="0"/>
        </w:rPr>
        <w:t xml:space="preserve"> </w:t>
      </w:r>
      <w:r w:rsidDel="00000000" w:rsidR="00000000" w:rsidRPr="00000000">
        <w:rPr>
          <w:sz w:val="24"/>
          <w:szCs w:val="24"/>
          <w:rtl w:val="0"/>
        </w:rPr>
        <w:t xml:space="preserve">interested in</w:t>
      </w:r>
      <w:r w:rsidDel="00000000" w:rsidR="00000000" w:rsidRPr="00000000">
        <w:rPr>
          <w:color w:val="333333"/>
          <w:sz w:val="24"/>
          <w:szCs w:val="24"/>
          <w:rtl w:val="0"/>
        </w:rPr>
        <w:t xml:space="preserve"> </w:t>
      </w:r>
      <w:r w:rsidDel="00000000" w:rsidR="00000000" w:rsidRPr="00000000">
        <w:rPr>
          <w:sz w:val="24"/>
          <w:szCs w:val="24"/>
          <w:rtl w:val="0"/>
        </w:rPr>
        <w:t xml:space="preserve">shopping for</w:t>
      </w:r>
      <w:r w:rsidDel="00000000" w:rsidR="00000000" w:rsidRPr="00000000">
        <w:rPr>
          <w:color w:val="333333"/>
          <w:sz w:val="24"/>
          <w:szCs w:val="24"/>
          <w:rtl w:val="0"/>
        </w:rPr>
        <w:t xml:space="preserve">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insurance</w:t>
      </w:r>
      <w:r w:rsidDel="00000000" w:rsidR="00000000" w:rsidRPr="00000000">
        <w:rPr>
          <w:color w:val="333333"/>
          <w:sz w:val="24"/>
          <w:szCs w:val="24"/>
          <w:rtl w:val="0"/>
        </w:rPr>
        <w:t xml:space="preserve">. </w:t>
      </w:r>
    </w:p>
    <w:p w:rsidR="00000000" w:rsidDel="00000000" w:rsidP="00000000" w:rsidRDefault="00000000" w:rsidRPr="00000000" w14:paraId="00000058">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Males are 30% </w:t>
      </w:r>
      <w:r w:rsidDel="00000000" w:rsidR="00000000" w:rsidRPr="00000000">
        <w:rPr>
          <w:sz w:val="24"/>
          <w:szCs w:val="24"/>
          <w:rtl w:val="0"/>
        </w:rPr>
        <w:t xml:space="preserve">more likely</w:t>
      </w:r>
      <w:r w:rsidDel="00000000" w:rsidR="00000000" w:rsidRPr="00000000">
        <w:rPr>
          <w:color w:val="333333"/>
          <w:sz w:val="24"/>
          <w:szCs w:val="24"/>
          <w:rtl w:val="0"/>
        </w:rPr>
        <w:t xml:space="preserve"> to </w:t>
      </w:r>
      <w:r w:rsidDel="00000000" w:rsidR="00000000" w:rsidRPr="00000000">
        <w:rPr>
          <w:sz w:val="24"/>
          <w:szCs w:val="24"/>
          <w:rtl w:val="0"/>
        </w:rPr>
        <w:t xml:space="preserve">reply</w:t>
      </w:r>
      <w:r w:rsidDel="00000000" w:rsidR="00000000" w:rsidRPr="00000000">
        <w:rPr>
          <w:color w:val="333333"/>
          <w:sz w:val="24"/>
          <w:szCs w:val="24"/>
          <w:rtl w:val="0"/>
        </w:rPr>
        <w:t xml:space="preserve"> as </w:t>
      </w:r>
      <w:r w:rsidDel="00000000" w:rsidR="00000000" w:rsidRPr="00000000">
        <w:rPr>
          <w:sz w:val="24"/>
          <w:szCs w:val="24"/>
          <w:rtl w:val="0"/>
        </w:rPr>
        <w:t xml:space="preserve">sure</w:t>
      </w:r>
      <w:r w:rsidDel="00000000" w:rsidR="00000000" w:rsidRPr="00000000">
        <w:rPr>
          <w:color w:val="333333"/>
          <w:sz w:val="24"/>
          <w:szCs w:val="24"/>
          <w:rtl w:val="0"/>
        </w:rPr>
        <w:t xml:space="preserve"> for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 than females. So </w:t>
      </w:r>
      <w:r w:rsidDel="00000000" w:rsidR="00000000" w:rsidRPr="00000000">
        <w:rPr>
          <w:sz w:val="24"/>
          <w:szCs w:val="24"/>
          <w:rtl w:val="0"/>
        </w:rPr>
        <w:t xml:space="preserve">business enterprises</w:t>
      </w:r>
      <w:r w:rsidDel="00000000" w:rsidR="00000000" w:rsidRPr="00000000">
        <w:rPr>
          <w:color w:val="333333"/>
          <w:sz w:val="24"/>
          <w:szCs w:val="24"/>
          <w:rtl w:val="0"/>
        </w:rPr>
        <w:t xml:space="preserve"> </w:t>
      </w:r>
      <w:r w:rsidDel="00000000" w:rsidR="00000000" w:rsidRPr="00000000">
        <w:rPr>
          <w:sz w:val="24"/>
          <w:szCs w:val="24"/>
          <w:rtl w:val="0"/>
        </w:rPr>
        <w:t xml:space="preserve">may want to</w:t>
      </w:r>
      <w:r w:rsidDel="00000000" w:rsidR="00000000" w:rsidRPr="00000000">
        <w:rPr>
          <w:color w:val="333333"/>
          <w:sz w:val="24"/>
          <w:szCs w:val="24"/>
          <w:rtl w:val="0"/>
        </w:rPr>
        <w:t xml:space="preserve"> </w:t>
      </w:r>
      <w:r w:rsidDel="00000000" w:rsidR="00000000" w:rsidRPr="00000000">
        <w:rPr>
          <w:sz w:val="24"/>
          <w:szCs w:val="24"/>
          <w:rtl w:val="0"/>
        </w:rPr>
        <w:t xml:space="preserve">attention</w:t>
      </w:r>
      <w:r w:rsidDel="00000000" w:rsidR="00000000" w:rsidRPr="00000000">
        <w:rPr>
          <w:color w:val="333333"/>
          <w:sz w:val="24"/>
          <w:szCs w:val="24"/>
          <w:rtl w:val="0"/>
        </w:rPr>
        <w:t xml:space="preserve"> </w:t>
      </w:r>
      <w:r w:rsidDel="00000000" w:rsidR="00000000" w:rsidRPr="00000000">
        <w:rPr>
          <w:sz w:val="24"/>
          <w:szCs w:val="24"/>
          <w:rtl w:val="0"/>
        </w:rPr>
        <w:t xml:space="preserve">greater</w:t>
      </w:r>
      <w:r w:rsidDel="00000000" w:rsidR="00000000" w:rsidRPr="00000000">
        <w:rPr>
          <w:color w:val="333333"/>
          <w:sz w:val="24"/>
          <w:szCs w:val="24"/>
          <w:rtl w:val="0"/>
        </w:rPr>
        <w:t xml:space="preserve"> on </w:t>
      </w:r>
      <w:r w:rsidDel="00000000" w:rsidR="00000000" w:rsidRPr="00000000">
        <w:rPr>
          <w:sz w:val="24"/>
          <w:szCs w:val="24"/>
          <w:rtl w:val="0"/>
        </w:rPr>
        <w:t xml:space="preserve">concentrated on</w:t>
      </w:r>
      <w:r w:rsidDel="00000000" w:rsidR="00000000" w:rsidRPr="00000000">
        <w:rPr>
          <w:color w:val="333333"/>
          <w:sz w:val="24"/>
          <w:szCs w:val="24"/>
          <w:rtl w:val="0"/>
        </w:rPr>
        <w:t xml:space="preserve"> male </w:t>
      </w:r>
      <w:r w:rsidDel="00000000" w:rsidR="00000000" w:rsidRPr="00000000">
        <w:rPr>
          <w:sz w:val="24"/>
          <w:szCs w:val="24"/>
          <w:rtl w:val="0"/>
        </w:rPr>
        <w:t xml:space="preserve">clients</w:t>
      </w:r>
      <w:r w:rsidDel="00000000" w:rsidR="00000000" w:rsidRPr="00000000">
        <w:rPr>
          <w:color w:val="333333"/>
          <w:sz w:val="24"/>
          <w:szCs w:val="24"/>
          <w:rtl w:val="0"/>
        </w:rPr>
        <w:t xml:space="preserve"> and do </w:t>
      </w:r>
      <w:r w:rsidDel="00000000" w:rsidR="00000000" w:rsidRPr="00000000">
        <w:rPr>
          <w:sz w:val="24"/>
          <w:szCs w:val="24"/>
          <w:rtl w:val="0"/>
        </w:rPr>
        <w:t xml:space="preserve">greater</w:t>
      </w:r>
      <w:r w:rsidDel="00000000" w:rsidR="00000000" w:rsidRPr="00000000">
        <w:rPr>
          <w:color w:val="333333"/>
          <w:sz w:val="24"/>
          <w:szCs w:val="24"/>
          <w:rtl w:val="0"/>
        </w:rPr>
        <w:t xml:space="preserve"> promotions </w:t>
      </w:r>
      <w:r w:rsidDel="00000000" w:rsidR="00000000" w:rsidRPr="00000000">
        <w:rPr>
          <w:sz w:val="24"/>
          <w:szCs w:val="24"/>
          <w:rtl w:val="0"/>
        </w:rPr>
        <w:t xml:space="preserve">centered</w:t>
      </w:r>
      <w:r w:rsidDel="00000000" w:rsidR="00000000" w:rsidRPr="00000000">
        <w:rPr>
          <w:color w:val="333333"/>
          <w:sz w:val="24"/>
          <w:szCs w:val="24"/>
          <w:rtl w:val="0"/>
        </w:rPr>
        <w:t xml:space="preserve"> </w:t>
      </w:r>
      <w:r w:rsidDel="00000000" w:rsidR="00000000" w:rsidRPr="00000000">
        <w:rPr>
          <w:sz w:val="24"/>
          <w:szCs w:val="24"/>
          <w:rtl w:val="0"/>
        </w:rPr>
        <w:t xml:space="preserve">toward</w:t>
      </w:r>
      <w:r w:rsidDel="00000000" w:rsidR="00000000" w:rsidRPr="00000000">
        <w:rPr>
          <w:color w:val="333333"/>
          <w:sz w:val="24"/>
          <w:szCs w:val="24"/>
          <w:rtl w:val="0"/>
        </w:rPr>
        <w:t xml:space="preserve"> the </w:t>
      </w:r>
      <w:r w:rsidDel="00000000" w:rsidR="00000000" w:rsidRPr="00000000">
        <w:rPr>
          <w:sz w:val="24"/>
          <w:szCs w:val="24"/>
          <w:rtl w:val="0"/>
        </w:rPr>
        <w:t xml:space="preserve">woman</w:t>
      </w:r>
      <w:r w:rsidDel="00000000" w:rsidR="00000000" w:rsidRPr="00000000">
        <w:rPr>
          <w:color w:val="333333"/>
          <w:sz w:val="24"/>
          <w:szCs w:val="24"/>
          <w:rtl w:val="0"/>
        </w:rPr>
        <w:t xml:space="preserve"> </w:t>
      </w:r>
      <w:r w:rsidDel="00000000" w:rsidR="00000000" w:rsidRPr="00000000">
        <w:rPr>
          <w:sz w:val="24"/>
          <w:szCs w:val="24"/>
          <w:rtl w:val="0"/>
        </w:rPr>
        <w:t xml:space="preserve">clients</w:t>
      </w:r>
      <w:r w:rsidDel="00000000" w:rsidR="00000000" w:rsidRPr="00000000">
        <w:rPr>
          <w:color w:val="333333"/>
          <w:sz w:val="24"/>
          <w:szCs w:val="24"/>
          <w:rtl w:val="0"/>
        </w:rPr>
        <w:t xml:space="preserve">.</w:t>
      </w:r>
    </w:p>
    <w:p w:rsidR="00000000" w:rsidDel="00000000" w:rsidP="00000000" w:rsidRDefault="00000000" w:rsidRPr="00000000" w14:paraId="00000059">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Most of the </w:t>
      </w:r>
      <w:r w:rsidDel="00000000" w:rsidR="00000000" w:rsidRPr="00000000">
        <w:rPr>
          <w:sz w:val="24"/>
          <w:szCs w:val="24"/>
          <w:rtl w:val="0"/>
        </w:rPr>
        <w:t xml:space="preserve">clients</w:t>
      </w:r>
      <w:r w:rsidDel="00000000" w:rsidR="00000000" w:rsidRPr="00000000">
        <w:rPr>
          <w:color w:val="333333"/>
          <w:sz w:val="24"/>
          <w:szCs w:val="24"/>
          <w:rtl w:val="0"/>
        </w:rPr>
        <w:t xml:space="preserve"> have </w:t>
      </w:r>
      <w:r w:rsidDel="00000000" w:rsidR="00000000" w:rsidRPr="00000000">
        <w:rPr>
          <w:sz w:val="24"/>
          <w:szCs w:val="24"/>
          <w:rtl w:val="0"/>
        </w:rPr>
        <w:t xml:space="preserve">riding</w:t>
      </w:r>
      <w:r w:rsidDel="00000000" w:rsidR="00000000" w:rsidRPr="00000000">
        <w:rPr>
          <w:color w:val="333333"/>
          <w:sz w:val="24"/>
          <w:szCs w:val="24"/>
          <w:rtl w:val="0"/>
        </w:rPr>
        <w:t xml:space="preserve"> licenses and out of them, 12% are </w:t>
      </w:r>
      <w:r w:rsidDel="00000000" w:rsidR="00000000" w:rsidRPr="00000000">
        <w:rPr>
          <w:sz w:val="24"/>
          <w:szCs w:val="24"/>
          <w:rtl w:val="0"/>
        </w:rPr>
        <w:t xml:space="preserve">probable</w:t>
      </w:r>
      <w:r w:rsidDel="00000000" w:rsidR="00000000" w:rsidRPr="00000000">
        <w:rPr>
          <w:color w:val="333333"/>
          <w:sz w:val="24"/>
          <w:szCs w:val="24"/>
          <w:rtl w:val="0"/>
        </w:rPr>
        <w:t xml:space="preserve"> to </w:t>
      </w:r>
      <w:r w:rsidDel="00000000" w:rsidR="00000000" w:rsidRPr="00000000">
        <w:rPr>
          <w:sz w:val="24"/>
          <w:szCs w:val="24"/>
          <w:rtl w:val="0"/>
        </w:rPr>
        <w:t xml:space="preserve">reply</w:t>
      </w:r>
      <w:r w:rsidDel="00000000" w:rsidR="00000000" w:rsidRPr="00000000">
        <w:rPr>
          <w:color w:val="333333"/>
          <w:sz w:val="24"/>
          <w:szCs w:val="24"/>
          <w:rtl w:val="0"/>
        </w:rPr>
        <w:t xml:space="preserve"> as </w:t>
      </w:r>
      <w:r w:rsidDel="00000000" w:rsidR="00000000" w:rsidRPr="00000000">
        <w:rPr>
          <w:sz w:val="24"/>
          <w:szCs w:val="24"/>
          <w:rtl w:val="0"/>
        </w:rPr>
        <w:t xml:space="preserve">sure</w:t>
      </w:r>
      <w:r w:rsidDel="00000000" w:rsidR="00000000" w:rsidRPr="00000000">
        <w:rPr>
          <w:color w:val="333333"/>
          <w:sz w:val="24"/>
          <w:szCs w:val="24"/>
          <w:rtl w:val="0"/>
        </w:rPr>
        <w:t xml:space="preserve"> for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w:t>
      </w:r>
    </w:p>
    <w:p w:rsidR="00000000" w:rsidDel="00000000" w:rsidP="00000000" w:rsidRDefault="00000000" w:rsidRPr="00000000" w14:paraId="0000005A">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There </w:t>
      </w:r>
      <w:r w:rsidDel="00000000" w:rsidR="00000000" w:rsidRPr="00000000">
        <w:rPr>
          <w:sz w:val="24"/>
          <w:szCs w:val="24"/>
          <w:rtl w:val="0"/>
        </w:rPr>
        <w:t xml:space="preserve">isn't any</w:t>
      </w:r>
      <w:r w:rsidDel="00000000" w:rsidR="00000000" w:rsidRPr="00000000">
        <w:rPr>
          <w:color w:val="333333"/>
          <w:sz w:val="24"/>
          <w:szCs w:val="24"/>
          <w:rtl w:val="0"/>
        </w:rPr>
        <w:t xml:space="preserve"> </w:t>
      </w:r>
      <w:r w:rsidDel="00000000" w:rsidR="00000000" w:rsidRPr="00000000">
        <w:rPr>
          <w:sz w:val="24"/>
          <w:szCs w:val="24"/>
          <w:rtl w:val="0"/>
        </w:rPr>
        <w:t xml:space="preserve">factor</w:t>
      </w:r>
      <w:r w:rsidDel="00000000" w:rsidR="00000000" w:rsidRPr="00000000">
        <w:rPr>
          <w:color w:val="333333"/>
          <w:sz w:val="24"/>
          <w:szCs w:val="24"/>
          <w:rtl w:val="0"/>
        </w:rPr>
        <w:t xml:space="preserve"> in </w:t>
      </w:r>
      <w:r w:rsidDel="00000000" w:rsidR="00000000" w:rsidRPr="00000000">
        <w:rPr>
          <w:sz w:val="24"/>
          <w:szCs w:val="24"/>
          <w:rtl w:val="0"/>
        </w:rPr>
        <w:t xml:space="preserve">attaining</w:t>
      </w:r>
      <w:r w:rsidDel="00000000" w:rsidR="00000000" w:rsidRPr="00000000">
        <w:rPr>
          <w:color w:val="333333"/>
          <w:sz w:val="24"/>
          <w:szCs w:val="24"/>
          <w:rtl w:val="0"/>
        </w:rPr>
        <w:t xml:space="preserve"> out to </w:t>
      </w:r>
      <w:r w:rsidDel="00000000" w:rsidR="00000000" w:rsidRPr="00000000">
        <w:rPr>
          <w:sz w:val="24"/>
          <w:szCs w:val="24"/>
          <w:rtl w:val="0"/>
        </w:rPr>
        <w:t xml:space="preserve">clients</w:t>
      </w:r>
      <w:r w:rsidDel="00000000" w:rsidR="00000000" w:rsidRPr="00000000">
        <w:rPr>
          <w:color w:val="333333"/>
          <w:sz w:val="24"/>
          <w:szCs w:val="24"/>
          <w:rtl w:val="0"/>
        </w:rPr>
        <w:t xml:space="preserve"> who </w:t>
      </w:r>
      <w:r w:rsidDel="00000000" w:rsidR="00000000" w:rsidRPr="00000000">
        <w:rPr>
          <w:sz w:val="24"/>
          <w:szCs w:val="24"/>
          <w:rtl w:val="0"/>
        </w:rPr>
        <w:t xml:space="preserve">have already got</w:t>
      </w:r>
      <w:r w:rsidDel="00000000" w:rsidR="00000000" w:rsidRPr="00000000">
        <w:rPr>
          <w:color w:val="333333"/>
          <w:sz w:val="24"/>
          <w:szCs w:val="24"/>
          <w:rtl w:val="0"/>
        </w:rPr>
        <w:t xml:space="preserve">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 as </w:t>
      </w:r>
      <w:r w:rsidDel="00000000" w:rsidR="00000000" w:rsidRPr="00000000">
        <w:rPr>
          <w:sz w:val="24"/>
          <w:szCs w:val="24"/>
          <w:rtl w:val="0"/>
        </w:rPr>
        <w:t xml:space="preserve">nearly</w:t>
      </w:r>
      <w:r w:rsidDel="00000000" w:rsidR="00000000" w:rsidRPr="00000000">
        <w:rPr>
          <w:color w:val="333333"/>
          <w:sz w:val="24"/>
          <w:szCs w:val="24"/>
          <w:rtl w:val="0"/>
        </w:rPr>
        <w:t xml:space="preserve"> </w:t>
      </w:r>
      <w:r w:rsidDel="00000000" w:rsidR="00000000" w:rsidRPr="00000000">
        <w:rPr>
          <w:sz w:val="24"/>
          <w:szCs w:val="24"/>
          <w:rtl w:val="0"/>
        </w:rPr>
        <w:t xml:space="preserve">they all</w:t>
      </w:r>
      <w:r w:rsidDel="00000000" w:rsidR="00000000" w:rsidRPr="00000000">
        <w:rPr>
          <w:color w:val="333333"/>
          <w:sz w:val="24"/>
          <w:szCs w:val="24"/>
          <w:rtl w:val="0"/>
        </w:rPr>
        <w:t xml:space="preserve"> </w:t>
      </w:r>
      <w:r w:rsidDel="00000000" w:rsidR="00000000" w:rsidRPr="00000000">
        <w:rPr>
          <w:sz w:val="24"/>
          <w:szCs w:val="24"/>
          <w:rtl w:val="0"/>
        </w:rPr>
        <w:t xml:space="preserve">spoke back</w:t>
      </w:r>
      <w:r w:rsidDel="00000000" w:rsidR="00000000" w:rsidRPr="00000000">
        <w:rPr>
          <w:color w:val="333333"/>
          <w:sz w:val="24"/>
          <w:szCs w:val="24"/>
          <w:rtl w:val="0"/>
        </w:rPr>
        <w:t xml:space="preserve"> negatively </w:t>
      </w:r>
      <w:r w:rsidDel="00000000" w:rsidR="00000000" w:rsidRPr="00000000">
        <w:rPr>
          <w:sz w:val="24"/>
          <w:szCs w:val="24"/>
          <w:rtl w:val="0"/>
        </w:rPr>
        <w:t xml:space="preserve">about purchasing</w:t>
      </w:r>
      <w:r w:rsidDel="00000000" w:rsidR="00000000" w:rsidRPr="00000000">
        <w:rPr>
          <w:color w:val="333333"/>
          <w:sz w:val="24"/>
          <w:szCs w:val="24"/>
          <w:rtl w:val="0"/>
        </w:rPr>
        <w:t xml:space="preserve"> </w:t>
      </w:r>
      <w:r w:rsidDel="00000000" w:rsidR="00000000" w:rsidRPr="00000000">
        <w:rPr>
          <w:sz w:val="24"/>
          <w:szCs w:val="24"/>
          <w:rtl w:val="0"/>
        </w:rPr>
        <w:t xml:space="preserve">every other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w:t>
      </w:r>
    </w:p>
    <w:p w:rsidR="00000000" w:rsidDel="00000000" w:rsidP="00000000" w:rsidRDefault="00000000" w:rsidRPr="00000000" w14:paraId="0000005B">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22% of </w:t>
      </w:r>
      <w:r w:rsidDel="00000000" w:rsidR="00000000" w:rsidRPr="00000000">
        <w:rPr>
          <w:sz w:val="24"/>
          <w:szCs w:val="24"/>
          <w:rtl w:val="0"/>
        </w:rPr>
        <w:t xml:space="preserve">clients</w:t>
      </w:r>
      <w:r w:rsidDel="00000000" w:rsidR="00000000" w:rsidRPr="00000000">
        <w:rPr>
          <w:color w:val="333333"/>
          <w:sz w:val="24"/>
          <w:szCs w:val="24"/>
          <w:rtl w:val="0"/>
        </w:rPr>
        <w:t xml:space="preserve"> who </w:t>
      </w:r>
      <w:r w:rsidDel="00000000" w:rsidR="00000000" w:rsidRPr="00000000">
        <w:rPr>
          <w:sz w:val="24"/>
          <w:szCs w:val="24"/>
          <w:rtl w:val="0"/>
        </w:rPr>
        <w:t xml:space="preserve">spoke back</w:t>
      </w:r>
      <w:r w:rsidDel="00000000" w:rsidR="00000000" w:rsidRPr="00000000">
        <w:rPr>
          <w:color w:val="333333"/>
          <w:sz w:val="24"/>
          <w:szCs w:val="24"/>
          <w:rtl w:val="0"/>
        </w:rPr>
        <w:t xml:space="preserve"> </w:t>
      </w:r>
      <w:r w:rsidDel="00000000" w:rsidR="00000000" w:rsidRPr="00000000">
        <w:rPr>
          <w:sz w:val="24"/>
          <w:szCs w:val="24"/>
          <w:rtl w:val="0"/>
        </w:rPr>
        <w:t xml:space="preserve">definitely</w:t>
      </w:r>
      <w:r w:rsidDel="00000000" w:rsidR="00000000" w:rsidRPr="00000000">
        <w:rPr>
          <w:color w:val="333333"/>
          <w:sz w:val="24"/>
          <w:szCs w:val="24"/>
          <w:rtl w:val="0"/>
        </w:rPr>
        <w:t xml:space="preserve"> </w:t>
      </w:r>
      <w:r w:rsidDel="00000000" w:rsidR="00000000" w:rsidRPr="00000000">
        <w:rPr>
          <w:sz w:val="24"/>
          <w:szCs w:val="24"/>
          <w:rtl w:val="0"/>
        </w:rPr>
        <w:t xml:space="preserve">do not</w:t>
      </w:r>
      <w:r w:rsidDel="00000000" w:rsidR="00000000" w:rsidRPr="00000000">
        <w:rPr>
          <w:color w:val="333333"/>
          <w:sz w:val="24"/>
          <w:szCs w:val="24"/>
          <w:rtl w:val="0"/>
        </w:rPr>
        <w:t xml:space="preserve"> have </w:t>
      </w:r>
      <w:r w:rsidDel="00000000" w:rsidR="00000000" w:rsidRPr="00000000">
        <w:rPr>
          <w:sz w:val="24"/>
          <w:szCs w:val="24"/>
          <w:rtl w:val="0"/>
        </w:rPr>
        <w:t xml:space="preserve">preceding</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 So, the </w:t>
      </w:r>
      <w:r w:rsidDel="00000000" w:rsidR="00000000" w:rsidRPr="00000000">
        <w:rPr>
          <w:sz w:val="24"/>
          <w:szCs w:val="24"/>
          <w:rtl w:val="0"/>
        </w:rPr>
        <w:t xml:space="preserve">business enterprise</w:t>
      </w:r>
      <w:r w:rsidDel="00000000" w:rsidR="00000000" w:rsidRPr="00000000">
        <w:rPr>
          <w:color w:val="333333"/>
          <w:sz w:val="24"/>
          <w:szCs w:val="24"/>
          <w:rtl w:val="0"/>
        </w:rPr>
        <w:t xml:space="preserve"> </w:t>
      </w:r>
      <w:r w:rsidDel="00000000" w:rsidR="00000000" w:rsidRPr="00000000">
        <w:rPr>
          <w:sz w:val="24"/>
          <w:szCs w:val="24"/>
          <w:rtl w:val="0"/>
        </w:rPr>
        <w:t xml:space="preserve">ought to</w:t>
      </w:r>
      <w:r w:rsidDel="00000000" w:rsidR="00000000" w:rsidRPr="00000000">
        <w:rPr>
          <w:color w:val="333333"/>
          <w:sz w:val="24"/>
          <w:szCs w:val="24"/>
          <w:rtl w:val="0"/>
        </w:rPr>
        <w:t xml:space="preserve"> </w:t>
      </w:r>
      <w:r w:rsidDel="00000000" w:rsidR="00000000" w:rsidRPr="00000000">
        <w:rPr>
          <w:sz w:val="24"/>
          <w:szCs w:val="24"/>
          <w:rtl w:val="0"/>
        </w:rPr>
        <w:t xml:space="preserve">attention</w:t>
      </w:r>
      <w:r w:rsidDel="00000000" w:rsidR="00000000" w:rsidRPr="00000000">
        <w:rPr>
          <w:color w:val="333333"/>
          <w:sz w:val="24"/>
          <w:szCs w:val="24"/>
          <w:rtl w:val="0"/>
        </w:rPr>
        <w:t xml:space="preserve"> </w:t>
      </w:r>
      <w:r w:rsidDel="00000000" w:rsidR="00000000" w:rsidRPr="00000000">
        <w:rPr>
          <w:sz w:val="24"/>
          <w:szCs w:val="24"/>
          <w:rtl w:val="0"/>
        </w:rPr>
        <w:t xml:space="preserve">greater</w:t>
      </w:r>
      <w:r w:rsidDel="00000000" w:rsidR="00000000" w:rsidRPr="00000000">
        <w:rPr>
          <w:color w:val="333333"/>
          <w:sz w:val="24"/>
          <w:szCs w:val="24"/>
          <w:rtl w:val="0"/>
        </w:rPr>
        <w:t xml:space="preserve"> such </w:t>
      </w:r>
      <w:r w:rsidDel="00000000" w:rsidR="00000000" w:rsidRPr="00000000">
        <w:rPr>
          <w:sz w:val="24"/>
          <w:szCs w:val="24"/>
          <w:rtl w:val="0"/>
        </w:rPr>
        <w:t xml:space="preserve">clients</w:t>
      </w:r>
      <w:r w:rsidDel="00000000" w:rsidR="00000000" w:rsidRPr="00000000">
        <w:rPr>
          <w:color w:val="333333"/>
          <w:sz w:val="24"/>
          <w:szCs w:val="24"/>
          <w:rtl w:val="0"/>
        </w:rPr>
        <w:t xml:space="preserve"> as conversion </w:t>
      </w:r>
      <w:r w:rsidDel="00000000" w:rsidR="00000000" w:rsidRPr="00000000">
        <w:rPr>
          <w:sz w:val="24"/>
          <w:szCs w:val="24"/>
          <w:rtl w:val="0"/>
        </w:rPr>
        <w:t xml:space="preserve">opportunities</w:t>
      </w:r>
      <w:r w:rsidDel="00000000" w:rsidR="00000000" w:rsidRPr="00000000">
        <w:rPr>
          <w:color w:val="333333"/>
          <w:sz w:val="24"/>
          <w:szCs w:val="24"/>
          <w:rtl w:val="0"/>
        </w:rPr>
        <w:t xml:space="preserve"> are </w:t>
      </w:r>
      <w:r w:rsidDel="00000000" w:rsidR="00000000" w:rsidRPr="00000000">
        <w:rPr>
          <w:sz w:val="24"/>
          <w:szCs w:val="24"/>
          <w:rtl w:val="0"/>
        </w:rPr>
        <w:t xml:space="preserve">better</w:t>
      </w:r>
      <w:r w:rsidDel="00000000" w:rsidR="00000000" w:rsidRPr="00000000">
        <w:rPr>
          <w:color w:val="333333"/>
          <w:sz w:val="24"/>
          <w:szCs w:val="24"/>
          <w:rtl w:val="0"/>
        </w:rPr>
        <w:t xml:space="preserve"> in such cases.</w:t>
      </w:r>
    </w:p>
    <w:p w:rsidR="00000000" w:rsidDel="00000000" w:rsidP="00000000" w:rsidRDefault="00000000" w:rsidRPr="00000000" w14:paraId="0000005C">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Company </w:t>
      </w:r>
      <w:r w:rsidDel="00000000" w:rsidR="00000000" w:rsidRPr="00000000">
        <w:rPr>
          <w:sz w:val="24"/>
          <w:szCs w:val="24"/>
          <w:rtl w:val="0"/>
        </w:rPr>
        <w:t xml:space="preserve">ought to</w:t>
      </w:r>
      <w:r w:rsidDel="00000000" w:rsidR="00000000" w:rsidRPr="00000000">
        <w:rPr>
          <w:color w:val="333333"/>
          <w:sz w:val="24"/>
          <w:szCs w:val="24"/>
          <w:rtl w:val="0"/>
        </w:rPr>
        <w:t xml:space="preserve"> </w:t>
      </w:r>
      <w:r w:rsidDel="00000000" w:rsidR="00000000" w:rsidRPr="00000000">
        <w:rPr>
          <w:sz w:val="24"/>
          <w:szCs w:val="24"/>
          <w:rtl w:val="0"/>
        </w:rPr>
        <w:t xml:space="preserve">attention</w:t>
      </w:r>
      <w:r w:rsidDel="00000000" w:rsidR="00000000" w:rsidRPr="00000000">
        <w:rPr>
          <w:color w:val="333333"/>
          <w:sz w:val="24"/>
          <w:szCs w:val="24"/>
          <w:rtl w:val="0"/>
        </w:rPr>
        <w:t xml:space="preserve"> to </w:t>
      </w:r>
      <w:r w:rsidDel="00000000" w:rsidR="00000000" w:rsidRPr="00000000">
        <w:rPr>
          <w:sz w:val="24"/>
          <w:szCs w:val="24"/>
          <w:rtl w:val="0"/>
        </w:rPr>
        <w:t xml:space="preserve">clients</w:t>
      </w:r>
      <w:r w:rsidDel="00000000" w:rsidR="00000000" w:rsidRPr="00000000">
        <w:rPr>
          <w:color w:val="333333"/>
          <w:sz w:val="24"/>
          <w:szCs w:val="24"/>
          <w:rtl w:val="0"/>
        </w:rPr>
        <w:t xml:space="preserve"> whose </w:t>
      </w:r>
      <w:r w:rsidDel="00000000" w:rsidR="00000000" w:rsidRPr="00000000">
        <w:rPr>
          <w:sz w:val="24"/>
          <w:szCs w:val="24"/>
          <w:rtl w:val="0"/>
        </w:rPr>
        <w:t xml:space="preserve">car</w:t>
      </w:r>
      <w:r w:rsidDel="00000000" w:rsidR="00000000" w:rsidRPr="00000000">
        <w:rPr>
          <w:color w:val="333333"/>
          <w:sz w:val="24"/>
          <w:szCs w:val="24"/>
          <w:rtl w:val="0"/>
        </w:rPr>
        <w:t xml:space="preserve"> is </w:t>
      </w:r>
      <w:r w:rsidDel="00000000" w:rsidR="00000000" w:rsidRPr="00000000">
        <w:rPr>
          <w:sz w:val="24"/>
          <w:szCs w:val="24"/>
          <w:rtl w:val="0"/>
        </w:rPr>
        <w:t xml:space="preserve">greater</w:t>
      </w:r>
      <w:r w:rsidDel="00000000" w:rsidR="00000000" w:rsidRPr="00000000">
        <w:rPr>
          <w:color w:val="333333"/>
          <w:sz w:val="24"/>
          <w:szCs w:val="24"/>
          <w:rtl w:val="0"/>
        </w:rPr>
        <w:t xml:space="preserve"> than 2 years old, as 30% of </w:t>
      </w:r>
      <w:r w:rsidDel="00000000" w:rsidR="00000000" w:rsidRPr="00000000">
        <w:rPr>
          <w:sz w:val="24"/>
          <w:szCs w:val="24"/>
          <w:rtl w:val="0"/>
        </w:rPr>
        <w:t xml:space="preserve">instances</w:t>
      </w:r>
      <w:r w:rsidDel="00000000" w:rsidR="00000000" w:rsidRPr="00000000">
        <w:rPr>
          <w:color w:val="333333"/>
          <w:sz w:val="24"/>
          <w:szCs w:val="24"/>
          <w:rtl w:val="0"/>
        </w:rPr>
        <w:t xml:space="preserve"> </w:t>
      </w:r>
      <w:r w:rsidDel="00000000" w:rsidR="00000000" w:rsidRPr="00000000">
        <w:rPr>
          <w:sz w:val="24"/>
          <w:szCs w:val="24"/>
          <w:rtl w:val="0"/>
        </w:rPr>
        <w:t xml:space="preserve">they may be</w:t>
      </w:r>
      <w:r w:rsidDel="00000000" w:rsidR="00000000" w:rsidRPr="00000000">
        <w:rPr>
          <w:color w:val="333333"/>
          <w:sz w:val="24"/>
          <w:szCs w:val="24"/>
          <w:rtl w:val="0"/>
        </w:rPr>
        <w:t xml:space="preserve"> </w:t>
      </w:r>
      <w:r w:rsidDel="00000000" w:rsidR="00000000" w:rsidRPr="00000000">
        <w:rPr>
          <w:sz w:val="24"/>
          <w:szCs w:val="24"/>
          <w:rtl w:val="0"/>
        </w:rPr>
        <w:t xml:space="preserve">interested in</w:t>
      </w:r>
      <w:r w:rsidDel="00000000" w:rsidR="00000000" w:rsidRPr="00000000">
        <w:rPr>
          <w:color w:val="333333"/>
          <w:sz w:val="24"/>
          <w:szCs w:val="24"/>
          <w:rtl w:val="0"/>
        </w:rPr>
        <w:t xml:space="preserve"> </w:t>
      </w:r>
      <w:r w:rsidDel="00000000" w:rsidR="00000000" w:rsidRPr="00000000">
        <w:rPr>
          <w:sz w:val="24"/>
          <w:szCs w:val="24"/>
          <w:rtl w:val="0"/>
        </w:rPr>
        <w:t xml:space="preserve">shopping for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 </w:t>
      </w:r>
      <w:r w:rsidDel="00000000" w:rsidR="00000000" w:rsidRPr="00000000">
        <w:rPr>
          <w:sz w:val="24"/>
          <w:szCs w:val="24"/>
          <w:rtl w:val="0"/>
        </w:rPr>
        <w:t xml:space="preserve">which is</w:t>
      </w:r>
      <w:r w:rsidDel="00000000" w:rsidR="00000000" w:rsidRPr="00000000">
        <w:rPr>
          <w:color w:val="333333"/>
          <w:sz w:val="24"/>
          <w:szCs w:val="24"/>
          <w:rtl w:val="0"/>
        </w:rPr>
        <w:t xml:space="preserve"> </w:t>
      </w:r>
      <w:r w:rsidDel="00000000" w:rsidR="00000000" w:rsidRPr="00000000">
        <w:rPr>
          <w:sz w:val="24"/>
          <w:szCs w:val="24"/>
          <w:rtl w:val="0"/>
        </w:rPr>
        <w:t xml:space="preserve">large</w:t>
      </w:r>
      <w:r w:rsidDel="00000000" w:rsidR="00000000" w:rsidRPr="00000000">
        <w:rPr>
          <w:color w:val="333333"/>
          <w:sz w:val="24"/>
          <w:szCs w:val="24"/>
          <w:rtl w:val="0"/>
        </w:rPr>
        <w:t xml:space="preserve"> </w:t>
      </w:r>
      <w:r w:rsidDel="00000000" w:rsidR="00000000" w:rsidRPr="00000000">
        <w:rPr>
          <w:sz w:val="24"/>
          <w:szCs w:val="24"/>
          <w:rtl w:val="0"/>
        </w:rPr>
        <w:t xml:space="preserve">in comparison</w:t>
      </w:r>
      <w:r w:rsidDel="00000000" w:rsidR="00000000" w:rsidRPr="00000000">
        <w:rPr>
          <w:color w:val="333333"/>
          <w:sz w:val="24"/>
          <w:szCs w:val="24"/>
          <w:rtl w:val="0"/>
        </w:rPr>
        <w:t xml:space="preserve"> to </w:t>
      </w:r>
      <w:r w:rsidDel="00000000" w:rsidR="00000000" w:rsidRPr="00000000">
        <w:rPr>
          <w:sz w:val="24"/>
          <w:szCs w:val="24"/>
          <w:rtl w:val="0"/>
        </w:rPr>
        <w:t xml:space="preserve">different</w:t>
      </w:r>
      <w:r w:rsidDel="00000000" w:rsidR="00000000" w:rsidRPr="00000000">
        <w:rPr>
          <w:color w:val="333333"/>
          <w:sz w:val="24"/>
          <w:szCs w:val="24"/>
          <w:rtl w:val="0"/>
        </w:rPr>
        <w:t xml:space="preserve"> features.</w:t>
      </w:r>
    </w:p>
    <w:p w:rsidR="00000000" w:rsidDel="00000000" w:rsidP="00000000" w:rsidRDefault="00000000" w:rsidRPr="00000000" w14:paraId="0000005D">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Customers with </w:t>
      </w:r>
      <w:r w:rsidDel="00000000" w:rsidR="00000000" w:rsidRPr="00000000">
        <w:rPr>
          <w:sz w:val="24"/>
          <w:szCs w:val="24"/>
          <w:rtl w:val="0"/>
        </w:rPr>
        <w:t xml:space="preserve">cars</w:t>
      </w:r>
      <w:r w:rsidDel="00000000" w:rsidR="00000000" w:rsidRPr="00000000">
        <w:rPr>
          <w:color w:val="333333"/>
          <w:sz w:val="24"/>
          <w:szCs w:val="24"/>
          <w:rtl w:val="0"/>
        </w:rPr>
        <w:t xml:space="preserve"> aged </w:t>
      </w:r>
      <w:r w:rsidDel="00000000" w:rsidR="00000000" w:rsidRPr="00000000">
        <w:rPr>
          <w:sz w:val="24"/>
          <w:szCs w:val="24"/>
          <w:rtl w:val="0"/>
        </w:rPr>
        <w:t xml:space="preserve">much less</w:t>
      </w:r>
      <w:r w:rsidDel="00000000" w:rsidR="00000000" w:rsidRPr="00000000">
        <w:rPr>
          <w:color w:val="333333"/>
          <w:sz w:val="24"/>
          <w:szCs w:val="24"/>
          <w:rtl w:val="0"/>
        </w:rPr>
        <w:t xml:space="preserve"> than </w:t>
      </w:r>
      <w:r w:rsidDel="00000000" w:rsidR="00000000" w:rsidRPr="00000000">
        <w:rPr>
          <w:sz w:val="24"/>
          <w:szCs w:val="24"/>
          <w:rtl w:val="0"/>
        </w:rPr>
        <w:t xml:space="preserve">12 months</w:t>
      </w:r>
      <w:r w:rsidDel="00000000" w:rsidR="00000000" w:rsidRPr="00000000">
        <w:rPr>
          <w:color w:val="333333"/>
          <w:sz w:val="24"/>
          <w:szCs w:val="24"/>
          <w:rtl w:val="0"/>
        </w:rPr>
        <w:t xml:space="preserve"> are least </w:t>
      </w:r>
      <w:r w:rsidDel="00000000" w:rsidR="00000000" w:rsidRPr="00000000">
        <w:rPr>
          <w:sz w:val="24"/>
          <w:szCs w:val="24"/>
          <w:rtl w:val="0"/>
        </w:rPr>
        <w:t xml:space="preserve">interested in</w:t>
      </w:r>
      <w:r w:rsidDel="00000000" w:rsidR="00000000" w:rsidRPr="00000000">
        <w:rPr>
          <w:color w:val="333333"/>
          <w:sz w:val="24"/>
          <w:szCs w:val="24"/>
          <w:rtl w:val="0"/>
        </w:rPr>
        <w:t xml:space="preserve"> </w:t>
      </w:r>
      <w:r w:rsidDel="00000000" w:rsidR="00000000" w:rsidRPr="00000000">
        <w:rPr>
          <w:sz w:val="24"/>
          <w:szCs w:val="24"/>
          <w:rtl w:val="0"/>
        </w:rPr>
        <w:t xml:space="preserve">insurance</w:t>
      </w:r>
      <w:r w:rsidDel="00000000" w:rsidR="00000000" w:rsidRPr="00000000">
        <w:rPr>
          <w:color w:val="333333"/>
          <w:sz w:val="24"/>
          <w:szCs w:val="24"/>
          <w:rtl w:val="0"/>
        </w:rPr>
        <w:t xml:space="preserve"> as </w:t>
      </w:r>
      <w:r w:rsidDel="00000000" w:rsidR="00000000" w:rsidRPr="00000000">
        <w:rPr>
          <w:sz w:val="24"/>
          <w:szCs w:val="24"/>
          <w:rtl w:val="0"/>
        </w:rPr>
        <w:t xml:space="preserve">at the same time as</w:t>
      </w:r>
      <w:r w:rsidDel="00000000" w:rsidR="00000000" w:rsidRPr="00000000">
        <w:rPr>
          <w:color w:val="333333"/>
          <w:sz w:val="24"/>
          <w:szCs w:val="24"/>
          <w:rtl w:val="0"/>
        </w:rPr>
        <w:t xml:space="preserve"> </w:t>
      </w:r>
      <w:r w:rsidDel="00000000" w:rsidR="00000000" w:rsidRPr="00000000">
        <w:rPr>
          <w:sz w:val="24"/>
          <w:szCs w:val="24"/>
          <w:rtl w:val="0"/>
        </w:rPr>
        <w:t xml:space="preserve">shopping for</w:t>
      </w:r>
      <w:r w:rsidDel="00000000" w:rsidR="00000000" w:rsidRPr="00000000">
        <w:rPr>
          <w:color w:val="333333"/>
          <w:sz w:val="24"/>
          <w:szCs w:val="24"/>
          <w:rtl w:val="0"/>
        </w:rPr>
        <w:t xml:space="preserve"> a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human beings</w:t>
      </w:r>
      <w:r w:rsidDel="00000000" w:rsidR="00000000" w:rsidRPr="00000000">
        <w:rPr>
          <w:color w:val="333333"/>
          <w:sz w:val="24"/>
          <w:szCs w:val="24"/>
          <w:rtl w:val="0"/>
        </w:rPr>
        <w:t xml:space="preserve"> </w:t>
      </w:r>
      <w:r w:rsidDel="00000000" w:rsidR="00000000" w:rsidRPr="00000000">
        <w:rPr>
          <w:sz w:val="24"/>
          <w:szCs w:val="24"/>
          <w:rtl w:val="0"/>
        </w:rPr>
        <w:t xml:space="preserve">frequently</w:t>
      </w:r>
      <w:r w:rsidDel="00000000" w:rsidR="00000000" w:rsidRPr="00000000">
        <w:rPr>
          <w:color w:val="333333"/>
          <w:sz w:val="24"/>
          <w:szCs w:val="24"/>
          <w:rtl w:val="0"/>
        </w:rPr>
        <w:t xml:space="preserve"> </w:t>
      </w:r>
      <w:r w:rsidDel="00000000" w:rsidR="00000000" w:rsidRPr="00000000">
        <w:rPr>
          <w:sz w:val="24"/>
          <w:szCs w:val="24"/>
          <w:rtl w:val="0"/>
        </w:rPr>
        <w:t xml:space="preserve">purchase</w:t>
      </w:r>
      <w:r w:rsidDel="00000000" w:rsidR="00000000" w:rsidRPr="00000000">
        <w:rPr>
          <w:color w:val="333333"/>
          <w:sz w:val="24"/>
          <w:szCs w:val="24"/>
          <w:rtl w:val="0"/>
        </w:rPr>
        <w:t xml:space="preserve"> 1 </w:t>
      </w:r>
      <w:r w:rsidDel="00000000" w:rsidR="00000000" w:rsidRPr="00000000">
        <w:rPr>
          <w:sz w:val="24"/>
          <w:szCs w:val="24"/>
          <w:rtl w:val="0"/>
        </w:rPr>
        <w:t xml:space="preserve">year</w:t>
      </w:r>
      <w:r w:rsidDel="00000000" w:rsidR="00000000" w:rsidRPr="00000000">
        <w:rPr>
          <w:color w:val="333333"/>
          <w:sz w:val="24"/>
          <w:szCs w:val="24"/>
          <w:rtl w:val="0"/>
        </w:rPr>
        <w:t xml:space="preserve"> </w:t>
      </w:r>
      <w:r w:rsidDel="00000000" w:rsidR="00000000" w:rsidRPr="00000000">
        <w:rPr>
          <w:sz w:val="24"/>
          <w:szCs w:val="24"/>
          <w:rtl w:val="0"/>
        </w:rPr>
        <w:t xml:space="preserve">coverage</w:t>
      </w:r>
      <w:r w:rsidDel="00000000" w:rsidR="00000000" w:rsidRPr="00000000">
        <w:rPr>
          <w:color w:val="333333"/>
          <w:sz w:val="24"/>
          <w:szCs w:val="24"/>
          <w:rtl w:val="0"/>
        </w:rPr>
        <w:t xml:space="preserve">. Companies </w:t>
      </w:r>
      <w:r w:rsidDel="00000000" w:rsidR="00000000" w:rsidRPr="00000000">
        <w:rPr>
          <w:sz w:val="24"/>
          <w:szCs w:val="24"/>
          <w:rtl w:val="0"/>
        </w:rPr>
        <w:t xml:space="preserve">should not</w:t>
      </w:r>
      <w:r w:rsidDel="00000000" w:rsidR="00000000" w:rsidRPr="00000000">
        <w:rPr>
          <w:color w:val="333333"/>
          <w:sz w:val="24"/>
          <w:szCs w:val="24"/>
          <w:rtl w:val="0"/>
        </w:rPr>
        <w:t xml:space="preserve"> spend </w:t>
      </w:r>
      <w:r w:rsidDel="00000000" w:rsidR="00000000" w:rsidRPr="00000000">
        <w:rPr>
          <w:sz w:val="24"/>
          <w:szCs w:val="24"/>
          <w:rtl w:val="0"/>
        </w:rPr>
        <w:t xml:space="preserve">greater</w:t>
      </w:r>
      <w:r w:rsidDel="00000000" w:rsidR="00000000" w:rsidRPr="00000000">
        <w:rPr>
          <w:color w:val="333333"/>
          <w:sz w:val="24"/>
          <w:szCs w:val="24"/>
          <w:rtl w:val="0"/>
        </w:rPr>
        <w:t xml:space="preserve"> time on </w:t>
      </w:r>
      <w:r w:rsidDel="00000000" w:rsidR="00000000" w:rsidRPr="00000000">
        <w:rPr>
          <w:sz w:val="24"/>
          <w:szCs w:val="24"/>
          <w:rtl w:val="0"/>
        </w:rPr>
        <w:t xml:space="preserve">those</w:t>
      </w:r>
      <w:r w:rsidDel="00000000" w:rsidR="00000000" w:rsidRPr="00000000">
        <w:rPr>
          <w:color w:val="333333"/>
          <w:sz w:val="24"/>
          <w:szCs w:val="24"/>
          <w:rtl w:val="0"/>
        </w:rPr>
        <w:t xml:space="preserve"> </w:t>
      </w:r>
      <w:r w:rsidDel="00000000" w:rsidR="00000000" w:rsidRPr="00000000">
        <w:rPr>
          <w:sz w:val="24"/>
          <w:szCs w:val="24"/>
          <w:rtl w:val="0"/>
        </w:rPr>
        <w:t xml:space="preserve">clients</w:t>
      </w:r>
      <w:r w:rsidDel="00000000" w:rsidR="00000000" w:rsidRPr="00000000">
        <w:rPr>
          <w:color w:val="333333"/>
          <w:sz w:val="24"/>
          <w:szCs w:val="24"/>
          <w:rtl w:val="0"/>
        </w:rPr>
        <w:t xml:space="preserve"> as </w:t>
      </w:r>
      <w:r w:rsidDel="00000000" w:rsidR="00000000" w:rsidRPr="00000000">
        <w:rPr>
          <w:sz w:val="24"/>
          <w:szCs w:val="24"/>
          <w:rtl w:val="0"/>
        </w:rPr>
        <w:t xml:space="preserve">simply</w:t>
      </w:r>
      <w:r w:rsidDel="00000000" w:rsidR="00000000" w:rsidRPr="00000000">
        <w:rPr>
          <w:color w:val="333333"/>
          <w:sz w:val="24"/>
          <w:szCs w:val="24"/>
          <w:rtl w:val="0"/>
        </w:rPr>
        <w:t xml:space="preserve"> 4% of </w:t>
      </w:r>
      <w:r w:rsidDel="00000000" w:rsidR="00000000" w:rsidRPr="00000000">
        <w:rPr>
          <w:sz w:val="24"/>
          <w:szCs w:val="24"/>
          <w:rtl w:val="0"/>
        </w:rPr>
        <w:t xml:space="preserve">instances</w:t>
      </w:r>
      <w:r w:rsidDel="00000000" w:rsidR="00000000" w:rsidRPr="00000000">
        <w:rPr>
          <w:color w:val="333333"/>
          <w:sz w:val="24"/>
          <w:szCs w:val="24"/>
          <w:rtl w:val="0"/>
        </w:rPr>
        <w:t xml:space="preserve"> </w:t>
      </w:r>
      <w:r w:rsidDel="00000000" w:rsidR="00000000" w:rsidRPr="00000000">
        <w:rPr>
          <w:sz w:val="24"/>
          <w:szCs w:val="24"/>
          <w:rtl w:val="0"/>
        </w:rPr>
        <w:t xml:space="preserve">they may be</w:t>
      </w:r>
      <w:r w:rsidDel="00000000" w:rsidR="00000000" w:rsidRPr="00000000">
        <w:rPr>
          <w:color w:val="333333"/>
          <w:sz w:val="24"/>
          <w:szCs w:val="24"/>
          <w:rtl w:val="0"/>
        </w:rPr>
        <w:t xml:space="preserve"> </w:t>
      </w:r>
      <w:r w:rsidDel="00000000" w:rsidR="00000000" w:rsidRPr="00000000">
        <w:rPr>
          <w:sz w:val="24"/>
          <w:szCs w:val="24"/>
          <w:rtl w:val="0"/>
        </w:rPr>
        <w:t xml:space="preserve">probable</w:t>
      </w:r>
      <w:r w:rsidDel="00000000" w:rsidR="00000000" w:rsidRPr="00000000">
        <w:rPr>
          <w:color w:val="333333"/>
          <w:sz w:val="24"/>
          <w:szCs w:val="24"/>
          <w:rtl w:val="0"/>
        </w:rPr>
        <w:t xml:space="preserve"> </w:t>
      </w:r>
      <w:r w:rsidDel="00000000" w:rsidR="00000000" w:rsidRPr="00000000">
        <w:rPr>
          <w:sz w:val="24"/>
          <w:szCs w:val="24"/>
          <w:rtl w:val="0"/>
        </w:rPr>
        <w:t xml:space="preserve">to mention</w:t>
      </w:r>
      <w:r w:rsidDel="00000000" w:rsidR="00000000" w:rsidRPr="00000000">
        <w:rPr>
          <w:color w:val="333333"/>
          <w:sz w:val="24"/>
          <w:szCs w:val="24"/>
          <w:rtl w:val="0"/>
        </w:rPr>
        <w:t xml:space="preserve"> Yes for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insurance</w:t>
      </w:r>
      <w:r w:rsidDel="00000000" w:rsidR="00000000" w:rsidRPr="00000000">
        <w:rPr>
          <w:color w:val="333333"/>
          <w:sz w:val="24"/>
          <w:szCs w:val="24"/>
          <w:rtl w:val="0"/>
        </w:rPr>
        <w:t xml:space="preserve">.</w:t>
      </w:r>
    </w:p>
    <w:p w:rsidR="00000000" w:rsidDel="00000000" w:rsidP="00000000" w:rsidRDefault="00000000" w:rsidRPr="00000000" w14:paraId="0000005E">
      <w:pPr>
        <w:shd w:fill="ffffff" w:val="clear"/>
        <w:spacing w:after="160" w:lineRule="auto"/>
        <w:ind w:left="630" w:firstLine="0"/>
        <w:jc w:val="both"/>
        <w:rPr>
          <w:color w:val="333333"/>
          <w:sz w:val="24"/>
          <w:szCs w:val="24"/>
        </w:rPr>
      </w:pPr>
      <w:r w:rsidDel="00000000" w:rsidR="00000000" w:rsidRPr="00000000">
        <w:rPr>
          <w:color w:val="333333"/>
          <w:sz w:val="24"/>
          <w:szCs w:val="24"/>
          <w:rtl w:val="0"/>
        </w:rPr>
        <w:t xml:space="preserve"> • Customers who have </w:t>
      </w:r>
      <w:r w:rsidDel="00000000" w:rsidR="00000000" w:rsidRPr="00000000">
        <w:rPr>
          <w:sz w:val="24"/>
          <w:szCs w:val="24"/>
          <w:rtl w:val="0"/>
        </w:rPr>
        <w:t xml:space="preserve">broken</w:t>
      </w:r>
      <w:r w:rsidDel="00000000" w:rsidR="00000000" w:rsidRPr="00000000">
        <w:rPr>
          <w:color w:val="333333"/>
          <w:sz w:val="24"/>
          <w:szCs w:val="24"/>
          <w:rtl w:val="0"/>
        </w:rPr>
        <w:t xml:space="preserve"> their </w:t>
      </w:r>
      <w:r w:rsidDel="00000000" w:rsidR="00000000" w:rsidRPr="00000000">
        <w:rPr>
          <w:sz w:val="24"/>
          <w:szCs w:val="24"/>
          <w:rtl w:val="0"/>
        </w:rPr>
        <w:t xml:space="preserve">motors</w:t>
      </w:r>
      <w:r w:rsidDel="00000000" w:rsidR="00000000" w:rsidRPr="00000000">
        <w:rPr>
          <w:color w:val="333333"/>
          <w:sz w:val="24"/>
          <w:szCs w:val="24"/>
          <w:rtl w:val="0"/>
        </w:rPr>
        <w:t xml:space="preserve"> in </w:t>
      </w:r>
      <w:r w:rsidDel="00000000" w:rsidR="00000000" w:rsidRPr="00000000">
        <w:rPr>
          <w:sz w:val="24"/>
          <w:szCs w:val="24"/>
          <w:rtl w:val="0"/>
        </w:rPr>
        <w:t xml:space="preserve">beyond</w:t>
      </w:r>
      <w:r w:rsidDel="00000000" w:rsidR="00000000" w:rsidRPr="00000000">
        <w:rPr>
          <w:color w:val="333333"/>
          <w:sz w:val="24"/>
          <w:szCs w:val="24"/>
          <w:rtl w:val="0"/>
        </w:rPr>
        <w:t xml:space="preserve"> are </w:t>
      </w:r>
      <w:r w:rsidDel="00000000" w:rsidR="00000000" w:rsidRPr="00000000">
        <w:rPr>
          <w:sz w:val="24"/>
          <w:szCs w:val="24"/>
          <w:rtl w:val="0"/>
        </w:rPr>
        <w:t xml:space="preserve">greater</w:t>
      </w:r>
      <w:r w:rsidDel="00000000" w:rsidR="00000000" w:rsidRPr="00000000">
        <w:rPr>
          <w:color w:val="333333"/>
          <w:sz w:val="24"/>
          <w:szCs w:val="24"/>
          <w:rtl w:val="0"/>
        </w:rPr>
        <w:t xml:space="preserve"> </w:t>
      </w:r>
      <w:r w:rsidDel="00000000" w:rsidR="00000000" w:rsidRPr="00000000">
        <w:rPr>
          <w:sz w:val="24"/>
          <w:szCs w:val="24"/>
          <w:rtl w:val="0"/>
        </w:rPr>
        <w:t xml:space="preserve">sensitive</w:t>
      </w:r>
      <w:r w:rsidDel="00000000" w:rsidR="00000000" w:rsidRPr="00000000">
        <w:rPr>
          <w:color w:val="333333"/>
          <w:sz w:val="24"/>
          <w:szCs w:val="24"/>
          <w:rtl w:val="0"/>
        </w:rPr>
        <w:t xml:space="preserve"> </w:t>
      </w:r>
      <w:r w:rsidDel="00000000" w:rsidR="00000000" w:rsidRPr="00000000">
        <w:rPr>
          <w:sz w:val="24"/>
          <w:szCs w:val="24"/>
          <w:rtl w:val="0"/>
        </w:rPr>
        <w:t xml:space="preserve">toward</w:t>
      </w:r>
      <w:r w:rsidDel="00000000" w:rsidR="00000000" w:rsidRPr="00000000">
        <w:rPr>
          <w:color w:val="333333"/>
          <w:sz w:val="24"/>
          <w:szCs w:val="24"/>
          <w:rtl w:val="0"/>
        </w:rPr>
        <w:t xml:space="preserve"> </w:t>
      </w:r>
      <w:r w:rsidDel="00000000" w:rsidR="00000000" w:rsidRPr="00000000">
        <w:rPr>
          <w:sz w:val="24"/>
          <w:szCs w:val="24"/>
          <w:rtl w:val="0"/>
        </w:rPr>
        <w:t xml:space="preserve">shopping for</w:t>
      </w:r>
      <w:r w:rsidDel="00000000" w:rsidR="00000000" w:rsidRPr="00000000">
        <w:rPr>
          <w:color w:val="333333"/>
          <w:sz w:val="24"/>
          <w:szCs w:val="24"/>
          <w:rtl w:val="0"/>
        </w:rPr>
        <w:t xml:space="preserve"> </w:t>
      </w:r>
      <w:r w:rsidDel="00000000" w:rsidR="00000000" w:rsidRPr="00000000">
        <w:rPr>
          <w:sz w:val="24"/>
          <w:szCs w:val="24"/>
          <w:rtl w:val="0"/>
        </w:rPr>
        <w:t xml:space="preserve">car</w:t>
      </w:r>
      <w:r w:rsidDel="00000000" w:rsidR="00000000" w:rsidRPr="00000000">
        <w:rPr>
          <w:color w:val="333333"/>
          <w:sz w:val="24"/>
          <w:szCs w:val="24"/>
          <w:rtl w:val="0"/>
        </w:rPr>
        <w:t xml:space="preserve"> </w:t>
      </w:r>
      <w:r w:rsidDel="00000000" w:rsidR="00000000" w:rsidRPr="00000000">
        <w:rPr>
          <w:sz w:val="24"/>
          <w:szCs w:val="24"/>
          <w:rtl w:val="0"/>
        </w:rPr>
        <w:t xml:space="preserve">insurance</w:t>
      </w:r>
      <w:r w:rsidDel="00000000" w:rsidR="00000000" w:rsidRPr="00000000">
        <w:rPr>
          <w:color w:val="333333"/>
          <w:sz w:val="24"/>
          <w:szCs w:val="24"/>
          <w:rtl w:val="0"/>
        </w:rPr>
        <w:t xml:space="preserve">. In </w:t>
      </w:r>
      <w:r w:rsidDel="00000000" w:rsidR="00000000" w:rsidRPr="00000000">
        <w:rPr>
          <w:sz w:val="24"/>
          <w:szCs w:val="24"/>
          <w:rtl w:val="0"/>
        </w:rPr>
        <w:t xml:space="preserve">truth</w:t>
      </w:r>
      <w:r w:rsidDel="00000000" w:rsidR="00000000" w:rsidRPr="00000000">
        <w:rPr>
          <w:color w:val="333333"/>
          <w:sz w:val="24"/>
          <w:szCs w:val="24"/>
          <w:rtl w:val="0"/>
        </w:rPr>
        <w:t xml:space="preserve"> 24% of </w:t>
      </w:r>
      <w:r w:rsidDel="00000000" w:rsidR="00000000" w:rsidRPr="00000000">
        <w:rPr>
          <w:sz w:val="24"/>
          <w:szCs w:val="24"/>
          <w:rtl w:val="0"/>
        </w:rPr>
        <w:t xml:space="preserve">instances,</w:t>
      </w:r>
      <w:r w:rsidDel="00000000" w:rsidR="00000000" w:rsidRPr="00000000">
        <w:rPr>
          <w:color w:val="333333"/>
          <w:sz w:val="24"/>
          <w:szCs w:val="24"/>
          <w:rtl w:val="0"/>
        </w:rPr>
        <w:t xml:space="preserve"> they </w:t>
      </w:r>
      <w:r w:rsidDel="00000000" w:rsidR="00000000" w:rsidRPr="00000000">
        <w:rPr>
          <w:sz w:val="24"/>
          <w:szCs w:val="24"/>
          <w:rtl w:val="0"/>
        </w:rPr>
        <w:t xml:space="preserve">spoke back</w:t>
      </w:r>
      <w:r w:rsidDel="00000000" w:rsidR="00000000" w:rsidRPr="00000000">
        <w:rPr>
          <w:color w:val="333333"/>
          <w:sz w:val="24"/>
          <w:szCs w:val="24"/>
          <w:rtl w:val="0"/>
        </w:rPr>
        <w:t xml:space="preserve"> </w:t>
      </w:r>
      <w:r w:rsidDel="00000000" w:rsidR="00000000" w:rsidRPr="00000000">
        <w:rPr>
          <w:sz w:val="24"/>
          <w:szCs w:val="24"/>
          <w:rtl w:val="0"/>
        </w:rPr>
        <w:t xml:space="preserve">definitely</w:t>
      </w:r>
      <w:r w:rsidDel="00000000" w:rsidR="00000000" w:rsidRPr="00000000">
        <w:rPr>
          <w:color w:val="333333"/>
          <w:sz w:val="24"/>
          <w:szCs w:val="24"/>
          <w:rtl w:val="0"/>
        </w:rPr>
        <w:t xml:space="preserve"> </w:t>
      </w:r>
      <w:r w:rsidDel="00000000" w:rsidR="00000000" w:rsidRPr="00000000">
        <w:rPr>
          <w:sz w:val="24"/>
          <w:szCs w:val="24"/>
          <w:rtl w:val="0"/>
        </w:rPr>
        <w:t xml:space="preserve">primarily based totally</w:t>
      </w:r>
      <w:r w:rsidDel="00000000" w:rsidR="00000000" w:rsidRPr="00000000">
        <w:rPr>
          <w:color w:val="333333"/>
          <w:sz w:val="24"/>
          <w:szCs w:val="24"/>
          <w:rtl w:val="0"/>
        </w:rPr>
        <w:t xml:space="preserve"> </w:t>
      </w:r>
      <w:r w:rsidDel="00000000" w:rsidR="00000000" w:rsidRPr="00000000">
        <w:rPr>
          <w:sz w:val="24"/>
          <w:szCs w:val="24"/>
          <w:rtl w:val="0"/>
        </w:rPr>
        <w:t xml:space="preserve">on this</w:t>
      </w:r>
      <w:r w:rsidDel="00000000" w:rsidR="00000000" w:rsidRPr="00000000">
        <w:rPr>
          <w:color w:val="333333"/>
          <w:sz w:val="24"/>
          <w:szCs w:val="24"/>
          <w:rtl w:val="0"/>
        </w:rPr>
        <w:t xml:space="preserve"> dataset.</w:t>
      </w:r>
    </w:p>
    <w:p w:rsidR="00000000" w:rsidDel="00000000" w:rsidP="00000000" w:rsidRDefault="00000000" w:rsidRPr="00000000" w14:paraId="0000005F">
      <w:pPr>
        <w:widowControl w:val="1"/>
        <w:spacing w:after="200" w:line="288" w:lineRule="auto"/>
        <w:rPr>
          <w:b w:val="1"/>
          <w:color w:val="212121"/>
          <w:sz w:val="24"/>
          <w:szCs w:val="24"/>
          <w:u w:val="single"/>
        </w:rPr>
      </w:pPr>
      <w:bookmarkStart w:colFirst="0" w:colLast="0" w:name="_heading=h.gjdgxs" w:id="9"/>
      <w:bookmarkEnd w:id="9"/>
      <w:r w:rsidDel="00000000" w:rsidR="00000000" w:rsidRPr="00000000">
        <w:rPr>
          <w:b w:val="1"/>
          <w:color w:val="202020"/>
          <w:sz w:val="24"/>
          <w:szCs w:val="24"/>
          <w:rtl w:val="0"/>
        </w:rPr>
        <w:t xml:space="preserve">7. </w:t>
      </w:r>
      <w:r w:rsidDel="00000000" w:rsidR="00000000" w:rsidRPr="00000000">
        <w:rPr>
          <w:b w:val="1"/>
          <w:color w:val="212121"/>
          <w:sz w:val="24"/>
          <w:szCs w:val="24"/>
          <w:u w:val="single"/>
          <w:rtl w:val="0"/>
        </w:rPr>
        <w:t xml:space="preserve">References</w:t>
      </w:r>
    </w:p>
    <w:p w:rsidR="00000000" w:rsidDel="00000000" w:rsidP="00000000" w:rsidRDefault="00000000" w:rsidRPr="00000000" w14:paraId="00000060">
      <w:pPr>
        <w:numPr>
          <w:ilvl w:val="0"/>
          <w:numId w:val="4"/>
        </w:numPr>
        <w:ind w:left="720" w:hanging="360"/>
        <w:rPr>
          <w:color w:val="292929"/>
          <w:sz w:val="24"/>
          <w:szCs w:val="24"/>
        </w:rPr>
      </w:pPr>
      <w:r w:rsidDel="00000000" w:rsidR="00000000" w:rsidRPr="00000000">
        <w:rPr>
          <w:color w:val="292929"/>
          <w:sz w:val="24"/>
          <w:szCs w:val="24"/>
          <w:rtl w:val="0"/>
        </w:rPr>
        <w:t xml:space="preserve">Stack Overflow!</w:t>
      </w:r>
    </w:p>
    <w:p w:rsidR="00000000" w:rsidDel="00000000" w:rsidP="00000000" w:rsidRDefault="00000000" w:rsidRPr="00000000" w14:paraId="00000061">
      <w:pPr>
        <w:numPr>
          <w:ilvl w:val="0"/>
          <w:numId w:val="4"/>
        </w:numPr>
        <w:spacing w:before="65" w:lineRule="auto"/>
        <w:ind w:left="720" w:hanging="360"/>
        <w:rPr>
          <w:color w:val="292929"/>
          <w:sz w:val="24"/>
          <w:szCs w:val="24"/>
        </w:rPr>
      </w:pPr>
      <w:r w:rsidDel="00000000" w:rsidR="00000000" w:rsidRPr="00000000">
        <w:rPr>
          <w:color w:val="292929"/>
          <w:sz w:val="24"/>
          <w:szCs w:val="24"/>
          <w:rtl w:val="0"/>
        </w:rPr>
        <w:t xml:space="preserve">GeeksforGeeks</w:t>
      </w:r>
    </w:p>
    <w:p w:rsidR="00000000" w:rsidDel="00000000" w:rsidP="00000000" w:rsidRDefault="00000000" w:rsidRPr="00000000" w14:paraId="00000062">
      <w:pPr>
        <w:numPr>
          <w:ilvl w:val="0"/>
          <w:numId w:val="4"/>
        </w:numPr>
        <w:spacing w:before="65" w:lineRule="auto"/>
        <w:ind w:left="720" w:hanging="360"/>
        <w:rPr>
          <w:color w:val="292929"/>
          <w:sz w:val="24"/>
          <w:szCs w:val="24"/>
        </w:rPr>
      </w:pPr>
      <w:r w:rsidDel="00000000" w:rsidR="00000000" w:rsidRPr="00000000">
        <w:rPr>
          <w:color w:val="292929"/>
          <w:sz w:val="24"/>
          <w:szCs w:val="24"/>
          <w:rtl w:val="0"/>
        </w:rPr>
        <w:t xml:space="preserve">Analytics Vidhya</w:t>
      </w:r>
    </w:p>
    <w:p w:rsidR="00000000" w:rsidDel="00000000" w:rsidP="00000000" w:rsidRDefault="00000000" w:rsidRPr="00000000" w14:paraId="00000063">
      <w:pPr>
        <w:numPr>
          <w:ilvl w:val="0"/>
          <w:numId w:val="4"/>
        </w:numPr>
        <w:spacing w:before="65" w:lineRule="auto"/>
        <w:ind w:left="720" w:hanging="360"/>
        <w:rPr>
          <w:color w:val="292929"/>
          <w:sz w:val="24"/>
          <w:szCs w:val="24"/>
        </w:rPr>
      </w:pPr>
      <w:r w:rsidDel="00000000" w:rsidR="00000000" w:rsidRPr="00000000">
        <w:rPr>
          <w:color w:val="292929"/>
          <w:sz w:val="24"/>
          <w:szCs w:val="24"/>
          <w:rtl w:val="0"/>
        </w:rPr>
        <w:t xml:space="preserve">Almabetter</w:t>
      </w:r>
    </w:p>
    <w:p w:rsidR="00000000" w:rsidDel="00000000" w:rsidP="00000000" w:rsidRDefault="00000000" w:rsidRPr="00000000" w14:paraId="00000064">
      <w:pPr>
        <w:numPr>
          <w:ilvl w:val="0"/>
          <w:numId w:val="4"/>
        </w:numPr>
        <w:spacing w:before="65" w:lineRule="auto"/>
        <w:ind w:left="720" w:hanging="360"/>
        <w:rPr>
          <w:color w:val="292929"/>
          <w:sz w:val="24"/>
          <w:szCs w:val="24"/>
        </w:rPr>
      </w:pPr>
      <w:r w:rsidDel="00000000" w:rsidR="00000000" w:rsidRPr="00000000">
        <w:rPr>
          <w:color w:val="292929"/>
          <w:sz w:val="24"/>
          <w:szCs w:val="24"/>
          <w:rtl w:val="0"/>
        </w:rPr>
        <w:t xml:space="preserve">GitHub </w:t>
      </w:r>
    </w:p>
    <w:p w:rsidR="00000000" w:rsidDel="00000000" w:rsidP="00000000" w:rsidRDefault="00000000" w:rsidRPr="00000000" w14:paraId="00000065">
      <w:pPr>
        <w:numPr>
          <w:ilvl w:val="0"/>
          <w:numId w:val="4"/>
        </w:numPr>
        <w:spacing w:before="65" w:lineRule="auto"/>
        <w:ind w:left="720" w:hanging="360"/>
        <w:rPr>
          <w:color w:val="292929"/>
          <w:sz w:val="24"/>
          <w:szCs w:val="24"/>
        </w:rPr>
      </w:pPr>
      <w:r w:rsidDel="00000000" w:rsidR="00000000" w:rsidRPr="00000000">
        <w:rPr>
          <w:color w:val="292929"/>
          <w:sz w:val="24"/>
          <w:szCs w:val="24"/>
          <w:rtl w:val="0"/>
        </w:rPr>
        <w:t xml:space="preserve">Towards data scienc</w:t>
      </w:r>
      <w:r w:rsidDel="00000000" w:rsidR="00000000" w:rsidRPr="00000000">
        <w:rPr>
          <w:color w:val="f5fcff"/>
          <w:sz w:val="24"/>
          <w:szCs w:val="24"/>
          <w:rtl w:val="0"/>
        </w:rPr>
        <w:t xml:space="preserve">e</w:t>
      </w:r>
      <w:r w:rsidDel="00000000" w:rsidR="00000000" w:rsidRPr="00000000">
        <w:rPr>
          <w:rtl w:val="0"/>
        </w:rPr>
      </w:r>
    </w:p>
    <w:p w:rsidR="00000000" w:rsidDel="00000000" w:rsidP="00000000" w:rsidRDefault="00000000" w:rsidRPr="00000000" w14:paraId="00000066">
      <w:pPr>
        <w:widowControl w:val="1"/>
        <w:spacing w:after="200" w:line="288" w:lineRule="auto"/>
        <w:rPr>
          <w:color w:val="333333"/>
          <w:sz w:val="24"/>
          <w:szCs w:val="24"/>
        </w:rPr>
        <w:sectPr>
          <w:type w:val="continuous"/>
          <w:pgSz w:h="16850" w:w="11920" w:orient="portrait"/>
          <w:pgMar w:bottom="0" w:top="740" w:left="990" w:right="900" w:header="720" w:footer="720"/>
          <w:cols w:equalWidth="0" w:num="2">
            <w:col w:space="720" w:w="4655"/>
            <w:col w:space="0" w:w="4655"/>
          </w:cols>
        </w:sectPr>
      </w:pPr>
      <w:r w:rsidDel="00000000" w:rsidR="00000000" w:rsidRPr="00000000">
        <w:rPr>
          <w:rtl w:val="0"/>
        </w:rPr>
      </w:r>
    </w:p>
    <w:p w:rsidR="00000000" w:rsidDel="00000000" w:rsidP="00000000" w:rsidRDefault="00000000" w:rsidRPr="00000000" w14:paraId="00000067">
      <w:pPr>
        <w:spacing w:before="4" w:lineRule="auto"/>
        <w:ind w:left="460" w:firstLine="0"/>
        <w:jc w:val="both"/>
        <w:rPr>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12" w:lineRule="auto"/>
        <w:jc w:val="both"/>
        <w:rPr>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D">
      <w:pPr>
        <w:tabs>
          <w:tab w:val="left" w:pos="6064"/>
        </w:tabs>
        <w:ind w:left="340" w:firstLine="0"/>
        <w:jc w:val="both"/>
        <w:rPr>
          <w:sz w:val="24"/>
          <w:szCs w:val="24"/>
        </w:rPr>
        <w:sectPr>
          <w:type w:val="nextPage"/>
          <w:pgSz w:h="16850" w:w="11920" w:orient="portrait"/>
          <w:pgMar w:bottom="280" w:top="780" w:left="660" w:right="820" w:header="720" w:footer="720"/>
        </w:sectPr>
      </w:pPr>
      <w:r w:rsidDel="00000000" w:rsidR="00000000" w:rsidRPr="00000000">
        <w:rPr>
          <w:sz w:val="24"/>
          <w:szCs w:val="24"/>
          <w:rtl w:val="0"/>
        </w:rPr>
        <w:tab/>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10" w:lineRule="auto"/>
        <w:jc w:val="both"/>
        <w:rPr>
          <w:color w:val="000000"/>
          <w:sz w:val="24"/>
          <w:szCs w:val="24"/>
        </w:rPr>
      </w:pPr>
      <w:r w:rsidDel="00000000" w:rsidR="00000000" w:rsidRPr="00000000">
        <w:rPr>
          <w:rtl w:val="0"/>
        </w:rPr>
      </w:r>
    </w:p>
    <w:p w:rsidR="00000000" w:rsidDel="00000000" w:rsidP="00000000" w:rsidRDefault="00000000" w:rsidRPr="00000000" w14:paraId="0000006F">
      <w:pPr>
        <w:pStyle w:val="Heading1"/>
        <w:ind w:firstLine="641"/>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hd w:fill="fffffe" w:val="clear"/>
        <w:spacing w:before="137" w:lineRule="auto"/>
        <w:ind w:left="720" w:hanging="360"/>
        <w:jc w:val="both"/>
        <w:rPr>
          <w:color w:val="000000"/>
          <w:sz w:val="24"/>
          <w:szCs w:val="24"/>
        </w:rPr>
      </w:pPr>
      <w:r w:rsidDel="00000000" w:rsidR="00000000" w:rsidRPr="00000000">
        <w:rPr>
          <w:color w:val="000000"/>
          <w:sz w:val="24"/>
          <w:szCs w:val="24"/>
          <w:rtl w:val="0"/>
        </w:rPr>
        <w:t xml:space="preserve">Due to the Response variable's value 1 being much lower than its value 0, the provided dataset is an imbalanced dataset.</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Compared</w:t>
      </w:r>
      <w:r w:rsidDel="00000000" w:rsidR="00000000" w:rsidRPr="00000000">
        <w:rPr>
          <w:color w:val="000000"/>
          <w:sz w:val="24"/>
          <w:szCs w:val="24"/>
          <w:rtl w:val="0"/>
        </w:rPr>
        <w:t xml:space="preserve"> to their female counterparts, male consumers own a little bit more vehicles and have a higher likelihood to get insurance.</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Customers between the ages of 30 and 60 are the most likely to get insurance whereas Vehicle insurance is not interesting to anyone under the age of 30. The lack of involvement, a lack of knowledge about insurance, and possibly the lack of expensive vehicles are potential causes.</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Customers with driving licenses are more likely to purchase insurance</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Compared to consumers with vehicles less than one-year-old, those with vehicles between </w:t>
      </w:r>
      <w:r w:rsidDel="00000000" w:rsidR="00000000" w:rsidRPr="00000000">
        <w:rPr>
          <w:sz w:val="24"/>
          <w:szCs w:val="24"/>
          <w:rtl w:val="0"/>
        </w:rPr>
        <w:t xml:space="preserve">one</w:t>
      </w:r>
      <w:r w:rsidDel="00000000" w:rsidR="00000000" w:rsidRPr="00000000">
        <w:rPr>
          <w:color w:val="000000"/>
          <w:sz w:val="24"/>
          <w:szCs w:val="24"/>
          <w:rtl w:val="0"/>
        </w:rPr>
        <w:t xml:space="preserve"> and two years old are more interested in purchasing insurance.</w:t>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Due to their personal experience with the costs associated with vehicle repairs, customers with vehicle damage are more likely to purchase insurance.</w:t>
      </w:r>
    </w:p>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The variable such as Age, previously insured, and Annual premium is more affect the target variable.</w:t>
      </w:r>
    </w:p>
    <w:p w:rsidR="00000000" w:rsidDel="00000000" w:rsidP="00000000" w:rsidRDefault="00000000" w:rsidRPr="00000000" w14:paraId="00000077">
      <w:pPr>
        <w:pStyle w:val="Heading1"/>
        <w:numPr>
          <w:ilvl w:val="0"/>
          <w:numId w:val="2"/>
        </w:numPr>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We used different types of algorithms to train our model like Logistic Regression, Random Forest model, Decision tree, and XGB Classifier. And Also, we tuned the parameters of the XGB Classifier and Random Forest model. </w:t>
      </w:r>
      <w:r w:rsidDel="00000000" w:rsidR="00000000" w:rsidRPr="00000000">
        <w:rPr>
          <w:rFonts w:ascii="Times New Roman" w:cs="Times New Roman" w:eastAsia="Times New Roman" w:hAnsi="Times New Roman"/>
          <w:color w:val="000000"/>
          <w:sz w:val="24"/>
          <w:szCs w:val="24"/>
          <w:rtl w:val="0"/>
        </w:rPr>
        <w:t xml:space="preserve">Comparing the model on the basis of precision, recall, accuracy, and F1 score we can see that the XGB Classifier model performs better. Even </w:t>
      </w:r>
      <w:r w:rsidDel="00000000" w:rsidR="00000000" w:rsidRPr="00000000">
        <w:rPr>
          <w:rFonts w:ascii="Times New Roman" w:cs="Times New Roman" w:eastAsia="Times New Roman" w:hAnsi="Times New Roman"/>
          <w:sz w:val="24"/>
          <w:szCs w:val="24"/>
          <w:rtl w:val="0"/>
        </w:rPr>
        <w:t xml:space="preserve">comparing the ROC</w:t>
      </w:r>
      <w:r w:rsidDel="00000000" w:rsidR="00000000" w:rsidRPr="00000000">
        <w:rPr>
          <w:rFonts w:ascii="Times New Roman" w:cs="Times New Roman" w:eastAsia="Times New Roman" w:hAnsi="Times New Roman"/>
          <w:color w:val="000000"/>
          <w:sz w:val="24"/>
          <w:szCs w:val="24"/>
          <w:rtl w:val="0"/>
        </w:rPr>
        <w:t xml:space="preserve"> curve XGB Classifier performed better because curves closer to the top-left corner indicate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90" w:lineRule="auto"/>
        <w:ind w:right="4928"/>
        <w:jc w:val="both"/>
        <w:rPr>
          <w:color w:val="000000"/>
          <w:sz w:val="24"/>
          <w:szCs w:val="24"/>
        </w:rPr>
      </w:pPr>
      <w:r w:rsidDel="00000000" w:rsidR="00000000" w:rsidRPr="00000000">
        <w:rPr>
          <w:rtl w:val="0"/>
        </w:rPr>
      </w:r>
    </w:p>
    <w:sectPr>
      <w:type w:val="nextPage"/>
      <w:pgSz w:h="16850" w:w="11920" w:orient="portrait"/>
      <w:pgMar w:bottom="280" w:top="260" w:left="168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81" w:hanging="221.00000000000006"/>
      </w:pPr>
      <w:rPr>
        <w:rFonts w:ascii="Times New Roman" w:cs="Times New Roman" w:eastAsia="Times New Roman" w:hAnsi="Times New Roman"/>
        <w:b w:val="1"/>
        <w:color w:val="1f2023"/>
        <w:sz w:val="22"/>
        <w:szCs w:val="22"/>
      </w:rPr>
    </w:lvl>
    <w:lvl w:ilvl="1">
      <w:start w:val="0"/>
      <w:numFmt w:val="bullet"/>
      <w:lvlText w:val="•"/>
      <w:lvlJc w:val="left"/>
      <w:pPr>
        <w:ind w:left="1655" w:hanging="221"/>
      </w:pPr>
      <w:rPr/>
    </w:lvl>
    <w:lvl w:ilvl="2">
      <w:start w:val="0"/>
      <w:numFmt w:val="bullet"/>
      <w:lvlText w:val="•"/>
      <w:lvlJc w:val="left"/>
      <w:pPr>
        <w:ind w:left="2630" w:hanging="221"/>
      </w:pPr>
      <w:rPr/>
    </w:lvl>
    <w:lvl w:ilvl="3">
      <w:start w:val="0"/>
      <w:numFmt w:val="bullet"/>
      <w:lvlText w:val="•"/>
      <w:lvlJc w:val="left"/>
      <w:pPr>
        <w:ind w:left="3605" w:hanging="221"/>
      </w:pPr>
      <w:rPr/>
    </w:lvl>
    <w:lvl w:ilvl="4">
      <w:start w:val="0"/>
      <w:numFmt w:val="bullet"/>
      <w:lvlText w:val="•"/>
      <w:lvlJc w:val="left"/>
      <w:pPr>
        <w:ind w:left="4580" w:hanging="221"/>
      </w:pPr>
      <w:rPr/>
    </w:lvl>
    <w:lvl w:ilvl="5">
      <w:start w:val="0"/>
      <w:numFmt w:val="bullet"/>
      <w:lvlText w:val="•"/>
      <w:lvlJc w:val="left"/>
      <w:pPr>
        <w:ind w:left="5555" w:hanging="221"/>
      </w:pPr>
      <w:rPr/>
    </w:lvl>
    <w:lvl w:ilvl="6">
      <w:start w:val="0"/>
      <w:numFmt w:val="bullet"/>
      <w:lvlText w:val="•"/>
      <w:lvlJc w:val="left"/>
      <w:pPr>
        <w:ind w:left="6530" w:hanging="221"/>
      </w:pPr>
      <w:rPr/>
    </w:lvl>
    <w:lvl w:ilvl="7">
      <w:start w:val="0"/>
      <w:numFmt w:val="bullet"/>
      <w:lvlText w:val="•"/>
      <w:lvlJc w:val="left"/>
      <w:pPr>
        <w:ind w:left="7505" w:hanging="221"/>
      </w:pPr>
      <w:rPr/>
    </w:lvl>
    <w:lvl w:ilvl="8">
      <w:start w:val="0"/>
      <w:numFmt w:val="bullet"/>
      <w:lvlText w:val="•"/>
      <w:lvlJc w:val="left"/>
      <w:pPr>
        <w:ind w:left="8480" w:hanging="221"/>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32" w:hanging="361"/>
      </w:pPr>
      <w:rPr>
        <w:rFonts w:ascii="Times New Roman" w:cs="Times New Roman" w:eastAsia="Times New Roman" w:hAnsi="Times New Roman"/>
        <w:b w:val="1"/>
        <w:sz w:val="28"/>
        <w:szCs w:val="28"/>
      </w:rPr>
    </w:lvl>
    <w:lvl w:ilvl="1">
      <w:start w:val="0"/>
      <w:numFmt w:val="bullet"/>
      <w:lvlText w:val="•"/>
      <w:lvlJc w:val="left"/>
      <w:pPr>
        <w:ind w:left="1709" w:hanging="361"/>
      </w:pPr>
      <w:rPr/>
    </w:lvl>
    <w:lvl w:ilvl="2">
      <w:start w:val="0"/>
      <w:numFmt w:val="bullet"/>
      <w:lvlText w:val="•"/>
      <w:lvlJc w:val="left"/>
      <w:pPr>
        <w:ind w:left="2678" w:hanging="361"/>
      </w:pPr>
      <w:rPr/>
    </w:lvl>
    <w:lvl w:ilvl="3">
      <w:start w:val="0"/>
      <w:numFmt w:val="bullet"/>
      <w:lvlText w:val="•"/>
      <w:lvlJc w:val="left"/>
      <w:pPr>
        <w:ind w:left="3647" w:hanging="361.00000000000045"/>
      </w:pPr>
      <w:rPr/>
    </w:lvl>
    <w:lvl w:ilvl="4">
      <w:start w:val="0"/>
      <w:numFmt w:val="bullet"/>
      <w:lvlText w:val="•"/>
      <w:lvlJc w:val="left"/>
      <w:pPr>
        <w:ind w:left="4616" w:hanging="361"/>
      </w:pPr>
      <w:rPr/>
    </w:lvl>
    <w:lvl w:ilvl="5">
      <w:start w:val="0"/>
      <w:numFmt w:val="bullet"/>
      <w:lvlText w:val="•"/>
      <w:lvlJc w:val="left"/>
      <w:pPr>
        <w:ind w:left="5585" w:hanging="361"/>
      </w:pPr>
      <w:rPr/>
    </w:lvl>
    <w:lvl w:ilvl="6">
      <w:start w:val="0"/>
      <w:numFmt w:val="bullet"/>
      <w:lvlText w:val="•"/>
      <w:lvlJc w:val="left"/>
      <w:pPr>
        <w:ind w:left="6554" w:hanging="361"/>
      </w:pPr>
      <w:rPr/>
    </w:lvl>
    <w:lvl w:ilvl="7">
      <w:start w:val="0"/>
      <w:numFmt w:val="bullet"/>
      <w:lvlText w:val="•"/>
      <w:lvlJc w:val="left"/>
      <w:pPr>
        <w:ind w:left="7523" w:hanging="361.0000000000009"/>
      </w:pPr>
      <w:rPr/>
    </w:lvl>
    <w:lvl w:ilvl="8">
      <w:start w:val="0"/>
      <w:numFmt w:val="bullet"/>
      <w:lvlText w:val="•"/>
      <w:lvlJc w:val="left"/>
      <w:pPr>
        <w:ind w:left="8492" w:hanging="36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641"/>
    </w:pPr>
    <w:rPr>
      <w:rFonts w:ascii="Arial MT" w:cs="Arial MT" w:eastAsia="Arial MT" w:hAnsi="Arial MT"/>
      <w:sz w:val="36"/>
      <w:szCs w:val="36"/>
    </w:rPr>
  </w:style>
  <w:style w:type="paragraph" w:styleId="Heading2">
    <w:name w:val="heading 2"/>
    <w:basedOn w:val="Normal"/>
    <w:next w:val="Normal"/>
    <w:pPr>
      <w:ind w:left="460"/>
    </w:pPr>
    <w:rPr>
      <w:b w:val="1"/>
      <w:sz w:val="32"/>
      <w:szCs w:val="32"/>
    </w:rPr>
  </w:style>
  <w:style w:type="paragraph" w:styleId="Heading3">
    <w:name w:val="heading 3"/>
    <w:basedOn w:val="Normal"/>
    <w:next w:val="Normal"/>
    <w:pPr>
      <w:ind w:left="460" w:hanging="361"/>
    </w:pPr>
    <w:rPr>
      <w:b w:val="1"/>
      <w:sz w:val="28"/>
      <w:szCs w:val="28"/>
      <w:u w:val="single"/>
    </w:rPr>
  </w:style>
  <w:style w:type="paragraph" w:styleId="Heading4">
    <w:name w:val="heading 4"/>
    <w:basedOn w:val="Normal"/>
    <w:next w:val="Normal"/>
    <w:pPr>
      <w:ind w:left="460"/>
    </w:pPr>
    <w:rPr>
      <w:rFonts w:ascii="Calibri" w:cs="Calibri" w:eastAsia="Calibri" w:hAnsi="Calibri"/>
      <w:sz w:val="26"/>
      <w:szCs w:val="26"/>
    </w:rPr>
  </w:style>
  <w:style w:type="paragraph" w:styleId="Heading5">
    <w:name w:val="heading 5"/>
    <w:basedOn w:val="Normal"/>
    <w:next w:val="Normal"/>
    <w:pPr>
      <w:ind w:left="460"/>
    </w:pPr>
    <w:rPr>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uiPriority w:val="9"/>
    <w:qFormat w:val="1"/>
    <w:pPr>
      <w:spacing w:before="1"/>
      <w:ind w:left="641"/>
      <w:outlineLvl w:val="0"/>
    </w:pPr>
    <w:rPr>
      <w:rFonts w:ascii="Arial MT" w:cs="Arial MT" w:eastAsia="Arial MT" w:hAnsi="Arial MT"/>
      <w:sz w:val="36"/>
      <w:szCs w:val="36"/>
    </w:rPr>
  </w:style>
  <w:style w:type="paragraph" w:styleId="Heading2">
    <w:name w:val="heading 2"/>
    <w:basedOn w:val="Normal"/>
    <w:uiPriority w:val="9"/>
    <w:unhideWhenUsed w:val="1"/>
    <w:qFormat w:val="1"/>
    <w:pPr>
      <w:ind w:left="460"/>
      <w:outlineLvl w:val="1"/>
    </w:pPr>
    <w:rPr>
      <w:b w:val="1"/>
      <w:bCs w:val="1"/>
      <w:sz w:val="32"/>
      <w:szCs w:val="32"/>
    </w:rPr>
  </w:style>
  <w:style w:type="paragraph" w:styleId="Heading3">
    <w:name w:val="heading 3"/>
    <w:basedOn w:val="Normal"/>
    <w:uiPriority w:val="9"/>
    <w:unhideWhenUsed w:val="1"/>
    <w:qFormat w:val="1"/>
    <w:pPr>
      <w:ind w:left="460" w:hanging="361"/>
      <w:outlineLvl w:val="2"/>
    </w:pPr>
    <w:rPr>
      <w:b w:val="1"/>
      <w:bCs w:val="1"/>
      <w:sz w:val="28"/>
      <w:szCs w:val="28"/>
      <w:u w:color="000000" w:val="single"/>
    </w:rPr>
  </w:style>
  <w:style w:type="paragraph" w:styleId="Heading4">
    <w:name w:val="heading 4"/>
    <w:basedOn w:val="Normal"/>
    <w:uiPriority w:val="9"/>
    <w:unhideWhenUsed w:val="1"/>
    <w:qFormat w:val="1"/>
    <w:pPr>
      <w:ind w:left="460"/>
      <w:outlineLvl w:val="3"/>
    </w:pPr>
    <w:rPr>
      <w:rFonts w:ascii="Calibri" w:cs="Calibri" w:eastAsia="Calibri" w:hAnsi="Calibri"/>
      <w:sz w:val="26"/>
      <w:szCs w:val="26"/>
    </w:rPr>
  </w:style>
  <w:style w:type="paragraph" w:styleId="Heading5">
    <w:name w:val="heading 5"/>
    <w:basedOn w:val="Normal"/>
    <w:uiPriority w:val="9"/>
    <w:unhideWhenUsed w:val="1"/>
    <w:qFormat w:val="1"/>
    <w:pPr>
      <w:ind w:left="460"/>
      <w:outlineLvl w:val="4"/>
    </w:pPr>
    <w:rPr>
      <w:b w:val="1"/>
      <w:bCs w:val="1"/>
      <w:sz w:val="24"/>
      <w:szCs w:val="24"/>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460" w:hanging="361"/>
    </w:pPr>
  </w:style>
  <w:style w:type="paragraph" w:styleId="TableParagraph" w:customStyle="1">
    <w:name w:val="Table Paragraph"/>
    <w:basedOn w:val="Normal"/>
    <w:uiPriority w:val="1"/>
    <w:qFormat w:val="1"/>
    <w:pPr>
      <w:ind w:left="560"/>
    </w:pPr>
    <w:rPr>
      <w:rFonts w:ascii="Calibri" w:cs="Calibri" w:eastAsia="Calibri" w:hAnsi="Calibri"/>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ySmkEcNIwLB5OkuckzIsLMj7lA==">AMUW2mUoTpFg0+bRHZ1ec57VRWrrAa3eZ4Mz9+W69HCZuLkVO0OVOxjJm279WJsgHNwkEypmDr+je82goxdTdEVqj9I401vedFYMORLGlS4tuicPt08K924AUU4t8SP5jKKG7t3ieRgqGly/2I3G1nVSWtWeKrMvcOB3bMySqOrot5JNCtK+c+74pUl4axk2bPBWyh9bPkP9aGD6D3HplV6CKpxtqMI+pUdIa/lkoOR2o9rvr167Lpsay8+D+8XZD3SRzRZY5S9J2LZOX0aEyDic6U0wDNWWzOJZKOmFNhM27mxqEx38fLRlsL6cu2LpSGtsLXD7xc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2022-09-23T10:10:00Z</dcterms:created>
  <dc:creator>dell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Microsoft® Word 2016</vt:lpwstr>
  </property>
  <property fmtid="{D5CDD505-2E9C-101B-9397-08002B2CF9AE}" pid="4" name="LastSaved">
    <vt:filetime>2022-09-23T00:00:00Z</vt:filetime>
  </property>
  <property fmtid="{D5CDD505-2E9C-101B-9397-08002B2CF9AE}" pid="5" name="GrammarlyDocumentId">
    <vt:lpwstr>873184b0124057a1f863de30086426db3bb2190417d44359bb5c7297142b5781</vt:lpwstr>
  </property>
</Properties>
</file>