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717987" w14:textId="77777777" w:rsidR="00881985" w:rsidRPr="00881985" w:rsidRDefault="00881985" w:rsidP="0088198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 w:bidi="ta-IN"/>
          <w14:ligatures w14:val="none"/>
        </w:rPr>
      </w:pPr>
      <w:r w:rsidRPr="00881985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 w:bidi="ta-IN"/>
          <w14:ligatures w14:val="none"/>
        </w:rPr>
        <w:t>Exercise 3: Stored Procedures</w:t>
      </w:r>
    </w:p>
    <w:p w14:paraId="5B501725" w14:textId="77777777" w:rsidR="00881985" w:rsidRPr="00881985" w:rsidRDefault="00881985" w:rsidP="008819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IN" w:bidi="ta-IN"/>
          <w14:ligatures w14:val="none"/>
        </w:rPr>
      </w:pPr>
      <w:r w:rsidRPr="00881985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IN" w:bidi="ta-IN"/>
          <w14:ligatures w14:val="none"/>
        </w:rPr>
        <w:t>Scenario 1:</w:t>
      </w:r>
    </w:p>
    <w:p w14:paraId="2A94BDE2" w14:textId="77777777" w:rsidR="00881985" w:rsidRPr="00881985" w:rsidRDefault="00881985" w:rsidP="008819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IN" w:bidi="ta-IN"/>
          <w14:ligatures w14:val="none"/>
        </w:rPr>
      </w:pPr>
      <w:r w:rsidRPr="00881985">
        <w:rPr>
          <w:rFonts w:ascii="Times New Roman" w:eastAsia="Times New Roman" w:hAnsi="Times New Roman" w:cs="Times New Roman"/>
          <w:kern w:val="0"/>
          <w:sz w:val="22"/>
          <w:szCs w:val="22"/>
          <w:lang w:eastAsia="en-IN" w:bidi="ta-IN"/>
          <w14:ligatures w14:val="none"/>
        </w:rPr>
        <w:t>The library wants to increase the fine amount for overdue books.</w:t>
      </w:r>
    </w:p>
    <w:p w14:paraId="27455FF8" w14:textId="77777777" w:rsidR="00881985" w:rsidRPr="00881985" w:rsidRDefault="00881985" w:rsidP="0088198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IN" w:bidi="ta-IN"/>
          <w14:ligatures w14:val="none"/>
        </w:rPr>
      </w:pPr>
      <w:r w:rsidRPr="00881985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IN" w:bidi="ta-IN"/>
          <w14:ligatures w14:val="none"/>
        </w:rPr>
        <w:t>Question:</w:t>
      </w:r>
    </w:p>
    <w:p w14:paraId="2B7F70E8" w14:textId="77777777" w:rsidR="00881985" w:rsidRPr="00881985" w:rsidRDefault="00881985" w:rsidP="008819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IN" w:bidi="ta-IN"/>
          <w14:ligatures w14:val="none"/>
        </w:rPr>
      </w:pPr>
      <w:r w:rsidRPr="00881985">
        <w:rPr>
          <w:rFonts w:ascii="Times New Roman" w:eastAsia="Times New Roman" w:hAnsi="Times New Roman" w:cs="Times New Roman"/>
          <w:kern w:val="0"/>
          <w:sz w:val="22"/>
          <w:szCs w:val="22"/>
          <w:lang w:eastAsia="en-IN" w:bidi="ta-IN"/>
          <w14:ligatures w14:val="none"/>
        </w:rPr>
        <w:t xml:space="preserve">Write a stored procedure </w:t>
      </w:r>
      <w:proofErr w:type="spellStart"/>
      <w:r w:rsidRPr="00881985">
        <w:rPr>
          <w:rFonts w:ascii="Courier New" w:eastAsia="Times New Roman" w:hAnsi="Courier New" w:cs="Courier New"/>
          <w:kern w:val="0"/>
          <w:sz w:val="22"/>
          <w:szCs w:val="22"/>
          <w:lang w:eastAsia="en-IN" w:bidi="ta-IN"/>
          <w14:ligatures w14:val="none"/>
        </w:rPr>
        <w:t>UpdateFine</w:t>
      </w:r>
      <w:proofErr w:type="spellEnd"/>
      <w:r w:rsidRPr="00881985">
        <w:rPr>
          <w:rFonts w:ascii="Times New Roman" w:eastAsia="Times New Roman" w:hAnsi="Times New Roman" w:cs="Times New Roman"/>
          <w:kern w:val="0"/>
          <w:sz w:val="22"/>
          <w:szCs w:val="22"/>
          <w:lang w:eastAsia="en-IN" w:bidi="ta-IN"/>
          <w14:ligatures w14:val="none"/>
        </w:rPr>
        <w:t xml:space="preserve"> that increases the fine amount of all overdue books by 10%.</w:t>
      </w:r>
    </w:p>
    <w:p w14:paraId="1BD51EBA" w14:textId="31C2F681" w:rsidR="00665345" w:rsidRPr="00665345" w:rsidRDefault="00956709" w:rsidP="008819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 w:bidi="ta-IN"/>
          <w14:ligatures w14:val="none"/>
        </w:rPr>
      </w:pPr>
      <w:r>
        <w:rPr>
          <w:noProof/>
        </w:rPr>
        <w:drawing>
          <wp:inline distT="0" distB="0" distL="0" distR="0" wp14:anchorId="1F777122" wp14:editId="0CA779DF">
            <wp:extent cx="5731510" cy="3223895"/>
            <wp:effectExtent l="0" t="0" r="2540" b="0"/>
            <wp:docPr id="1685080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0803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58564" w14:textId="1EA4911F" w:rsidR="00665345" w:rsidRPr="00956709" w:rsidRDefault="00956709" w:rsidP="0066534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IN" w:bidi="ta-IN"/>
          <w14:ligatures w14:val="none"/>
        </w:rPr>
      </w:pPr>
      <w:r w:rsidRPr="00956709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IN" w:bidi="ta-IN"/>
          <w14:ligatures w14:val="none"/>
        </w:rPr>
        <w:t>Output</w:t>
      </w:r>
      <w:r w:rsidR="00665345" w:rsidRPr="00956709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IN" w:bidi="ta-IN"/>
          <w14:ligatures w14:val="none"/>
        </w:rPr>
        <w:t>:</w:t>
      </w:r>
    </w:p>
    <w:p w14:paraId="1DFC8AD8" w14:textId="05DC6C47" w:rsidR="00F06D34" w:rsidRPr="00956709" w:rsidRDefault="00956709" w:rsidP="0095670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lang w:eastAsia="en-IN" w:bidi="ta-IN"/>
          <w14:ligatures w14:val="none"/>
        </w:rPr>
      </w:pPr>
      <w:r w:rsidRPr="00956709">
        <w:rPr>
          <w:rFonts w:ascii="Times New Roman" w:eastAsia="Times New Roman" w:hAnsi="Times New Roman" w:cs="Times New Roman"/>
          <w:kern w:val="0"/>
          <w:lang w:eastAsia="en-IN" w:bidi="ta-IN"/>
          <w14:ligatures w14:val="none"/>
        </w:rPr>
        <w:drawing>
          <wp:inline distT="0" distB="0" distL="0" distR="0" wp14:anchorId="547C64D9" wp14:editId="4335BE36">
            <wp:extent cx="4930567" cy="1181202"/>
            <wp:effectExtent l="0" t="0" r="3810" b="0"/>
            <wp:docPr id="1957040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0402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30567" cy="1181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76FBF" w14:textId="77777777" w:rsidR="00956709" w:rsidRDefault="00956709">
      <w:pPr>
        <w:rPr>
          <w:noProof/>
        </w:rPr>
      </w:pPr>
    </w:p>
    <w:p w14:paraId="0B23FC8B" w14:textId="77777777" w:rsidR="00956709" w:rsidRPr="00956709" w:rsidRDefault="00956709" w:rsidP="009567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IN" w:bidi="ta-IN"/>
          <w14:ligatures w14:val="none"/>
        </w:rPr>
      </w:pPr>
      <w:r w:rsidRPr="00956709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IN" w:bidi="ta-IN"/>
          <w14:ligatures w14:val="none"/>
        </w:rPr>
        <w:t>Explanation:</w:t>
      </w:r>
    </w:p>
    <w:p w14:paraId="7E9C0F9F" w14:textId="77777777" w:rsidR="00956709" w:rsidRPr="00956709" w:rsidRDefault="00956709" w:rsidP="009567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IN" w:bidi="ta-IN"/>
          <w14:ligatures w14:val="none"/>
        </w:rPr>
      </w:pPr>
      <w:r w:rsidRPr="00956709">
        <w:rPr>
          <w:rFonts w:ascii="Times New Roman" w:eastAsia="Times New Roman" w:hAnsi="Times New Roman" w:cs="Times New Roman"/>
          <w:kern w:val="0"/>
          <w:sz w:val="22"/>
          <w:szCs w:val="22"/>
          <w:lang w:eastAsia="en-IN" w:bidi="ta-IN"/>
          <w14:ligatures w14:val="none"/>
        </w:rPr>
        <w:t xml:space="preserve">The procedure identifies books with an </w:t>
      </w:r>
      <w:r w:rsidRPr="00956709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IN" w:bidi="ta-IN"/>
          <w14:ligatures w14:val="none"/>
        </w:rPr>
        <w:t>Overdue</w:t>
      </w:r>
      <w:r w:rsidRPr="00956709">
        <w:rPr>
          <w:rFonts w:ascii="Times New Roman" w:eastAsia="Times New Roman" w:hAnsi="Times New Roman" w:cs="Times New Roman"/>
          <w:kern w:val="0"/>
          <w:sz w:val="22"/>
          <w:szCs w:val="22"/>
          <w:lang w:eastAsia="en-IN" w:bidi="ta-IN"/>
          <w14:ligatures w14:val="none"/>
        </w:rPr>
        <w:t xml:space="preserve"> status, displays their current fine amount and the updated fine amount after a 10% increase, and then updates the records in the table.</w:t>
      </w:r>
    </w:p>
    <w:p w14:paraId="255954B8" w14:textId="77777777" w:rsidR="00956709" w:rsidRPr="000F388E" w:rsidRDefault="00956709">
      <w:pPr>
        <w:rPr>
          <w:b/>
          <w:bCs/>
          <w:sz w:val="32"/>
          <w:szCs w:val="32"/>
        </w:rPr>
      </w:pPr>
    </w:p>
    <w:p w14:paraId="462E86E7" w14:textId="77777777" w:rsidR="000F388E" w:rsidRDefault="000F388E">
      <w:pPr>
        <w:rPr>
          <w:sz w:val="18"/>
          <w:szCs w:val="18"/>
        </w:rPr>
      </w:pPr>
    </w:p>
    <w:p w14:paraId="107D172D" w14:textId="77777777" w:rsidR="00665345" w:rsidRDefault="00665345">
      <w:pPr>
        <w:rPr>
          <w:sz w:val="18"/>
          <w:szCs w:val="18"/>
        </w:rPr>
      </w:pPr>
    </w:p>
    <w:p w14:paraId="12415F02" w14:textId="77777777" w:rsidR="00956709" w:rsidRPr="00956709" w:rsidRDefault="00956709" w:rsidP="009567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IN" w:bidi="ta-IN"/>
          <w14:ligatures w14:val="none"/>
        </w:rPr>
      </w:pPr>
      <w:r w:rsidRPr="00956709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IN" w:bidi="ta-IN"/>
          <w14:ligatures w14:val="none"/>
        </w:rPr>
        <w:t>Scenario 2:</w:t>
      </w:r>
    </w:p>
    <w:p w14:paraId="70E67F74" w14:textId="77777777" w:rsidR="00956709" w:rsidRPr="00956709" w:rsidRDefault="00956709" w:rsidP="009567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IN" w:bidi="ta-IN"/>
          <w14:ligatures w14:val="none"/>
        </w:rPr>
      </w:pPr>
      <w:r w:rsidRPr="00956709">
        <w:rPr>
          <w:rFonts w:ascii="Times New Roman" w:eastAsia="Times New Roman" w:hAnsi="Times New Roman" w:cs="Times New Roman"/>
          <w:kern w:val="0"/>
          <w:sz w:val="22"/>
          <w:szCs w:val="22"/>
          <w:lang w:eastAsia="en-IN" w:bidi="ta-IN"/>
          <w14:ligatures w14:val="none"/>
        </w:rPr>
        <w:t>The library wants to upgrade frequent readers to Premium Membership.</w:t>
      </w:r>
    </w:p>
    <w:p w14:paraId="55B47A07" w14:textId="77777777" w:rsidR="00956709" w:rsidRPr="00956709" w:rsidRDefault="00956709" w:rsidP="009567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IN" w:bidi="ta-IN"/>
          <w14:ligatures w14:val="none"/>
        </w:rPr>
      </w:pPr>
      <w:r w:rsidRPr="00956709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IN" w:bidi="ta-IN"/>
          <w14:ligatures w14:val="none"/>
        </w:rPr>
        <w:t>Question:</w:t>
      </w:r>
    </w:p>
    <w:p w14:paraId="07BA462C" w14:textId="77777777" w:rsidR="00956709" w:rsidRPr="00956709" w:rsidRDefault="00956709" w:rsidP="009567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IN" w:bidi="ta-IN"/>
          <w14:ligatures w14:val="none"/>
        </w:rPr>
      </w:pPr>
      <w:r w:rsidRPr="00956709">
        <w:rPr>
          <w:rFonts w:ascii="Times New Roman" w:eastAsia="Times New Roman" w:hAnsi="Times New Roman" w:cs="Times New Roman"/>
          <w:kern w:val="0"/>
          <w:sz w:val="22"/>
          <w:szCs w:val="22"/>
          <w:lang w:eastAsia="en-IN" w:bidi="ta-IN"/>
          <w14:ligatures w14:val="none"/>
        </w:rPr>
        <w:t xml:space="preserve">Write a stored procedure </w:t>
      </w:r>
      <w:proofErr w:type="spellStart"/>
      <w:r w:rsidRPr="00956709">
        <w:rPr>
          <w:rFonts w:ascii="Courier New" w:eastAsia="Times New Roman" w:hAnsi="Courier New" w:cs="Courier New"/>
          <w:kern w:val="0"/>
          <w:sz w:val="22"/>
          <w:szCs w:val="22"/>
          <w:lang w:eastAsia="en-IN" w:bidi="ta-IN"/>
          <w14:ligatures w14:val="none"/>
        </w:rPr>
        <w:t>UpdateMembership</w:t>
      </w:r>
      <w:proofErr w:type="spellEnd"/>
      <w:r w:rsidRPr="00956709">
        <w:rPr>
          <w:rFonts w:ascii="Times New Roman" w:eastAsia="Times New Roman" w:hAnsi="Times New Roman" w:cs="Times New Roman"/>
          <w:kern w:val="0"/>
          <w:sz w:val="22"/>
          <w:szCs w:val="22"/>
          <w:lang w:eastAsia="en-IN" w:bidi="ta-IN"/>
          <w14:ligatures w14:val="none"/>
        </w:rPr>
        <w:t xml:space="preserve"> that upgrades members who have borrowed more than 10 books to </w:t>
      </w:r>
      <w:r w:rsidRPr="00956709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IN" w:bidi="ta-IN"/>
          <w14:ligatures w14:val="none"/>
        </w:rPr>
        <w:t>Premium</w:t>
      </w:r>
      <w:r w:rsidRPr="00956709">
        <w:rPr>
          <w:rFonts w:ascii="Times New Roman" w:eastAsia="Times New Roman" w:hAnsi="Times New Roman" w:cs="Times New Roman"/>
          <w:kern w:val="0"/>
          <w:sz w:val="22"/>
          <w:szCs w:val="22"/>
          <w:lang w:eastAsia="en-IN" w:bidi="ta-IN"/>
          <w14:ligatures w14:val="none"/>
        </w:rPr>
        <w:t xml:space="preserve"> membership and displays the old and new membership status.</w:t>
      </w:r>
    </w:p>
    <w:p w14:paraId="688C6275" w14:textId="1709EDEA" w:rsidR="00665345" w:rsidRDefault="00956709">
      <w:pPr>
        <w:rPr>
          <w:b/>
          <w:bCs/>
          <w:sz w:val="18"/>
          <w:szCs w:val="18"/>
        </w:rPr>
      </w:pPr>
      <w:r>
        <w:rPr>
          <w:noProof/>
        </w:rPr>
        <w:drawing>
          <wp:inline distT="0" distB="0" distL="0" distR="0" wp14:anchorId="72F8E4E6" wp14:editId="2FDB8A19">
            <wp:extent cx="5731510" cy="3223895"/>
            <wp:effectExtent l="0" t="0" r="2540" b="0"/>
            <wp:docPr id="1781773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7734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3C9E8" w14:textId="6446D423" w:rsidR="00A87F2B" w:rsidRDefault="00A87F2B">
      <w:pPr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Output:</w:t>
      </w:r>
    </w:p>
    <w:p w14:paraId="572AEE4B" w14:textId="088D2717" w:rsidR="00A87F2B" w:rsidRDefault="00956709">
      <w:pPr>
        <w:rPr>
          <w:b/>
          <w:bCs/>
          <w:sz w:val="18"/>
          <w:szCs w:val="18"/>
        </w:rPr>
      </w:pPr>
      <w:r w:rsidRPr="00956709">
        <w:rPr>
          <w:b/>
          <w:bCs/>
          <w:sz w:val="18"/>
          <w:szCs w:val="18"/>
        </w:rPr>
        <w:drawing>
          <wp:inline distT="0" distB="0" distL="0" distR="0" wp14:anchorId="2A21593A" wp14:editId="5C68BE91">
            <wp:extent cx="4930567" cy="1165961"/>
            <wp:effectExtent l="0" t="0" r="3810" b="0"/>
            <wp:docPr id="1067974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9748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30567" cy="1165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56ACB" w14:textId="77777777" w:rsidR="00956709" w:rsidRPr="00956709" w:rsidRDefault="00956709" w:rsidP="009567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IN" w:bidi="ta-IN"/>
          <w14:ligatures w14:val="none"/>
        </w:rPr>
      </w:pPr>
      <w:r w:rsidRPr="00956709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IN" w:bidi="ta-IN"/>
          <w14:ligatures w14:val="none"/>
        </w:rPr>
        <w:t>Explanation:</w:t>
      </w:r>
    </w:p>
    <w:p w14:paraId="317ECE2E" w14:textId="77777777" w:rsidR="00956709" w:rsidRPr="00956709" w:rsidRDefault="00956709" w:rsidP="009567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IN" w:bidi="ta-IN"/>
          <w14:ligatures w14:val="none"/>
        </w:rPr>
      </w:pPr>
      <w:r w:rsidRPr="00956709">
        <w:rPr>
          <w:rFonts w:ascii="Times New Roman" w:eastAsia="Times New Roman" w:hAnsi="Times New Roman" w:cs="Times New Roman"/>
          <w:kern w:val="0"/>
          <w:sz w:val="22"/>
          <w:szCs w:val="22"/>
          <w:lang w:eastAsia="en-IN" w:bidi="ta-IN"/>
          <w14:ligatures w14:val="none"/>
        </w:rPr>
        <w:t xml:space="preserve">The procedure identifies members who have borrowed more than 10 books, </w:t>
      </w:r>
      <w:proofErr w:type="gramStart"/>
      <w:r w:rsidRPr="00956709">
        <w:rPr>
          <w:rFonts w:ascii="Times New Roman" w:eastAsia="Times New Roman" w:hAnsi="Times New Roman" w:cs="Times New Roman"/>
          <w:kern w:val="0"/>
          <w:sz w:val="22"/>
          <w:szCs w:val="22"/>
          <w:lang w:eastAsia="en-IN" w:bidi="ta-IN"/>
          <w14:ligatures w14:val="none"/>
        </w:rPr>
        <w:t>displays</w:t>
      </w:r>
      <w:proofErr w:type="gramEnd"/>
      <w:r w:rsidRPr="00956709">
        <w:rPr>
          <w:rFonts w:ascii="Times New Roman" w:eastAsia="Times New Roman" w:hAnsi="Times New Roman" w:cs="Times New Roman"/>
          <w:kern w:val="0"/>
          <w:sz w:val="22"/>
          <w:szCs w:val="22"/>
          <w:lang w:eastAsia="en-IN" w:bidi="ta-IN"/>
          <w14:ligatures w14:val="none"/>
        </w:rPr>
        <w:t xml:space="preserve"> their current membership type and the upgraded membership type, and then updates their membership status to </w:t>
      </w:r>
      <w:r w:rsidRPr="00956709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IN" w:bidi="ta-IN"/>
          <w14:ligatures w14:val="none"/>
        </w:rPr>
        <w:t>Premium</w:t>
      </w:r>
      <w:r w:rsidRPr="00956709">
        <w:rPr>
          <w:rFonts w:ascii="Times New Roman" w:eastAsia="Times New Roman" w:hAnsi="Times New Roman" w:cs="Times New Roman"/>
          <w:kern w:val="0"/>
          <w:sz w:val="22"/>
          <w:szCs w:val="22"/>
          <w:lang w:eastAsia="en-IN" w:bidi="ta-IN"/>
          <w14:ligatures w14:val="none"/>
        </w:rPr>
        <w:t>.</w:t>
      </w:r>
    </w:p>
    <w:p w14:paraId="28A35E91" w14:textId="77777777" w:rsidR="00A87F2B" w:rsidRDefault="00A87F2B">
      <w:pPr>
        <w:rPr>
          <w:b/>
          <w:bCs/>
          <w:sz w:val="16"/>
          <w:szCs w:val="16"/>
        </w:rPr>
      </w:pPr>
    </w:p>
    <w:p w14:paraId="2E0F172C" w14:textId="77777777" w:rsidR="00A87F2B" w:rsidRDefault="00A87F2B">
      <w:pPr>
        <w:rPr>
          <w:b/>
          <w:bCs/>
          <w:sz w:val="16"/>
          <w:szCs w:val="16"/>
        </w:rPr>
      </w:pPr>
    </w:p>
    <w:p w14:paraId="4A50E256" w14:textId="77777777" w:rsidR="00A87F2B" w:rsidRDefault="00A87F2B">
      <w:pPr>
        <w:rPr>
          <w:b/>
          <w:bCs/>
          <w:sz w:val="16"/>
          <w:szCs w:val="16"/>
        </w:rPr>
      </w:pPr>
    </w:p>
    <w:p w14:paraId="6C169636" w14:textId="77777777" w:rsidR="00A87F2B" w:rsidRDefault="00A87F2B">
      <w:pPr>
        <w:rPr>
          <w:b/>
          <w:bCs/>
          <w:sz w:val="16"/>
          <w:szCs w:val="16"/>
        </w:rPr>
      </w:pPr>
    </w:p>
    <w:p w14:paraId="6CCA9557" w14:textId="77777777" w:rsidR="00956709" w:rsidRPr="00956709" w:rsidRDefault="00956709" w:rsidP="009567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IN" w:bidi="ta-IN"/>
          <w14:ligatures w14:val="none"/>
        </w:rPr>
      </w:pPr>
      <w:r w:rsidRPr="00956709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IN" w:bidi="ta-IN"/>
          <w14:ligatures w14:val="none"/>
        </w:rPr>
        <w:lastRenderedPageBreak/>
        <w:t>Scenario 3:</w:t>
      </w:r>
    </w:p>
    <w:p w14:paraId="32D02E7B" w14:textId="77777777" w:rsidR="00956709" w:rsidRPr="00956709" w:rsidRDefault="00956709" w:rsidP="009567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IN" w:bidi="ta-IN"/>
          <w14:ligatures w14:val="none"/>
        </w:rPr>
      </w:pPr>
      <w:r w:rsidRPr="00956709">
        <w:rPr>
          <w:rFonts w:ascii="Times New Roman" w:eastAsia="Times New Roman" w:hAnsi="Times New Roman" w:cs="Times New Roman"/>
          <w:kern w:val="0"/>
          <w:sz w:val="22"/>
          <w:szCs w:val="22"/>
          <w:lang w:eastAsia="en-IN" w:bidi="ta-IN"/>
          <w14:ligatures w14:val="none"/>
        </w:rPr>
        <w:t>The library allows members to transfer book reservations to another member.</w:t>
      </w:r>
    </w:p>
    <w:p w14:paraId="7793F288" w14:textId="77777777" w:rsidR="00956709" w:rsidRPr="00956709" w:rsidRDefault="00956709" w:rsidP="009567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IN" w:bidi="ta-IN"/>
          <w14:ligatures w14:val="none"/>
        </w:rPr>
      </w:pPr>
      <w:r w:rsidRPr="00956709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IN" w:bidi="ta-IN"/>
          <w14:ligatures w14:val="none"/>
        </w:rPr>
        <w:t>Question:</w:t>
      </w:r>
    </w:p>
    <w:p w14:paraId="01CC410C" w14:textId="77777777" w:rsidR="00956709" w:rsidRPr="00956709" w:rsidRDefault="00956709" w:rsidP="009567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IN" w:bidi="ta-IN"/>
          <w14:ligatures w14:val="none"/>
        </w:rPr>
      </w:pPr>
      <w:r w:rsidRPr="00956709">
        <w:rPr>
          <w:rFonts w:ascii="Times New Roman" w:eastAsia="Times New Roman" w:hAnsi="Times New Roman" w:cs="Times New Roman"/>
          <w:kern w:val="0"/>
          <w:sz w:val="22"/>
          <w:szCs w:val="22"/>
          <w:lang w:eastAsia="en-IN" w:bidi="ta-IN"/>
          <w14:ligatures w14:val="none"/>
        </w:rPr>
        <w:t xml:space="preserve">Write a stored procedure </w:t>
      </w:r>
      <w:proofErr w:type="spellStart"/>
      <w:r w:rsidRPr="00956709">
        <w:rPr>
          <w:rFonts w:ascii="Courier New" w:eastAsia="Times New Roman" w:hAnsi="Courier New" w:cs="Courier New"/>
          <w:kern w:val="0"/>
          <w:sz w:val="22"/>
          <w:szCs w:val="22"/>
          <w:lang w:eastAsia="en-IN" w:bidi="ta-IN"/>
          <w14:ligatures w14:val="none"/>
        </w:rPr>
        <w:t>TransferReservation</w:t>
      </w:r>
      <w:proofErr w:type="spellEnd"/>
      <w:r w:rsidRPr="00956709">
        <w:rPr>
          <w:rFonts w:ascii="Times New Roman" w:eastAsia="Times New Roman" w:hAnsi="Times New Roman" w:cs="Times New Roman"/>
          <w:kern w:val="0"/>
          <w:sz w:val="22"/>
          <w:szCs w:val="22"/>
          <w:lang w:eastAsia="en-IN" w:bidi="ta-IN"/>
          <w14:ligatures w14:val="none"/>
        </w:rPr>
        <w:t xml:space="preserve"> that transfers a book reservation from one member to another and displays the old and new member IDs.</w:t>
      </w:r>
    </w:p>
    <w:p w14:paraId="0A72501A" w14:textId="66BB4C8F" w:rsidR="00956709" w:rsidRDefault="00956709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Query:</w:t>
      </w:r>
    </w:p>
    <w:p w14:paraId="36417548" w14:textId="398B2304" w:rsidR="00956709" w:rsidRDefault="00956709">
      <w:pPr>
        <w:rPr>
          <w:b/>
          <w:bCs/>
          <w:sz w:val="22"/>
          <w:szCs w:val="22"/>
        </w:rPr>
      </w:pPr>
      <w:r>
        <w:rPr>
          <w:noProof/>
        </w:rPr>
        <w:drawing>
          <wp:inline distT="0" distB="0" distL="0" distR="0" wp14:anchorId="29CB1863" wp14:editId="2AF8EEE7">
            <wp:extent cx="5731510" cy="3223895"/>
            <wp:effectExtent l="0" t="0" r="2540" b="0"/>
            <wp:docPr id="930628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6284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24F2F" w14:textId="57369EF3" w:rsidR="00956709" w:rsidRDefault="00956709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Output:</w:t>
      </w:r>
    </w:p>
    <w:p w14:paraId="7AB3D146" w14:textId="6279D8E4" w:rsidR="00956709" w:rsidRDefault="00EE76DB">
      <w:pPr>
        <w:rPr>
          <w:b/>
          <w:bCs/>
          <w:sz w:val="22"/>
          <w:szCs w:val="22"/>
        </w:rPr>
      </w:pPr>
      <w:r w:rsidRPr="00EE76DB">
        <w:rPr>
          <w:b/>
          <w:bCs/>
          <w:sz w:val="22"/>
          <w:szCs w:val="22"/>
        </w:rPr>
        <w:drawing>
          <wp:inline distT="0" distB="0" distL="0" distR="0" wp14:anchorId="77828E92" wp14:editId="66A47EE2">
            <wp:extent cx="4892464" cy="1005927"/>
            <wp:effectExtent l="0" t="0" r="3810" b="3810"/>
            <wp:docPr id="1507949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94996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92464" cy="1005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7670B" w14:textId="77777777" w:rsidR="00EE76DB" w:rsidRPr="00EE76DB" w:rsidRDefault="00EE76DB" w:rsidP="00EE76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a-IN"/>
          <w14:ligatures w14:val="none"/>
        </w:rPr>
      </w:pPr>
      <w:r w:rsidRPr="00EE76D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ta-IN"/>
          <w14:ligatures w14:val="none"/>
        </w:rPr>
        <w:t>Explanation:</w:t>
      </w:r>
    </w:p>
    <w:p w14:paraId="14E8E73E" w14:textId="77777777" w:rsidR="00EE76DB" w:rsidRPr="00EE76DB" w:rsidRDefault="00EE76DB" w:rsidP="00EE7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ta-IN"/>
          <w14:ligatures w14:val="none"/>
        </w:rPr>
      </w:pPr>
      <w:r w:rsidRPr="00EE76DB">
        <w:rPr>
          <w:rFonts w:ascii="Times New Roman" w:eastAsia="Times New Roman" w:hAnsi="Times New Roman" w:cs="Times New Roman"/>
          <w:kern w:val="0"/>
          <w:lang w:eastAsia="en-IN" w:bidi="ta-IN"/>
          <w14:ligatures w14:val="none"/>
        </w:rPr>
        <w:t>The procedure transfers a book reservation from one member to another. It displays the reservation details along with the old and new member IDs before updating the reservation record.</w:t>
      </w:r>
    </w:p>
    <w:p w14:paraId="16B5BA3C" w14:textId="33A1FE8A" w:rsidR="00EE76DB" w:rsidRDefault="00EE76DB">
      <w:pPr>
        <w:rPr>
          <w:b/>
          <w:bCs/>
          <w:sz w:val="22"/>
          <w:szCs w:val="22"/>
        </w:rPr>
      </w:pPr>
    </w:p>
    <w:p w14:paraId="76520345" w14:textId="77777777" w:rsidR="00EE76DB" w:rsidRPr="00A87F2B" w:rsidRDefault="00EE76DB">
      <w:pPr>
        <w:rPr>
          <w:b/>
          <w:bCs/>
          <w:sz w:val="22"/>
          <w:szCs w:val="22"/>
        </w:rPr>
      </w:pPr>
    </w:p>
    <w:sectPr w:rsidR="00EE76DB" w:rsidRPr="00A87F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566504"/>
    <w:multiLevelType w:val="multilevel"/>
    <w:tmpl w:val="24F2CE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81C02B4"/>
    <w:multiLevelType w:val="multilevel"/>
    <w:tmpl w:val="B268CB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57502903">
    <w:abstractNumId w:val="0"/>
  </w:num>
  <w:num w:numId="2" w16cid:durableId="15574260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D34"/>
    <w:rsid w:val="0004090D"/>
    <w:rsid w:val="000439FF"/>
    <w:rsid w:val="000F388E"/>
    <w:rsid w:val="00113A05"/>
    <w:rsid w:val="003828FB"/>
    <w:rsid w:val="00493E69"/>
    <w:rsid w:val="006231D6"/>
    <w:rsid w:val="00665345"/>
    <w:rsid w:val="006F4AF2"/>
    <w:rsid w:val="006F66D0"/>
    <w:rsid w:val="00757AB7"/>
    <w:rsid w:val="007E3A10"/>
    <w:rsid w:val="008363EB"/>
    <w:rsid w:val="0086141B"/>
    <w:rsid w:val="00881985"/>
    <w:rsid w:val="008E4526"/>
    <w:rsid w:val="00956709"/>
    <w:rsid w:val="00A87F2B"/>
    <w:rsid w:val="00B55767"/>
    <w:rsid w:val="00C848AA"/>
    <w:rsid w:val="00D00EFD"/>
    <w:rsid w:val="00DB6A8A"/>
    <w:rsid w:val="00EE76DB"/>
    <w:rsid w:val="00F06D34"/>
    <w:rsid w:val="00F43F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408294"/>
  <w15:chartTrackingRefBased/>
  <w15:docId w15:val="{91164004-6F0F-4E73-9FDF-DB220217C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5345"/>
  </w:style>
  <w:style w:type="paragraph" w:styleId="Heading1">
    <w:name w:val="heading 1"/>
    <w:basedOn w:val="Normal"/>
    <w:next w:val="Normal"/>
    <w:link w:val="Heading1Char"/>
    <w:uiPriority w:val="9"/>
    <w:qFormat/>
    <w:rsid w:val="00F06D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6D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06D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D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D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D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D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D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D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D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6D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06D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D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D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D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D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D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D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D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D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D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D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D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D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D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D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D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D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D34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F38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 w:bidi="ta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8198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DE666C-B874-4308-BB95-FD371E2FF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205</Words>
  <Characters>1172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kaviarasu durai</dc:creator>
  <cp:keywords/>
  <dc:description/>
  <cp:lastModifiedBy>kaviarasu durai</cp:lastModifiedBy>
  <cp:revision>2</cp:revision>
  <cp:lastPrinted>2026-06-24T05:11:00Z</cp:lastPrinted>
  <dcterms:created xsi:type="dcterms:W3CDTF">2026-06-24T07:13:00Z</dcterms:created>
  <dcterms:modified xsi:type="dcterms:W3CDTF">2026-06-24T07:13:00Z</dcterms:modified>
</cp:coreProperties>
</file>