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ADAC2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1. Test Case Document</w:t>
      </w:r>
    </w:p>
    <w:p w14:paraId="5FB728CE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Test Case ID:</w:t>
      </w:r>
    </w:p>
    <w:p w14:paraId="10A54912" w14:textId="77777777" w:rsidR="004E17A9" w:rsidRPr="004E17A9" w:rsidRDefault="004E17A9" w:rsidP="004E17A9">
      <w:r w:rsidRPr="004E17A9">
        <w:rPr>
          <w:b/>
          <w:bCs/>
        </w:rPr>
        <w:t>TC-001</w:t>
      </w:r>
    </w:p>
    <w:p w14:paraId="2FF0F009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Title:</w:t>
      </w:r>
    </w:p>
    <w:p w14:paraId="49356176" w14:textId="77777777" w:rsidR="004E17A9" w:rsidRPr="004E17A9" w:rsidRDefault="004E17A9" w:rsidP="004E17A9">
      <w:r w:rsidRPr="004E17A9">
        <w:t xml:space="preserve">Verify navigation, product visibility, and contact details on </w:t>
      </w:r>
      <w:proofErr w:type="spellStart"/>
      <w:r w:rsidRPr="004E17A9">
        <w:t>GreenITCo</w:t>
      </w:r>
      <w:proofErr w:type="spellEnd"/>
      <w:r w:rsidRPr="004E17A9">
        <w:t xml:space="preserve"> homepage.</w:t>
      </w:r>
    </w:p>
    <w:p w14:paraId="1FE8BDB1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Preconditions:</w:t>
      </w:r>
    </w:p>
    <w:p w14:paraId="3EC1F044" w14:textId="77777777" w:rsidR="004E17A9" w:rsidRPr="004E17A9" w:rsidRDefault="004E17A9" w:rsidP="004E17A9">
      <w:pPr>
        <w:numPr>
          <w:ilvl w:val="0"/>
          <w:numId w:val="1"/>
        </w:numPr>
      </w:pPr>
      <w:r w:rsidRPr="004E17A9">
        <w:t>Tester has internet access.</w:t>
      </w:r>
    </w:p>
    <w:p w14:paraId="312B26B0" w14:textId="77777777" w:rsidR="004E17A9" w:rsidRPr="004E17A9" w:rsidRDefault="004E17A9" w:rsidP="004E17A9">
      <w:pPr>
        <w:numPr>
          <w:ilvl w:val="0"/>
          <w:numId w:val="1"/>
        </w:numPr>
      </w:pPr>
      <w:r w:rsidRPr="004E17A9">
        <w:t>Tester can access the website via a modern browser (Chrome / Firefox / Safari).</w:t>
      </w:r>
    </w:p>
    <w:p w14:paraId="5F77FA70" w14:textId="77777777" w:rsidR="004E17A9" w:rsidRPr="004E17A9" w:rsidRDefault="004E17A9" w:rsidP="004E17A9">
      <w:pPr>
        <w:numPr>
          <w:ilvl w:val="0"/>
          <w:numId w:val="1"/>
        </w:numPr>
      </w:pPr>
      <w:r w:rsidRPr="004E17A9">
        <w:t>Site is accessible (not under maintenance).</w:t>
      </w:r>
    </w:p>
    <w:p w14:paraId="18CF85FD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Test Steps &amp; Expected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370"/>
        <w:gridCol w:w="4928"/>
      </w:tblGrid>
      <w:tr w:rsidR="007263FC" w:rsidRPr="004E17A9" w14:paraId="5E5E86B4" w14:textId="77777777" w:rsidTr="004E17A9">
        <w:tc>
          <w:tcPr>
            <w:tcW w:w="0" w:type="auto"/>
            <w:hideMark/>
          </w:tcPr>
          <w:p w14:paraId="6C53F294" w14:textId="77777777" w:rsidR="004E17A9" w:rsidRPr="004E17A9" w:rsidRDefault="004E17A9" w:rsidP="004E17A9">
            <w:pPr>
              <w:spacing w:after="160" w:line="278" w:lineRule="auto"/>
              <w:rPr>
                <w:b/>
                <w:bCs/>
              </w:rPr>
            </w:pPr>
            <w:r w:rsidRPr="004E17A9">
              <w:rPr>
                <w:b/>
                <w:bCs/>
              </w:rPr>
              <w:t>Step</w:t>
            </w:r>
          </w:p>
        </w:tc>
        <w:tc>
          <w:tcPr>
            <w:tcW w:w="0" w:type="auto"/>
            <w:hideMark/>
          </w:tcPr>
          <w:p w14:paraId="6B8E1664" w14:textId="77777777" w:rsidR="004E17A9" w:rsidRPr="004E17A9" w:rsidRDefault="004E17A9" w:rsidP="004E17A9">
            <w:pPr>
              <w:spacing w:after="160" w:line="278" w:lineRule="auto"/>
              <w:rPr>
                <w:b/>
                <w:bCs/>
              </w:rPr>
            </w:pPr>
            <w:r w:rsidRPr="004E17A9">
              <w:rPr>
                <w:b/>
                <w:bCs/>
              </w:rPr>
              <w:t>Action</w:t>
            </w:r>
          </w:p>
        </w:tc>
        <w:tc>
          <w:tcPr>
            <w:tcW w:w="0" w:type="auto"/>
            <w:hideMark/>
          </w:tcPr>
          <w:p w14:paraId="44FDF9A2" w14:textId="77777777" w:rsidR="004E17A9" w:rsidRPr="004E17A9" w:rsidRDefault="004E17A9" w:rsidP="004E17A9">
            <w:pPr>
              <w:spacing w:after="160" w:line="278" w:lineRule="auto"/>
              <w:rPr>
                <w:b/>
                <w:bCs/>
              </w:rPr>
            </w:pPr>
            <w:r w:rsidRPr="004E17A9">
              <w:rPr>
                <w:b/>
                <w:bCs/>
              </w:rPr>
              <w:t>Expected Result</w:t>
            </w:r>
          </w:p>
        </w:tc>
      </w:tr>
      <w:tr w:rsidR="007263FC" w:rsidRPr="004E17A9" w14:paraId="32C15946" w14:textId="77777777" w:rsidTr="004E17A9">
        <w:tc>
          <w:tcPr>
            <w:tcW w:w="0" w:type="auto"/>
            <w:hideMark/>
          </w:tcPr>
          <w:p w14:paraId="6B6292D6" w14:textId="77777777" w:rsidR="004E17A9" w:rsidRPr="004E17A9" w:rsidRDefault="004E17A9" w:rsidP="004E17A9">
            <w:pPr>
              <w:spacing w:after="160" w:line="278" w:lineRule="auto"/>
            </w:pPr>
            <w:r w:rsidRPr="004E17A9">
              <w:t>1</w:t>
            </w:r>
          </w:p>
        </w:tc>
        <w:tc>
          <w:tcPr>
            <w:tcW w:w="0" w:type="auto"/>
            <w:hideMark/>
          </w:tcPr>
          <w:p w14:paraId="3FA807B7" w14:textId="5ABEE12F" w:rsidR="004E17A9" w:rsidRPr="004E17A9" w:rsidRDefault="004E17A9" w:rsidP="004E17A9">
            <w:pPr>
              <w:spacing w:after="160" w:line="278" w:lineRule="auto"/>
            </w:pPr>
            <w:r w:rsidRPr="004E17A9">
              <w:t xml:space="preserve">Navigate to </w:t>
            </w:r>
            <w:hyperlink r:id="rId6" w:history="1">
              <w:r w:rsidRPr="004E17A9">
                <w:rPr>
                  <w:rStyle w:val="Hyperlink"/>
                </w:rPr>
                <w:t>https://greenitco.com/</w:t>
              </w:r>
            </w:hyperlink>
          </w:p>
        </w:tc>
        <w:tc>
          <w:tcPr>
            <w:tcW w:w="0" w:type="auto"/>
            <w:hideMark/>
          </w:tcPr>
          <w:p w14:paraId="2C3CC795" w14:textId="3FC90E7B" w:rsidR="004E17A9" w:rsidRPr="004E17A9" w:rsidRDefault="004E17A9" w:rsidP="004E17A9">
            <w:pPr>
              <w:spacing w:after="160" w:line="278" w:lineRule="auto"/>
            </w:pPr>
            <w:r w:rsidRPr="004E17A9">
              <w:t>Homepage loads successfully.</w:t>
            </w:r>
          </w:p>
        </w:tc>
      </w:tr>
      <w:tr w:rsidR="007263FC" w:rsidRPr="004E17A9" w14:paraId="4F2FFC15" w14:textId="77777777" w:rsidTr="004E17A9">
        <w:tc>
          <w:tcPr>
            <w:tcW w:w="0" w:type="auto"/>
            <w:hideMark/>
          </w:tcPr>
          <w:p w14:paraId="3E8AAA79" w14:textId="77777777" w:rsidR="004E17A9" w:rsidRPr="004E17A9" w:rsidRDefault="004E17A9" w:rsidP="004E17A9">
            <w:pPr>
              <w:spacing w:after="160" w:line="278" w:lineRule="auto"/>
            </w:pPr>
            <w:r w:rsidRPr="004E17A9">
              <w:t>2</w:t>
            </w:r>
          </w:p>
        </w:tc>
        <w:tc>
          <w:tcPr>
            <w:tcW w:w="0" w:type="auto"/>
            <w:hideMark/>
          </w:tcPr>
          <w:p w14:paraId="68BAA7D7" w14:textId="477BC730" w:rsidR="004E17A9" w:rsidRPr="004E17A9" w:rsidRDefault="004E17A9" w:rsidP="004E17A9">
            <w:pPr>
              <w:spacing w:after="160" w:line="278" w:lineRule="auto"/>
            </w:pPr>
            <w:r w:rsidRPr="004E17A9">
              <w:t>Verify header menu contains: Home, History, Products, Services, Demo, Connect, Schedule a Call</w:t>
            </w:r>
            <w:r>
              <w:t xml:space="preserve"> and REQUEST A QUOTE</w:t>
            </w:r>
            <w:r w:rsidRPr="004E17A9">
              <w:t>.</w:t>
            </w:r>
          </w:p>
        </w:tc>
        <w:tc>
          <w:tcPr>
            <w:tcW w:w="0" w:type="auto"/>
            <w:hideMark/>
          </w:tcPr>
          <w:p w14:paraId="7672D073" w14:textId="77777777" w:rsidR="004E17A9" w:rsidRDefault="004E17A9" w:rsidP="004E17A9">
            <w:pPr>
              <w:spacing w:after="160" w:line="278" w:lineRule="auto"/>
            </w:pPr>
            <w:r w:rsidRPr="004E17A9">
              <w:t>All menu items are visible and clickable.</w:t>
            </w:r>
          </w:p>
          <w:p w14:paraId="5BC5D2AC" w14:textId="2DB3B0AB" w:rsidR="008B64B4" w:rsidRPr="004E17A9" w:rsidRDefault="008B64B4" w:rsidP="004E17A9">
            <w:pPr>
              <w:spacing w:after="160" w:line="278" w:lineRule="auto"/>
            </w:pPr>
            <w:hyperlink r:id="rId7" w:history="1">
              <w:r w:rsidRPr="004E17A9">
                <w:rPr>
                  <w:rStyle w:val="Hyperlink"/>
                </w:rPr>
                <w:t>https://greenitco.com/</w:t>
              </w:r>
            </w:hyperlink>
          </w:p>
        </w:tc>
      </w:tr>
      <w:tr w:rsidR="007263FC" w:rsidRPr="004E17A9" w14:paraId="1A83855D" w14:textId="77777777" w:rsidTr="004E17A9">
        <w:tc>
          <w:tcPr>
            <w:tcW w:w="0" w:type="auto"/>
          </w:tcPr>
          <w:p w14:paraId="26E68022" w14:textId="42A0075E" w:rsidR="00094581" w:rsidRPr="004E17A9" w:rsidRDefault="00094581" w:rsidP="004E17A9">
            <w:r>
              <w:t>3</w:t>
            </w:r>
          </w:p>
        </w:tc>
        <w:tc>
          <w:tcPr>
            <w:tcW w:w="0" w:type="auto"/>
          </w:tcPr>
          <w:p w14:paraId="73CE51F8" w14:textId="0FD6DE7B" w:rsidR="00094581" w:rsidRPr="004E17A9" w:rsidRDefault="00094581" w:rsidP="004E17A9">
            <w:r w:rsidRPr="004E17A9">
              <w:t xml:space="preserve">Click </w:t>
            </w:r>
            <w:r w:rsidRPr="00094581">
              <w:rPr>
                <w:b/>
                <w:bCs/>
              </w:rPr>
              <w:t>History</w:t>
            </w:r>
            <w:r w:rsidRPr="004E17A9">
              <w:t xml:space="preserve"> and ensure submenu </w:t>
            </w:r>
            <w:proofErr w:type="gramStart"/>
            <w:r w:rsidRPr="004E17A9">
              <w:t>includes:</w:t>
            </w:r>
            <w:proofErr w:type="gramEnd"/>
            <w:r>
              <w:t xml:space="preserve"> About-us, CSR Activity, Leadership and Customer</w:t>
            </w:r>
            <w:r w:rsidRPr="004E17A9">
              <w:t>.</w:t>
            </w:r>
          </w:p>
        </w:tc>
        <w:tc>
          <w:tcPr>
            <w:tcW w:w="0" w:type="auto"/>
          </w:tcPr>
          <w:p w14:paraId="6B438C11" w14:textId="77777777" w:rsidR="00094581" w:rsidRDefault="00094581" w:rsidP="004E17A9">
            <w:r w:rsidRPr="004E17A9">
              <w:t>Submenu appears and each item is clickable.</w:t>
            </w:r>
            <w:r>
              <w:t xml:space="preserve"> </w:t>
            </w:r>
          </w:p>
          <w:p w14:paraId="4D2B8B15" w14:textId="5BDFA500" w:rsidR="00094581" w:rsidRPr="004E17A9" w:rsidRDefault="00094581" w:rsidP="004E17A9">
            <w:hyperlink r:id="rId8" w:history="1">
              <w:r w:rsidRPr="00094581">
                <w:rPr>
                  <w:rStyle w:val="Hyperlink"/>
                </w:rPr>
                <w:t>https://greenitco.com/history</w:t>
              </w:r>
            </w:hyperlink>
          </w:p>
        </w:tc>
      </w:tr>
      <w:tr w:rsidR="007263FC" w:rsidRPr="004E17A9" w14:paraId="72C1E1ED" w14:textId="77777777" w:rsidTr="004E17A9">
        <w:tc>
          <w:tcPr>
            <w:tcW w:w="0" w:type="auto"/>
          </w:tcPr>
          <w:p w14:paraId="313C2928" w14:textId="424C3591" w:rsidR="00094581" w:rsidRDefault="007263FC" w:rsidP="004E17A9">
            <w:r>
              <w:t>4</w:t>
            </w:r>
          </w:p>
        </w:tc>
        <w:tc>
          <w:tcPr>
            <w:tcW w:w="0" w:type="auto"/>
          </w:tcPr>
          <w:p w14:paraId="6C03C144" w14:textId="21E63B88" w:rsidR="00094581" w:rsidRPr="004E17A9" w:rsidRDefault="00094581" w:rsidP="004E17A9">
            <w:r w:rsidRPr="004E17A9">
              <w:t xml:space="preserve">Click </w:t>
            </w:r>
            <w:r w:rsidRPr="004E17A9">
              <w:rPr>
                <w:b/>
                <w:bCs/>
              </w:rPr>
              <w:t>Products</w:t>
            </w:r>
            <w:r w:rsidRPr="004E17A9">
              <w:t xml:space="preserve"> and ensure submenu </w:t>
            </w:r>
            <w:proofErr w:type="gramStart"/>
            <w:r w:rsidRPr="004E17A9">
              <w:t>includes:</w:t>
            </w:r>
            <w:proofErr w:type="gramEnd"/>
            <w:r w:rsidRPr="004E17A9">
              <w:t xml:space="preserve"> Asset management solution, Service Desk Software, Milk Calendar, Live Token &amp; Queue Management, </w:t>
            </w:r>
            <w:proofErr w:type="spellStart"/>
            <w:r w:rsidRPr="004E17A9">
              <w:t>Nextmegabyte</w:t>
            </w:r>
            <w:proofErr w:type="spellEnd"/>
            <w:r w:rsidRPr="004E17A9">
              <w:t>, Complaint Management System.</w:t>
            </w:r>
          </w:p>
        </w:tc>
        <w:tc>
          <w:tcPr>
            <w:tcW w:w="0" w:type="auto"/>
          </w:tcPr>
          <w:p w14:paraId="3212A4CB" w14:textId="77777777" w:rsidR="00094581" w:rsidRDefault="00094581" w:rsidP="004E17A9">
            <w:r w:rsidRPr="004E17A9">
              <w:t>Submenu appears and each item is clickable.</w:t>
            </w:r>
          </w:p>
          <w:p w14:paraId="671A3075" w14:textId="156E585B" w:rsidR="00094581" w:rsidRPr="004E17A9" w:rsidRDefault="00094581" w:rsidP="004E17A9">
            <w:hyperlink r:id="rId9" w:history="1">
              <w:r w:rsidRPr="00094581">
                <w:rPr>
                  <w:rStyle w:val="Hyperlink"/>
                </w:rPr>
                <w:t>https://greenitco.com/products</w:t>
              </w:r>
            </w:hyperlink>
          </w:p>
        </w:tc>
      </w:tr>
      <w:tr w:rsidR="007263FC" w:rsidRPr="004E17A9" w14:paraId="6C8723BA" w14:textId="77777777" w:rsidTr="004E17A9">
        <w:tc>
          <w:tcPr>
            <w:tcW w:w="0" w:type="auto"/>
            <w:hideMark/>
          </w:tcPr>
          <w:p w14:paraId="7EE6852C" w14:textId="74851BC9" w:rsidR="004E17A9" w:rsidRPr="004E17A9" w:rsidRDefault="007263FC" w:rsidP="004E17A9">
            <w:pPr>
              <w:spacing w:after="160" w:line="278" w:lineRule="auto"/>
            </w:pPr>
            <w:r>
              <w:t>5</w:t>
            </w:r>
          </w:p>
        </w:tc>
        <w:tc>
          <w:tcPr>
            <w:tcW w:w="0" w:type="auto"/>
            <w:hideMark/>
          </w:tcPr>
          <w:p w14:paraId="6C8FD720" w14:textId="00E30FEA" w:rsidR="004E17A9" w:rsidRPr="004E17A9" w:rsidRDefault="00094581" w:rsidP="004E17A9">
            <w:pPr>
              <w:spacing w:after="160" w:line="278" w:lineRule="auto"/>
            </w:pPr>
            <w:r w:rsidRPr="004E17A9">
              <w:t xml:space="preserve">Click </w:t>
            </w:r>
            <w:r w:rsidRPr="00094581">
              <w:rPr>
                <w:b/>
                <w:bCs/>
              </w:rPr>
              <w:t>Services</w:t>
            </w:r>
            <w:r w:rsidRPr="004E17A9">
              <w:t xml:space="preserve"> and ensure submenu </w:t>
            </w:r>
            <w:proofErr w:type="gramStart"/>
            <w:r w:rsidRPr="004E17A9">
              <w:t>includes:</w:t>
            </w:r>
            <w:proofErr w:type="gramEnd"/>
            <w:r>
              <w:t xml:space="preserve"> Managed Services, Website development, Software-development, App </w:t>
            </w:r>
            <w:r>
              <w:lastRenderedPageBreak/>
              <w:t>development and Asset-auditing</w:t>
            </w:r>
            <w:r w:rsidRPr="004E17A9">
              <w:t>.</w:t>
            </w:r>
          </w:p>
        </w:tc>
        <w:tc>
          <w:tcPr>
            <w:tcW w:w="0" w:type="auto"/>
            <w:hideMark/>
          </w:tcPr>
          <w:p w14:paraId="15F1867E" w14:textId="77777777" w:rsidR="00094581" w:rsidRDefault="00094581" w:rsidP="00094581">
            <w:r w:rsidRPr="004E17A9">
              <w:lastRenderedPageBreak/>
              <w:t>Submenu appears and each item is clickable.</w:t>
            </w:r>
          </w:p>
          <w:p w14:paraId="78EF5E31" w14:textId="12A941A1" w:rsidR="00094581" w:rsidRDefault="008B64B4" w:rsidP="00094581">
            <w:hyperlink r:id="rId10" w:history="1">
              <w:r w:rsidR="00094581" w:rsidRPr="008B64B4">
                <w:rPr>
                  <w:rStyle w:val="Hyperlink"/>
                </w:rPr>
                <w:t>https://greenitco.com/services</w:t>
              </w:r>
            </w:hyperlink>
          </w:p>
          <w:p w14:paraId="653CE76D" w14:textId="49A719B1" w:rsidR="004E17A9" w:rsidRPr="004E17A9" w:rsidRDefault="004E17A9" w:rsidP="004E17A9">
            <w:pPr>
              <w:spacing w:after="160" w:line="278" w:lineRule="auto"/>
            </w:pPr>
          </w:p>
        </w:tc>
      </w:tr>
      <w:tr w:rsidR="007263FC" w:rsidRPr="004E17A9" w14:paraId="4F92EA00" w14:textId="77777777" w:rsidTr="004E17A9">
        <w:tc>
          <w:tcPr>
            <w:tcW w:w="0" w:type="auto"/>
          </w:tcPr>
          <w:p w14:paraId="351AFE74" w14:textId="3187EC80" w:rsidR="008B64B4" w:rsidRDefault="007263FC" w:rsidP="004E17A9">
            <w:r>
              <w:t>6</w:t>
            </w:r>
          </w:p>
        </w:tc>
        <w:tc>
          <w:tcPr>
            <w:tcW w:w="0" w:type="auto"/>
          </w:tcPr>
          <w:p w14:paraId="67A0717E" w14:textId="209E1C13" w:rsidR="008B64B4" w:rsidRPr="004E17A9" w:rsidRDefault="008B64B4" w:rsidP="004E17A9">
            <w:r w:rsidRPr="004E17A9">
              <w:t xml:space="preserve">Click </w:t>
            </w:r>
            <w:r>
              <w:t>Connect</w:t>
            </w:r>
            <w:r w:rsidRPr="004E17A9">
              <w:t xml:space="preserve"> and ensure submenu </w:t>
            </w:r>
            <w:proofErr w:type="gramStart"/>
            <w:r w:rsidRPr="004E17A9">
              <w:t>includes:</w:t>
            </w:r>
            <w:proofErr w:type="gramEnd"/>
            <w:r>
              <w:t xml:space="preserve"> </w:t>
            </w:r>
            <w:r>
              <w:t>Become-a-partner, MATI AI-BOT, Investors, Career and Contact-us</w:t>
            </w:r>
            <w:r w:rsidRPr="004E17A9">
              <w:t>.</w:t>
            </w:r>
          </w:p>
        </w:tc>
        <w:tc>
          <w:tcPr>
            <w:tcW w:w="0" w:type="auto"/>
          </w:tcPr>
          <w:p w14:paraId="2C88CC97" w14:textId="77777777" w:rsidR="007263FC" w:rsidRDefault="007263FC" w:rsidP="007263FC">
            <w:r w:rsidRPr="004E17A9">
              <w:t>Submenu appears and each item is clickable.</w:t>
            </w:r>
          </w:p>
          <w:p w14:paraId="112EE84F" w14:textId="7E723FDD" w:rsidR="008B64B4" w:rsidRPr="004E17A9" w:rsidRDefault="007263FC" w:rsidP="00094581">
            <w:hyperlink r:id="rId11" w:history="1">
              <w:r w:rsidRPr="007263FC">
                <w:rPr>
                  <w:rStyle w:val="Hyperlink"/>
                </w:rPr>
                <w:t>https://greenitco.com/#</w:t>
              </w:r>
            </w:hyperlink>
          </w:p>
        </w:tc>
      </w:tr>
      <w:tr w:rsidR="007263FC" w:rsidRPr="004E17A9" w14:paraId="2EB919AC" w14:textId="77777777" w:rsidTr="004E17A9">
        <w:tc>
          <w:tcPr>
            <w:tcW w:w="0" w:type="auto"/>
            <w:hideMark/>
          </w:tcPr>
          <w:p w14:paraId="17727C53" w14:textId="075CD53B" w:rsidR="004E17A9" w:rsidRPr="004E17A9" w:rsidRDefault="007263FC" w:rsidP="004E17A9">
            <w:pPr>
              <w:spacing w:after="160" w:line="278" w:lineRule="auto"/>
            </w:pPr>
            <w:r>
              <w:t>7</w:t>
            </w:r>
          </w:p>
        </w:tc>
        <w:tc>
          <w:tcPr>
            <w:tcW w:w="0" w:type="auto"/>
            <w:hideMark/>
          </w:tcPr>
          <w:p w14:paraId="1E184968" w14:textId="77777777" w:rsidR="004E17A9" w:rsidRPr="004E17A9" w:rsidRDefault="004E17A9" w:rsidP="004E17A9">
            <w:pPr>
              <w:spacing w:after="160" w:line="278" w:lineRule="auto"/>
            </w:pPr>
            <w:r w:rsidRPr="004E17A9">
              <w:t>From homepage, locate the "Milk Calendar" section showing “300000+ downloads.”</w:t>
            </w:r>
          </w:p>
        </w:tc>
        <w:tc>
          <w:tcPr>
            <w:tcW w:w="0" w:type="auto"/>
            <w:hideMark/>
          </w:tcPr>
          <w:p w14:paraId="24C4D8AD" w14:textId="641C0A7C" w:rsidR="004E17A9" w:rsidRPr="004E17A9" w:rsidRDefault="004E17A9" w:rsidP="004E17A9">
            <w:pPr>
              <w:spacing w:after="160" w:line="278" w:lineRule="auto"/>
            </w:pPr>
            <w:r w:rsidRPr="004E17A9">
              <w:t xml:space="preserve">Section is present with correct text. </w:t>
            </w:r>
          </w:p>
        </w:tc>
      </w:tr>
      <w:tr w:rsidR="007263FC" w:rsidRPr="004E17A9" w14:paraId="3169B41A" w14:textId="77777777" w:rsidTr="004E17A9">
        <w:tc>
          <w:tcPr>
            <w:tcW w:w="0" w:type="auto"/>
            <w:hideMark/>
          </w:tcPr>
          <w:p w14:paraId="0E1AB780" w14:textId="603B9FF8" w:rsidR="004E17A9" w:rsidRPr="004E17A9" w:rsidRDefault="007263FC" w:rsidP="004E17A9">
            <w:pPr>
              <w:spacing w:after="160" w:line="278" w:lineRule="auto"/>
            </w:pPr>
            <w:r>
              <w:t>8</w:t>
            </w:r>
          </w:p>
        </w:tc>
        <w:tc>
          <w:tcPr>
            <w:tcW w:w="0" w:type="auto"/>
            <w:hideMark/>
          </w:tcPr>
          <w:p w14:paraId="31FE5F13" w14:textId="77777777" w:rsidR="004E17A9" w:rsidRPr="004E17A9" w:rsidRDefault="004E17A9" w:rsidP="004E17A9">
            <w:pPr>
              <w:spacing w:after="160" w:line="278" w:lineRule="auto"/>
            </w:pPr>
            <w:r w:rsidRPr="004E17A9">
              <w:t xml:space="preserve">Click on “Milk Calendar → Read More” and confirm redirection to product details or </w:t>
            </w:r>
            <w:proofErr w:type="spellStart"/>
            <w:r w:rsidRPr="004E17A9">
              <w:t>Playstore</w:t>
            </w:r>
            <w:proofErr w:type="spellEnd"/>
            <w:r w:rsidRPr="004E17A9">
              <w:t>.</w:t>
            </w:r>
          </w:p>
        </w:tc>
        <w:tc>
          <w:tcPr>
            <w:tcW w:w="0" w:type="auto"/>
            <w:hideMark/>
          </w:tcPr>
          <w:p w14:paraId="069230E0" w14:textId="3A808FFB" w:rsidR="004E17A9" w:rsidRPr="004E17A9" w:rsidRDefault="004E17A9" w:rsidP="004E17A9">
            <w:pPr>
              <w:spacing w:after="160" w:line="278" w:lineRule="auto"/>
            </w:pPr>
            <w:r w:rsidRPr="004E17A9">
              <w:t xml:space="preserve">Page or </w:t>
            </w:r>
            <w:proofErr w:type="spellStart"/>
            <w:r w:rsidRPr="004E17A9">
              <w:t>Playstore</w:t>
            </w:r>
            <w:proofErr w:type="spellEnd"/>
            <w:r w:rsidRPr="004E17A9">
              <w:t xml:space="preserve"> listing opens with relevant info. </w:t>
            </w:r>
          </w:p>
        </w:tc>
      </w:tr>
      <w:tr w:rsidR="007263FC" w:rsidRPr="004E17A9" w14:paraId="355C40FC" w14:textId="77777777" w:rsidTr="004E17A9">
        <w:tc>
          <w:tcPr>
            <w:tcW w:w="0" w:type="auto"/>
            <w:hideMark/>
          </w:tcPr>
          <w:p w14:paraId="3F2F2229" w14:textId="21EB97DA" w:rsidR="004E17A9" w:rsidRPr="004E17A9" w:rsidRDefault="007263FC" w:rsidP="004E17A9">
            <w:pPr>
              <w:spacing w:after="160" w:line="278" w:lineRule="auto"/>
            </w:pPr>
            <w:r>
              <w:t>9</w:t>
            </w:r>
          </w:p>
        </w:tc>
        <w:tc>
          <w:tcPr>
            <w:tcW w:w="0" w:type="auto"/>
            <w:hideMark/>
          </w:tcPr>
          <w:p w14:paraId="0E3E5B22" w14:textId="77777777" w:rsidR="004E17A9" w:rsidRPr="004E17A9" w:rsidRDefault="004E17A9" w:rsidP="004E17A9">
            <w:pPr>
              <w:spacing w:after="160" w:line="278" w:lineRule="auto"/>
            </w:pPr>
            <w:r w:rsidRPr="004E17A9">
              <w:t xml:space="preserve">Navigate to </w:t>
            </w:r>
            <w:r w:rsidRPr="004E17A9">
              <w:rPr>
                <w:b/>
                <w:bCs/>
              </w:rPr>
              <w:t>Contact-Us</w:t>
            </w:r>
            <w:r w:rsidRPr="004E17A9">
              <w:t xml:space="preserve"> or click “Connect → Contact-Us.”</w:t>
            </w:r>
          </w:p>
        </w:tc>
        <w:tc>
          <w:tcPr>
            <w:tcW w:w="0" w:type="auto"/>
            <w:hideMark/>
          </w:tcPr>
          <w:p w14:paraId="74686BB5" w14:textId="77777777" w:rsidR="004E17A9" w:rsidRDefault="004E17A9" w:rsidP="004E17A9">
            <w:pPr>
              <w:spacing w:after="160" w:line="278" w:lineRule="auto"/>
            </w:pPr>
            <w:r w:rsidRPr="004E17A9">
              <w:t xml:space="preserve">Contact details are displayed (addresses for Faridabad, Mumbai, Delaware). </w:t>
            </w:r>
          </w:p>
          <w:p w14:paraId="093AF1D5" w14:textId="6AAE785B" w:rsidR="007263FC" w:rsidRPr="004E17A9" w:rsidRDefault="007263FC" w:rsidP="004E17A9">
            <w:pPr>
              <w:spacing w:after="160" w:line="278" w:lineRule="auto"/>
            </w:pPr>
            <w:hyperlink r:id="rId12" w:history="1">
              <w:r w:rsidRPr="007263FC">
                <w:rPr>
                  <w:rStyle w:val="Hyperlink"/>
                </w:rPr>
                <w:t>https://greenitco.com/contact-us</w:t>
              </w:r>
            </w:hyperlink>
          </w:p>
        </w:tc>
      </w:tr>
      <w:tr w:rsidR="007263FC" w:rsidRPr="004E17A9" w14:paraId="0446778D" w14:textId="77777777" w:rsidTr="004E17A9">
        <w:tc>
          <w:tcPr>
            <w:tcW w:w="0" w:type="auto"/>
            <w:hideMark/>
          </w:tcPr>
          <w:p w14:paraId="2F35DDC3" w14:textId="1A455C71" w:rsidR="004E17A9" w:rsidRPr="004E17A9" w:rsidRDefault="007263FC" w:rsidP="004E17A9">
            <w:pPr>
              <w:spacing w:after="160" w:line="278" w:lineRule="auto"/>
            </w:pPr>
            <w:r>
              <w:t>10</w:t>
            </w:r>
          </w:p>
        </w:tc>
        <w:tc>
          <w:tcPr>
            <w:tcW w:w="0" w:type="auto"/>
            <w:hideMark/>
          </w:tcPr>
          <w:p w14:paraId="40894FFE" w14:textId="17EFDE75" w:rsidR="004E17A9" w:rsidRPr="004E17A9" w:rsidRDefault="004E17A9" w:rsidP="004E17A9">
            <w:pPr>
              <w:spacing w:after="160" w:line="278" w:lineRule="auto"/>
            </w:pPr>
            <w:r w:rsidRPr="004E17A9">
              <w:t xml:space="preserve">Scroll to </w:t>
            </w:r>
            <w:r w:rsidRPr="004E17A9">
              <w:rPr>
                <w:b/>
                <w:bCs/>
              </w:rPr>
              <w:t>History</w:t>
            </w:r>
            <w:r w:rsidRPr="004E17A9">
              <w:t xml:space="preserve"> section (via menu).</w:t>
            </w:r>
            <w:r w:rsidR="007263FC">
              <w:t xml:space="preserve"> Navigate </w:t>
            </w:r>
            <w:proofErr w:type="gramStart"/>
            <w:r w:rsidR="007263FC">
              <w:t>to</w:t>
            </w:r>
            <w:proofErr w:type="gramEnd"/>
            <w:r w:rsidR="007263FC">
              <w:t xml:space="preserve"> About-us</w:t>
            </w:r>
          </w:p>
        </w:tc>
        <w:tc>
          <w:tcPr>
            <w:tcW w:w="0" w:type="auto"/>
            <w:hideMark/>
          </w:tcPr>
          <w:p w14:paraId="133CE5FB" w14:textId="71A304D2" w:rsidR="007263FC" w:rsidRDefault="004E17A9" w:rsidP="004E17A9">
            <w:pPr>
              <w:spacing w:after="160" w:line="278" w:lineRule="auto"/>
            </w:pPr>
            <w:r w:rsidRPr="004E17A9">
              <w:t xml:space="preserve">History page </w:t>
            </w:r>
            <w:proofErr w:type="gramStart"/>
            <w:r w:rsidRPr="004E17A9">
              <w:t>loads;</w:t>
            </w:r>
            <w:proofErr w:type="gramEnd"/>
            <w:r w:rsidRPr="004E17A9">
              <w:t xml:space="preserve"> “Company was Born” dated 7-September-2017 is present.</w:t>
            </w:r>
            <w:r w:rsidR="007263FC">
              <w:t xml:space="preserve"> There is a “DOWNLOADS” options to download brochure with the name of “BROCHURE 01.pdf”</w:t>
            </w:r>
            <w:r w:rsidRPr="004E17A9">
              <w:t xml:space="preserve"> </w:t>
            </w:r>
            <w:r w:rsidR="007263FC">
              <w:t xml:space="preserve">that’s not working as </w:t>
            </w:r>
            <w:r w:rsidR="00902520">
              <w:t>a link to download.</w:t>
            </w:r>
          </w:p>
          <w:p w14:paraId="6ECE880E" w14:textId="29FDDA2C" w:rsidR="004E17A9" w:rsidRPr="004E17A9" w:rsidRDefault="007263FC" w:rsidP="004E17A9">
            <w:pPr>
              <w:spacing w:after="160" w:line="278" w:lineRule="auto"/>
            </w:pPr>
            <w:hyperlink r:id="rId13" w:history="1">
              <w:r w:rsidRPr="007263FC">
                <w:rPr>
                  <w:rStyle w:val="Hyperlink"/>
                </w:rPr>
                <w:t>https://greenitco.com/about-us#</w:t>
              </w:r>
            </w:hyperlink>
          </w:p>
        </w:tc>
      </w:tr>
      <w:tr w:rsidR="007263FC" w:rsidRPr="004E17A9" w14:paraId="5FC79458" w14:textId="77777777" w:rsidTr="004E17A9">
        <w:tc>
          <w:tcPr>
            <w:tcW w:w="0" w:type="auto"/>
            <w:hideMark/>
          </w:tcPr>
          <w:p w14:paraId="1E651672" w14:textId="38808639" w:rsidR="004E17A9" w:rsidRPr="004E17A9" w:rsidRDefault="007263FC" w:rsidP="004E17A9">
            <w:pPr>
              <w:spacing w:after="160" w:line="278" w:lineRule="auto"/>
            </w:pPr>
            <w:r>
              <w:t>11</w:t>
            </w:r>
          </w:p>
        </w:tc>
        <w:tc>
          <w:tcPr>
            <w:tcW w:w="0" w:type="auto"/>
            <w:hideMark/>
          </w:tcPr>
          <w:p w14:paraId="271ACC10" w14:textId="77777777" w:rsidR="004E17A9" w:rsidRPr="004E17A9" w:rsidRDefault="004E17A9" w:rsidP="004E17A9">
            <w:pPr>
              <w:spacing w:after="160" w:line="278" w:lineRule="auto"/>
            </w:pPr>
            <w:r w:rsidRPr="004E17A9">
              <w:t xml:space="preserve">Navigate to </w:t>
            </w:r>
            <w:r w:rsidRPr="004E17A9">
              <w:rPr>
                <w:b/>
                <w:bCs/>
              </w:rPr>
              <w:t>Services</w:t>
            </w:r>
            <w:r w:rsidRPr="004E17A9">
              <w:t xml:space="preserve"> → </w:t>
            </w:r>
            <w:r w:rsidRPr="004E17A9">
              <w:rPr>
                <w:b/>
                <w:bCs/>
              </w:rPr>
              <w:t>Asset-Auditing</w:t>
            </w:r>
            <w:r w:rsidRPr="004E17A9">
              <w:t>.</w:t>
            </w:r>
          </w:p>
        </w:tc>
        <w:tc>
          <w:tcPr>
            <w:tcW w:w="0" w:type="auto"/>
            <w:hideMark/>
          </w:tcPr>
          <w:p w14:paraId="4A134194" w14:textId="56B61E3D" w:rsidR="004E17A9" w:rsidRPr="004E17A9" w:rsidRDefault="004E17A9" w:rsidP="004E17A9">
            <w:pPr>
              <w:spacing w:after="160" w:line="278" w:lineRule="auto"/>
            </w:pPr>
            <w:r w:rsidRPr="004E17A9">
              <w:t xml:space="preserve">Section describes auditing process, including “Physical Verification” and “Automation” workflows. </w:t>
            </w:r>
            <w:hyperlink r:id="rId14" w:history="1">
              <w:r w:rsidR="00902520" w:rsidRPr="00902520">
                <w:rPr>
                  <w:rStyle w:val="Hyperlink"/>
                </w:rPr>
                <w:t>https://greenitco.com/services/asset-auditing</w:t>
              </w:r>
            </w:hyperlink>
          </w:p>
        </w:tc>
      </w:tr>
      <w:tr w:rsidR="00902520" w:rsidRPr="004E17A9" w14:paraId="70157F2B" w14:textId="77777777" w:rsidTr="004E17A9">
        <w:tc>
          <w:tcPr>
            <w:tcW w:w="0" w:type="auto"/>
            <w:hideMark/>
          </w:tcPr>
          <w:p w14:paraId="0692DC0C" w14:textId="56770EF9" w:rsidR="00902520" w:rsidRPr="004E17A9" w:rsidRDefault="00902520" w:rsidP="00902520">
            <w:pPr>
              <w:spacing w:after="160" w:line="278" w:lineRule="auto"/>
            </w:pPr>
            <w:r>
              <w:t>12</w:t>
            </w:r>
          </w:p>
        </w:tc>
        <w:tc>
          <w:tcPr>
            <w:tcW w:w="0" w:type="auto"/>
            <w:hideMark/>
          </w:tcPr>
          <w:p w14:paraId="4B10774C" w14:textId="77777777" w:rsidR="00902520" w:rsidRPr="004E17A9" w:rsidRDefault="00902520" w:rsidP="00902520">
            <w:pPr>
              <w:spacing w:after="160" w:line="278" w:lineRule="auto"/>
            </w:pPr>
            <w:r w:rsidRPr="004E17A9">
              <w:t xml:space="preserve">Test </w:t>
            </w:r>
            <w:r w:rsidRPr="004E17A9">
              <w:rPr>
                <w:b/>
                <w:bCs/>
              </w:rPr>
              <w:t>Schedule a Call</w:t>
            </w:r>
            <w:r w:rsidRPr="004E17A9">
              <w:t xml:space="preserve"> link.</w:t>
            </w:r>
          </w:p>
        </w:tc>
        <w:tc>
          <w:tcPr>
            <w:tcW w:w="0" w:type="auto"/>
            <w:hideMark/>
          </w:tcPr>
          <w:p w14:paraId="51BD8EA0" w14:textId="5B06B4B7" w:rsidR="00902520" w:rsidRPr="004E17A9" w:rsidRDefault="00902520" w:rsidP="00902520">
            <w:pPr>
              <w:spacing w:after="160" w:line="278" w:lineRule="auto"/>
            </w:pPr>
            <w:r w:rsidRPr="004E17A9">
              <w:t xml:space="preserve">It opens a form or requests </w:t>
            </w:r>
            <w:r>
              <w:t xml:space="preserve">Company name, Contact </w:t>
            </w:r>
            <w:r>
              <w:t>P</w:t>
            </w:r>
            <w:r>
              <w:t xml:space="preserve">erson Name, </w:t>
            </w:r>
            <w:r w:rsidRPr="004E17A9">
              <w:t>contact details for a demo.</w:t>
            </w:r>
            <w:r>
              <w:t xml:space="preserve"> Working as expected</w:t>
            </w:r>
          </w:p>
        </w:tc>
      </w:tr>
      <w:tr w:rsidR="00902520" w:rsidRPr="004E17A9" w14:paraId="63E6B1AA" w14:textId="77777777" w:rsidTr="004E17A9">
        <w:tc>
          <w:tcPr>
            <w:tcW w:w="0" w:type="auto"/>
            <w:hideMark/>
          </w:tcPr>
          <w:p w14:paraId="03BC75CF" w14:textId="2B09C203" w:rsidR="00902520" w:rsidRPr="004E17A9" w:rsidRDefault="00902520" w:rsidP="00902520">
            <w:pPr>
              <w:spacing w:after="160" w:line="278" w:lineRule="auto"/>
            </w:pPr>
            <w:r w:rsidRPr="004E17A9">
              <w:t>1</w:t>
            </w:r>
            <w:r>
              <w:t>3</w:t>
            </w:r>
          </w:p>
        </w:tc>
        <w:tc>
          <w:tcPr>
            <w:tcW w:w="0" w:type="auto"/>
            <w:hideMark/>
          </w:tcPr>
          <w:p w14:paraId="700029F0" w14:textId="77777777" w:rsidR="00902520" w:rsidRPr="004E17A9" w:rsidRDefault="00902520" w:rsidP="00902520">
            <w:pPr>
              <w:spacing w:after="160" w:line="278" w:lineRule="auto"/>
            </w:pPr>
            <w:r w:rsidRPr="004E17A9">
              <w:t xml:space="preserve">For </w:t>
            </w:r>
            <w:r w:rsidRPr="004E17A9">
              <w:rPr>
                <w:b/>
                <w:bCs/>
              </w:rPr>
              <w:t>Demo Request</w:t>
            </w:r>
            <w:r w:rsidRPr="004E17A9">
              <w:t xml:space="preserve"> link.</w:t>
            </w:r>
          </w:p>
        </w:tc>
        <w:tc>
          <w:tcPr>
            <w:tcW w:w="0" w:type="auto"/>
            <w:hideMark/>
          </w:tcPr>
          <w:p w14:paraId="5155CEAD" w14:textId="4758EE68" w:rsidR="00902520" w:rsidRPr="004E17A9" w:rsidRDefault="00902520" w:rsidP="00902520">
            <w:pPr>
              <w:spacing w:after="160" w:line="278" w:lineRule="auto"/>
            </w:pPr>
            <w:r w:rsidRPr="004E17A9">
              <w:t xml:space="preserve">It opens a form or requests </w:t>
            </w:r>
            <w:r>
              <w:t xml:space="preserve">Company name, Contact Person Name, </w:t>
            </w:r>
            <w:r w:rsidRPr="004E17A9">
              <w:t xml:space="preserve">contact details for a </w:t>
            </w:r>
            <w:r w:rsidRPr="004E17A9">
              <w:lastRenderedPageBreak/>
              <w:t>demo.</w:t>
            </w:r>
            <w:r>
              <w:t xml:space="preserve"> Working as expected. </w:t>
            </w:r>
            <w:proofErr w:type="gramStart"/>
            <w:r>
              <w:t>( Same</w:t>
            </w:r>
            <w:proofErr w:type="gramEnd"/>
            <w:r>
              <w:t xml:space="preserve"> as Schedule a call </w:t>
            </w:r>
            <w:proofErr w:type="gramStart"/>
            <w:r>
              <w:t>link )</w:t>
            </w:r>
            <w:proofErr w:type="gramEnd"/>
          </w:p>
        </w:tc>
      </w:tr>
    </w:tbl>
    <w:p w14:paraId="243AB966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lastRenderedPageBreak/>
        <w:t>Postconditions:</w:t>
      </w:r>
    </w:p>
    <w:p w14:paraId="7BE75472" w14:textId="512DDCCC" w:rsidR="004E17A9" w:rsidRPr="004E17A9" w:rsidRDefault="004E17A9" w:rsidP="004E17A9">
      <w:pPr>
        <w:numPr>
          <w:ilvl w:val="0"/>
          <w:numId w:val="2"/>
        </w:numPr>
      </w:pPr>
      <w:r w:rsidRPr="004E17A9">
        <w:t>All links function correctly</w:t>
      </w:r>
      <w:r w:rsidR="00902520">
        <w:t>, except the “DOWNLOADS” in History section mentioned in table above</w:t>
      </w:r>
      <w:r w:rsidRPr="004E17A9">
        <w:t>.</w:t>
      </w:r>
    </w:p>
    <w:p w14:paraId="269099B5" w14:textId="77777777" w:rsidR="004E17A9" w:rsidRPr="004E17A9" w:rsidRDefault="004E17A9" w:rsidP="004E17A9">
      <w:r w:rsidRPr="004E17A9">
        <w:pict w14:anchorId="0AF8F357">
          <v:rect id="_x0000_i1052" style="width:0;height:1.5pt" o:hralign="center" o:hrstd="t" o:hr="t" fillcolor="#a0a0a0" stroked="f"/>
        </w:pict>
      </w:r>
    </w:p>
    <w:p w14:paraId="146571D3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2. Test Report Summary</w:t>
      </w:r>
    </w:p>
    <w:p w14:paraId="12CC608E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Test Report for TC-001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8"/>
        <w:gridCol w:w="4608"/>
      </w:tblGrid>
      <w:tr w:rsidR="004E17A9" w:rsidRPr="004E17A9" w14:paraId="1159D31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A0E434" w14:textId="77777777" w:rsidR="004E17A9" w:rsidRPr="004E17A9" w:rsidRDefault="004E17A9" w:rsidP="004E17A9">
            <w:pPr>
              <w:rPr>
                <w:b/>
                <w:bCs/>
              </w:rPr>
            </w:pPr>
            <w:r w:rsidRPr="004E17A9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485F76B5" w14:textId="77777777" w:rsidR="004E17A9" w:rsidRPr="004E17A9" w:rsidRDefault="004E17A9" w:rsidP="004E17A9">
            <w:pPr>
              <w:rPr>
                <w:b/>
                <w:bCs/>
              </w:rPr>
            </w:pPr>
            <w:r w:rsidRPr="004E17A9">
              <w:rPr>
                <w:b/>
                <w:bCs/>
              </w:rPr>
              <w:t>Details</w:t>
            </w:r>
          </w:p>
        </w:tc>
      </w:tr>
      <w:tr w:rsidR="004E17A9" w:rsidRPr="004E17A9" w14:paraId="69C2656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43BA7" w14:textId="77777777" w:rsidR="004E17A9" w:rsidRPr="004E17A9" w:rsidRDefault="004E17A9" w:rsidP="004E17A9">
            <w:r w:rsidRPr="004E17A9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437139C7" w14:textId="77777777" w:rsidR="004E17A9" w:rsidRPr="004E17A9" w:rsidRDefault="004E17A9" w:rsidP="004E17A9">
            <w:r w:rsidRPr="004E17A9">
              <w:t>TC-001</w:t>
            </w:r>
          </w:p>
        </w:tc>
      </w:tr>
      <w:tr w:rsidR="004E17A9" w:rsidRPr="004E17A9" w14:paraId="25DF8C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8FFA6" w14:textId="77777777" w:rsidR="004E17A9" w:rsidRPr="004E17A9" w:rsidRDefault="004E17A9" w:rsidP="004E17A9">
            <w:r w:rsidRPr="004E17A9">
              <w:rPr>
                <w:b/>
                <w:bCs/>
              </w:rPr>
              <w:t>Tested On</w:t>
            </w:r>
          </w:p>
        </w:tc>
        <w:tc>
          <w:tcPr>
            <w:tcW w:w="0" w:type="auto"/>
            <w:vAlign w:val="center"/>
            <w:hideMark/>
          </w:tcPr>
          <w:p w14:paraId="11347E57" w14:textId="77777777" w:rsidR="004E17A9" w:rsidRPr="004E17A9" w:rsidRDefault="004E17A9" w:rsidP="004E17A9">
            <w:r w:rsidRPr="004E17A9">
              <w:t>September 4, 2025</w:t>
            </w:r>
          </w:p>
        </w:tc>
      </w:tr>
      <w:tr w:rsidR="004E17A9" w:rsidRPr="004E17A9" w14:paraId="6502ED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A3D7E" w14:textId="77777777" w:rsidR="004E17A9" w:rsidRPr="004E17A9" w:rsidRDefault="004E17A9" w:rsidP="004E17A9">
            <w:r w:rsidRPr="004E17A9">
              <w:rPr>
                <w:b/>
                <w:bCs/>
              </w:rPr>
              <w:t>Browser / OS</w:t>
            </w:r>
          </w:p>
        </w:tc>
        <w:tc>
          <w:tcPr>
            <w:tcW w:w="0" w:type="auto"/>
            <w:vAlign w:val="center"/>
            <w:hideMark/>
          </w:tcPr>
          <w:p w14:paraId="4B85BF26" w14:textId="6D93F3FD" w:rsidR="004E17A9" w:rsidRPr="004E17A9" w:rsidRDefault="004E17A9" w:rsidP="004E17A9">
            <w:r w:rsidRPr="004E17A9">
              <w:t xml:space="preserve">Chrome </w:t>
            </w:r>
            <w:r w:rsidR="00C34285" w:rsidRPr="00C34285">
              <w:t>Version 139.0.7258.155</w:t>
            </w:r>
            <w:r w:rsidRPr="004E17A9">
              <w:t xml:space="preserve"> (Windows 1</w:t>
            </w:r>
            <w:r w:rsidR="00902520">
              <w:t>1 version 24H2</w:t>
            </w:r>
            <w:r w:rsidRPr="004E17A9">
              <w:t>)</w:t>
            </w:r>
          </w:p>
        </w:tc>
      </w:tr>
      <w:tr w:rsidR="004E17A9" w:rsidRPr="004E17A9" w14:paraId="4F9A79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923D0" w14:textId="77777777" w:rsidR="004E17A9" w:rsidRPr="004E17A9" w:rsidRDefault="004E17A9" w:rsidP="004E17A9">
            <w:r w:rsidRPr="004E17A9">
              <w:rPr>
                <w:b/>
                <w:bCs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42BFB549" w14:textId="44C9D1DD" w:rsidR="004E17A9" w:rsidRPr="004E17A9" w:rsidRDefault="00902520" w:rsidP="004E17A9">
            <w:r>
              <w:t>Harsh Dubey</w:t>
            </w:r>
          </w:p>
        </w:tc>
      </w:tr>
      <w:tr w:rsidR="004E17A9" w:rsidRPr="004E17A9" w14:paraId="365AA3C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F3921" w14:textId="77777777" w:rsidR="004E17A9" w:rsidRPr="004E17A9" w:rsidRDefault="004E17A9" w:rsidP="004E17A9">
            <w:r w:rsidRPr="004E17A9">
              <w:rPr>
                <w:b/>
                <w:bCs/>
              </w:rPr>
              <w:t>Test Status</w:t>
            </w:r>
          </w:p>
        </w:tc>
        <w:tc>
          <w:tcPr>
            <w:tcW w:w="0" w:type="auto"/>
            <w:vAlign w:val="center"/>
            <w:hideMark/>
          </w:tcPr>
          <w:p w14:paraId="52AF9E59" w14:textId="4DEBAA75" w:rsidR="004E17A9" w:rsidRPr="004E17A9" w:rsidRDefault="004E17A9" w:rsidP="004E17A9">
            <w:r w:rsidRPr="004E17A9">
              <w:t xml:space="preserve">PASS </w:t>
            </w:r>
          </w:p>
        </w:tc>
      </w:tr>
      <w:tr w:rsidR="004E17A9" w:rsidRPr="004E17A9" w14:paraId="59C98F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B101E" w14:textId="77777777" w:rsidR="004E17A9" w:rsidRPr="004E17A9" w:rsidRDefault="004E17A9" w:rsidP="004E17A9">
            <w:r w:rsidRPr="004E17A9">
              <w:rPr>
                <w:b/>
                <w:bCs/>
              </w:rPr>
              <w:t>Observations</w:t>
            </w:r>
          </w:p>
        </w:tc>
        <w:tc>
          <w:tcPr>
            <w:tcW w:w="0" w:type="auto"/>
            <w:vAlign w:val="center"/>
            <w:hideMark/>
          </w:tcPr>
          <w:p w14:paraId="30B63986" w14:textId="77777777" w:rsidR="004E17A9" w:rsidRPr="004E17A9" w:rsidRDefault="004E17A9" w:rsidP="004E17A9"/>
        </w:tc>
      </w:tr>
      <w:tr w:rsidR="004E17A9" w:rsidRPr="004E17A9" w14:paraId="2A4C0EA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DB9C7" w14:textId="77777777" w:rsidR="004E17A9" w:rsidRPr="004E17A9" w:rsidRDefault="004E17A9" w:rsidP="004E17A9">
            <w:r w:rsidRPr="004E17A9">
              <w:t>- Header – All expected menu items visible and functional.</w:t>
            </w:r>
          </w:p>
        </w:tc>
        <w:tc>
          <w:tcPr>
            <w:tcW w:w="0" w:type="auto"/>
            <w:vAlign w:val="center"/>
            <w:hideMark/>
          </w:tcPr>
          <w:p w14:paraId="6C1CDCB5" w14:textId="77777777" w:rsidR="004E17A9" w:rsidRPr="004E17A9" w:rsidRDefault="004E17A9" w:rsidP="004E17A9"/>
        </w:tc>
      </w:tr>
    </w:tbl>
    <w:p w14:paraId="42DB0318" w14:textId="77777777" w:rsidR="004E17A9" w:rsidRPr="004E17A9" w:rsidRDefault="004E17A9" w:rsidP="004E17A9">
      <w:pPr>
        <w:numPr>
          <w:ilvl w:val="0"/>
          <w:numId w:val="3"/>
        </w:numPr>
      </w:pPr>
      <w:r w:rsidRPr="004E17A9">
        <w:t>Products submenu items present.</w:t>
      </w:r>
    </w:p>
    <w:p w14:paraId="6712952B" w14:textId="77777777" w:rsidR="004E17A9" w:rsidRPr="004E17A9" w:rsidRDefault="004E17A9" w:rsidP="004E17A9">
      <w:pPr>
        <w:numPr>
          <w:ilvl w:val="0"/>
          <w:numId w:val="3"/>
        </w:numPr>
      </w:pPr>
      <w:r w:rsidRPr="004E17A9">
        <w:t>“Milk Calendar” section shows “300000+ downloads” correctly.</w:t>
      </w:r>
    </w:p>
    <w:p w14:paraId="4EF19093" w14:textId="77777777" w:rsidR="004E17A9" w:rsidRPr="004E17A9" w:rsidRDefault="004E17A9" w:rsidP="004E17A9">
      <w:pPr>
        <w:numPr>
          <w:ilvl w:val="0"/>
          <w:numId w:val="3"/>
        </w:numPr>
      </w:pPr>
      <w:r w:rsidRPr="004E17A9">
        <w:t>“Read More” link redirects appropriately.</w:t>
      </w:r>
    </w:p>
    <w:p w14:paraId="24443E35" w14:textId="77777777" w:rsidR="004E17A9" w:rsidRPr="004E17A9" w:rsidRDefault="004E17A9" w:rsidP="004E17A9">
      <w:pPr>
        <w:numPr>
          <w:ilvl w:val="0"/>
          <w:numId w:val="3"/>
        </w:numPr>
      </w:pPr>
      <w:r w:rsidRPr="004E17A9">
        <w:t>Contact details (Faridabad, Mumbai, Delaware) accessible.</w:t>
      </w:r>
    </w:p>
    <w:p w14:paraId="691332D2" w14:textId="1B933211" w:rsidR="004E17A9" w:rsidRPr="004E17A9" w:rsidRDefault="004E17A9" w:rsidP="004E17A9">
      <w:pPr>
        <w:numPr>
          <w:ilvl w:val="0"/>
          <w:numId w:val="3"/>
        </w:numPr>
      </w:pPr>
      <w:r w:rsidRPr="004E17A9">
        <w:t>History page shows correct company timeline (e.g., “7-September-2017”)</w:t>
      </w:r>
      <w:r w:rsidR="00902520">
        <w:t>.</w:t>
      </w:r>
    </w:p>
    <w:p w14:paraId="20918BA4" w14:textId="77777777" w:rsidR="004E17A9" w:rsidRPr="004E17A9" w:rsidRDefault="004E17A9" w:rsidP="004E17A9">
      <w:pPr>
        <w:numPr>
          <w:ilvl w:val="0"/>
          <w:numId w:val="3"/>
        </w:numPr>
      </w:pPr>
      <w:r w:rsidRPr="004E17A9">
        <w:t>Asset auditing page content present.</w:t>
      </w:r>
    </w:p>
    <w:p w14:paraId="430361EA" w14:textId="77777777" w:rsidR="00FD1D76" w:rsidRDefault="004E17A9" w:rsidP="004E17A9">
      <w:pPr>
        <w:numPr>
          <w:ilvl w:val="0"/>
          <w:numId w:val="3"/>
        </w:numPr>
      </w:pPr>
      <w:r w:rsidRPr="004E17A9">
        <w:t xml:space="preserve">“Schedule a Call” and “Demo Request” links lead to forms/popups </w:t>
      </w:r>
      <w:r w:rsidR="00FD1D76">
        <w:t>(</w:t>
      </w:r>
      <w:r w:rsidRPr="004E17A9">
        <w:t xml:space="preserve">functional). </w:t>
      </w:r>
    </w:p>
    <w:p w14:paraId="0AA6D4E5" w14:textId="5DAFF97F" w:rsidR="004E17A9" w:rsidRPr="004E17A9" w:rsidRDefault="004E17A9" w:rsidP="00FD1D76">
      <w:pPr>
        <w:ind w:left="720"/>
      </w:pPr>
      <w:r w:rsidRPr="004E17A9">
        <w:br/>
        <w:t xml:space="preserve">| </w:t>
      </w:r>
      <w:r w:rsidRPr="004E17A9">
        <w:rPr>
          <w:b/>
          <w:bCs/>
        </w:rPr>
        <w:t>Defects Found</w:t>
      </w:r>
      <w:r w:rsidRPr="004E17A9">
        <w:t xml:space="preserve"> | (</w:t>
      </w:r>
      <w:r w:rsidR="00FD1D76">
        <w:t>“</w:t>
      </w:r>
      <w:r w:rsidR="00FD1D76">
        <w:t>DOWNLOADS” option is not working as a download link</w:t>
      </w:r>
      <w:r w:rsidRPr="004E17A9">
        <w:t>)</w:t>
      </w:r>
      <w:r w:rsidR="00FD1D76">
        <w:t xml:space="preserve">, In History navigate to About-us, there a brochure is provided to download with the </w:t>
      </w:r>
      <w:r w:rsidR="00FD1D76">
        <w:lastRenderedPageBreak/>
        <w:t>name of “</w:t>
      </w:r>
      <w:r w:rsidR="00FD1D76">
        <w:t xml:space="preserve">BROCHURE </w:t>
      </w:r>
      <w:proofErr w:type="gramStart"/>
      <w:r w:rsidR="00FD1D76">
        <w:t>01.pdf</w:t>
      </w:r>
      <w:r w:rsidR="00FD1D76">
        <w:t>”</w:t>
      </w:r>
      <w:r w:rsidRPr="004E17A9">
        <w:t>|</w:t>
      </w:r>
      <w:proofErr w:type="gramEnd"/>
      <w:r w:rsidRPr="004E17A9">
        <w:br/>
        <w:t xml:space="preserve">| </w:t>
      </w:r>
      <w:r w:rsidRPr="004E17A9">
        <w:rPr>
          <w:b/>
          <w:bCs/>
        </w:rPr>
        <w:t>Recommendations</w:t>
      </w:r>
      <w:r w:rsidRPr="004E17A9">
        <w:t xml:space="preserve"> | </w:t>
      </w:r>
      <w:proofErr w:type="gramStart"/>
      <w:r w:rsidRPr="004E17A9">
        <w:t>( Fix</w:t>
      </w:r>
      <w:proofErr w:type="gramEnd"/>
      <w:r w:rsidRPr="004E17A9">
        <w:t xml:space="preserve"> </w:t>
      </w:r>
      <w:r w:rsidR="00FD1D76">
        <w:t>“DOWNLOADS”</w:t>
      </w:r>
      <w:r w:rsidRPr="004E17A9">
        <w:t xml:space="preserve"> link on “</w:t>
      </w:r>
      <w:r w:rsidR="00FD1D76">
        <w:t xml:space="preserve">History </w:t>
      </w:r>
      <w:r w:rsidR="00FD1D76">
        <w:sym w:font="Wingdings" w:char="F0E0"/>
      </w:r>
      <w:r w:rsidR="00FD1D76">
        <w:t xml:space="preserve"> About-us</w:t>
      </w:r>
      <w:r w:rsidRPr="004E17A9">
        <w:t>”</w:t>
      </w:r>
      <w:proofErr w:type="gramStart"/>
      <w:r w:rsidRPr="004E17A9">
        <w:t xml:space="preserve">; </w:t>
      </w:r>
      <w:r w:rsidR="00FD1D76">
        <w:t>)</w:t>
      </w:r>
      <w:proofErr w:type="gramEnd"/>
    </w:p>
    <w:p w14:paraId="3D41FF27" w14:textId="77777777" w:rsidR="004E17A9" w:rsidRPr="004E17A9" w:rsidRDefault="004E17A9" w:rsidP="004E17A9">
      <w:r w:rsidRPr="004E17A9">
        <w:pict w14:anchorId="0B9C1026">
          <v:rect id="_x0000_i1044" style="width:0;height:1.5pt" o:hralign="center" o:hrstd="t" o:hr="t" fillcolor="#a0a0a0" stroked="f"/>
        </w:pict>
      </w:r>
    </w:p>
    <w:p w14:paraId="27E64A38" w14:textId="4D0C3F2C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 xml:space="preserve">Sample Test Report </w:t>
      </w:r>
    </w:p>
    <w:p w14:paraId="48BA1205" w14:textId="77777777"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t>Test Case ID</w:t>
      </w:r>
      <w:r w:rsidRPr="004E17A9">
        <w:t>: TC-001</w:t>
      </w:r>
    </w:p>
    <w:p w14:paraId="25523531" w14:textId="77777777"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t>Tested On</w:t>
      </w:r>
      <w:r w:rsidRPr="004E17A9">
        <w:t>: September 4, 2025</w:t>
      </w:r>
    </w:p>
    <w:p w14:paraId="5DCF5770" w14:textId="4817A012"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t>Browser / OS</w:t>
      </w:r>
      <w:r w:rsidRPr="004E17A9">
        <w:t xml:space="preserve">: Chrome </w:t>
      </w:r>
      <w:r w:rsidR="00C34285" w:rsidRPr="00C34285">
        <w:t>Version 139.0.7258.155</w:t>
      </w:r>
      <w:r w:rsidRPr="004E17A9">
        <w:t xml:space="preserve"> on Windows 1</w:t>
      </w:r>
      <w:r w:rsidR="00FD1D76">
        <w:t>1</w:t>
      </w:r>
    </w:p>
    <w:p w14:paraId="765A5E31" w14:textId="79E4B5DD"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t>Tester</w:t>
      </w:r>
      <w:r w:rsidRPr="004E17A9">
        <w:t xml:space="preserve">: </w:t>
      </w:r>
      <w:r w:rsidR="00FD1D76">
        <w:t>Harsh Dubey</w:t>
      </w:r>
    </w:p>
    <w:p w14:paraId="03DC7D55" w14:textId="77777777"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t>Status</w:t>
      </w:r>
      <w:r w:rsidRPr="004E17A9">
        <w:t>: PASS</w:t>
      </w:r>
    </w:p>
    <w:p w14:paraId="3CC0DF59" w14:textId="77777777" w:rsidR="004E17A9" w:rsidRPr="004E17A9" w:rsidRDefault="004E17A9" w:rsidP="004E17A9">
      <w:r w:rsidRPr="004E17A9">
        <w:rPr>
          <w:b/>
          <w:bCs/>
        </w:rPr>
        <w:t>Observations</w:t>
      </w:r>
      <w:r w:rsidRPr="004E17A9">
        <w:t>:</w:t>
      </w:r>
    </w:p>
    <w:p w14:paraId="4E453F62" w14:textId="77777777" w:rsidR="004E17A9" w:rsidRPr="004E17A9" w:rsidRDefault="004E17A9" w:rsidP="004E17A9">
      <w:pPr>
        <w:numPr>
          <w:ilvl w:val="0"/>
          <w:numId w:val="5"/>
        </w:numPr>
      </w:pPr>
      <w:r w:rsidRPr="004E17A9">
        <w:t>All menu items and submenus are functional.</w:t>
      </w:r>
    </w:p>
    <w:p w14:paraId="519D7B93" w14:textId="77777777" w:rsidR="004E17A9" w:rsidRPr="004E17A9" w:rsidRDefault="004E17A9" w:rsidP="004E17A9">
      <w:pPr>
        <w:numPr>
          <w:ilvl w:val="0"/>
          <w:numId w:val="5"/>
        </w:numPr>
      </w:pPr>
      <w:r w:rsidRPr="004E17A9">
        <w:t>“Milk Calendar” highlights "300000+ downloads" as expected.</w:t>
      </w:r>
    </w:p>
    <w:p w14:paraId="219AA29A" w14:textId="77777777" w:rsidR="004E17A9" w:rsidRPr="004E17A9" w:rsidRDefault="004E17A9" w:rsidP="004E17A9">
      <w:pPr>
        <w:numPr>
          <w:ilvl w:val="0"/>
          <w:numId w:val="5"/>
        </w:numPr>
      </w:pPr>
      <w:r w:rsidRPr="004E17A9">
        <w:t xml:space="preserve">Clicking "Read More" opens product detail or </w:t>
      </w:r>
      <w:proofErr w:type="spellStart"/>
      <w:r w:rsidRPr="004E17A9">
        <w:t>Playstore</w:t>
      </w:r>
      <w:proofErr w:type="spellEnd"/>
      <w:r w:rsidRPr="004E17A9">
        <w:t xml:space="preserve"> listing.</w:t>
      </w:r>
    </w:p>
    <w:p w14:paraId="445CAC83" w14:textId="77777777" w:rsidR="004E17A9" w:rsidRPr="004E17A9" w:rsidRDefault="004E17A9" w:rsidP="004E17A9">
      <w:pPr>
        <w:numPr>
          <w:ilvl w:val="0"/>
          <w:numId w:val="5"/>
        </w:numPr>
      </w:pPr>
      <w:r w:rsidRPr="004E17A9">
        <w:t>Contact section clearly lists offices in Faridabad, Mumbai, and Delaware.</w:t>
      </w:r>
    </w:p>
    <w:p w14:paraId="3252EAC4" w14:textId="77777777" w:rsidR="004E17A9" w:rsidRPr="004E17A9" w:rsidRDefault="004E17A9" w:rsidP="004E17A9">
      <w:pPr>
        <w:numPr>
          <w:ilvl w:val="0"/>
          <w:numId w:val="5"/>
        </w:numPr>
      </w:pPr>
      <w:r w:rsidRPr="004E17A9">
        <w:t>History page shows the correct founding date (September 7, 2017).</w:t>
      </w:r>
    </w:p>
    <w:p w14:paraId="32053E7D" w14:textId="77777777" w:rsidR="004E17A9" w:rsidRPr="004E17A9" w:rsidRDefault="004E17A9" w:rsidP="004E17A9">
      <w:pPr>
        <w:numPr>
          <w:ilvl w:val="0"/>
          <w:numId w:val="5"/>
        </w:numPr>
      </w:pPr>
      <w:r w:rsidRPr="004E17A9">
        <w:t>Asset auditing page accurately outlines the verification and automation processes.</w:t>
      </w:r>
    </w:p>
    <w:p w14:paraId="0E3B20B9" w14:textId="77777777" w:rsidR="004E17A9" w:rsidRPr="004E17A9" w:rsidRDefault="004E17A9" w:rsidP="004E17A9">
      <w:pPr>
        <w:numPr>
          <w:ilvl w:val="0"/>
          <w:numId w:val="5"/>
        </w:numPr>
      </w:pPr>
      <w:r w:rsidRPr="004E17A9">
        <w:t>"Schedule a Call" link successfully opens the contact form.</w:t>
      </w:r>
    </w:p>
    <w:p w14:paraId="0D630E7C" w14:textId="73C41530" w:rsidR="004E17A9" w:rsidRPr="004E17A9" w:rsidRDefault="004E17A9" w:rsidP="004E17A9">
      <w:r w:rsidRPr="004E17A9">
        <w:rPr>
          <w:b/>
          <w:bCs/>
        </w:rPr>
        <w:t>Defects</w:t>
      </w:r>
      <w:r w:rsidRPr="004E17A9">
        <w:t>:</w:t>
      </w:r>
      <w:r w:rsidRPr="004E17A9">
        <w:br/>
      </w:r>
      <w:r w:rsidR="00FD1D76">
        <w:t xml:space="preserve">“DOWNLOADS” option is not working as a download link, In History navigate to About-us, there a brochure is provided to download with the name of “BROCHURE </w:t>
      </w:r>
      <w:proofErr w:type="gramStart"/>
      <w:r w:rsidR="00FD1D76">
        <w:t>01.pdf”</w:t>
      </w:r>
      <w:r w:rsidR="00FD1D76" w:rsidRPr="004E17A9">
        <w:t>|</w:t>
      </w:r>
      <w:proofErr w:type="gramEnd"/>
      <w:r w:rsidRPr="004E17A9">
        <w:t>.</w:t>
      </w:r>
    </w:p>
    <w:p w14:paraId="2C2F6425" w14:textId="46ADCAEA" w:rsidR="004E17A9" w:rsidRPr="004E17A9" w:rsidRDefault="004E17A9" w:rsidP="004E17A9">
      <w:r w:rsidRPr="004E17A9">
        <w:rPr>
          <w:b/>
          <w:bCs/>
        </w:rPr>
        <w:t>Recommendations</w:t>
      </w:r>
      <w:r w:rsidRPr="004E17A9">
        <w:t>:</w:t>
      </w:r>
      <w:r w:rsidRPr="004E17A9">
        <w:br/>
      </w:r>
      <w:r w:rsidR="00FD1D76" w:rsidRPr="004E17A9">
        <w:t xml:space="preserve">Fix </w:t>
      </w:r>
      <w:r w:rsidR="00FD1D76">
        <w:t>“DOWNLOADS”</w:t>
      </w:r>
      <w:r w:rsidR="00FD1D76" w:rsidRPr="004E17A9">
        <w:t xml:space="preserve"> link on “</w:t>
      </w:r>
      <w:r w:rsidR="00FD1D76">
        <w:t xml:space="preserve">History </w:t>
      </w:r>
      <w:r w:rsidR="00FD1D76">
        <w:sym w:font="Wingdings" w:char="F0E0"/>
      </w:r>
      <w:r w:rsidR="00FD1D76">
        <w:t xml:space="preserve"> About-us</w:t>
      </w:r>
      <w:r w:rsidR="00FD1D76" w:rsidRPr="004E17A9">
        <w:t>”</w:t>
      </w:r>
      <w:r w:rsidR="00FD1D76">
        <w:t xml:space="preserve"> for “</w:t>
      </w:r>
      <w:r w:rsidR="00FD1D76">
        <w:t>BROCHURE 01.pdf”</w:t>
      </w:r>
      <w:r w:rsidR="00FD1D76">
        <w:t>.</w:t>
      </w:r>
    </w:p>
    <w:p w14:paraId="3121A2A7" w14:textId="77777777" w:rsidR="004E17A9" w:rsidRPr="004E17A9" w:rsidRDefault="004E17A9" w:rsidP="004E17A9">
      <w:r w:rsidRPr="004E17A9">
        <w:pict w14:anchorId="7D24367A">
          <v:rect id="_x0000_i1045" style="width:0;height:1.5pt" o:hralign="center" o:hrstd="t" o:hr="t" fillcolor="#a0a0a0" stroked="f"/>
        </w:pict>
      </w:r>
    </w:p>
    <w:p w14:paraId="7269B7E2" w14:textId="77777777"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Summary</w:t>
      </w:r>
    </w:p>
    <w:p w14:paraId="5CC0436C" w14:textId="77777777" w:rsidR="004E17A9" w:rsidRPr="004E17A9" w:rsidRDefault="004E17A9" w:rsidP="004E17A9">
      <w:pPr>
        <w:numPr>
          <w:ilvl w:val="0"/>
          <w:numId w:val="6"/>
        </w:numPr>
      </w:pPr>
      <w:r w:rsidRPr="004E17A9">
        <w:rPr>
          <w:b/>
          <w:bCs/>
        </w:rPr>
        <w:t>Test Case</w:t>
      </w:r>
      <w:r w:rsidRPr="004E17A9">
        <w:t xml:space="preserve"> defines clear steps to verify major site functionality (navigation, content visibility, forms).</w:t>
      </w:r>
    </w:p>
    <w:p w14:paraId="56E77CD8" w14:textId="77777777" w:rsidR="004E17A9" w:rsidRDefault="004E17A9" w:rsidP="004E17A9">
      <w:pPr>
        <w:numPr>
          <w:ilvl w:val="0"/>
          <w:numId w:val="6"/>
        </w:numPr>
      </w:pPr>
      <w:r w:rsidRPr="004E17A9">
        <w:rPr>
          <w:b/>
          <w:bCs/>
        </w:rPr>
        <w:t>Test Report</w:t>
      </w:r>
      <w:r w:rsidRPr="004E17A9">
        <w:t xml:space="preserve"> consolidates the test results, observations, defects, and next steps in a structured table.</w:t>
      </w:r>
    </w:p>
    <w:p w14:paraId="6D28BCB8" w14:textId="77777777" w:rsidR="00C34285" w:rsidRDefault="00C34285" w:rsidP="00C34285"/>
    <w:p w14:paraId="05E21519" w14:textId="1718F4A9" w:rsidR="00C34285" w:rsidRDefault="00C34285" w:rsidP="00C34285">
      <w:pPr>
        <w:rPr>
          <w:b/>
          <w:bCs/>
        </w:rPr>
      </w:pPr>
      <w:r w:rsidRPr="00C34285">
        <w:rPr>
          <w:b/>
          <w:bCs/>
        </w:rPr>
        <w:lastRenderedPageBreak/>
        <w:t>Screenshots</w:t>
      </w:r>
    </w:p>
    <w:p w14:paraId="3772E0A0" w14:textId="77777777" w:rsidR="00C34285" w:rsidRDefault="00C34285" w:rsidP="00C34285">
      <w:pPr>
        <w:rPr>
          <w:b/>
          <w:bCs/>
        </w:rPr>
      </w:pPr>
    </w:p>
    <w:p w14:paraId="652916EA" w14:textId="77777777" w:rsidR="00C34285" w:rsidRDefault="00C34285" w:rsidP="00C34285">
      <w:pPr>
        <w:rPr>
          <w:b/>
          <w:bCs/>
        </w:rPr>
      </w:pPr>
    </w:p>
    <w:p w14:paraId="44DFFDDB" w14:textId="1A04AC94" w:rsidR="00C34285" w:rsidRDefault="00C34285" w:rsidP="00C34285">
      <w:pPr>
        <w:rPr>
          <w:b/>
          <w:bCs/>
        </w:rPr>
      </w:pPr>
      <w:r>
        <w:rPr>
          <w:noProof/>
        </w:rPr>
        <w:drawing>
          <wp:inline distT="0" distB="0" distL="0" distR="0" wp14:anchorId="405D68EE" wp14:editId="451B78E1">
            <wp:extent cx="4654550" cy="2133600"/>
            <wp:effectExtent l="0" t="0" r="0" b="0"/>
            <wp:docPr id="65215292" name="Picture 1" descr="A computer screen with a perso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292" name="Picture 1" descr="A computer screen with a person on i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665" cy="21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F5BA" w14:textId="68C84670" w:rsidR="00C34285" w:rsidRDefault="00C34285" w:rsidP="00C34285">
      <w:pPr>
        <w:rPr>
          <w:b/>
          <w:bCs/>
        </w:rPr>
      </w:pPr>
      <w:r>
        <w:rPr>
          <w:noProof/>
        </w:rPr>
        <w:drawing>
          <wp:inline distT="0" distB="0" distL="0" distR="0" wp14:anchorId="664326B4" wp14:editId="070BA708">
            <wp:extent cx="6342380" cy="2926080"/>
            <wp:effectExtent l="0" t="0" r="1270" b="7620"/>
            <wp:docPr id="483498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9884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4277" cy="29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8494" w14:textId="20D2B194" w:rsidR="00C34285" w:rsidRDefault="00C34285" w:rsidP="00C34285">
      <w:pPr>
        <w:rPr>
          <w:b/>
          <w:bCs/>
        </w:rPr>
      </w:pPr>
      <w:r>
        <w:rPr>
          <w:noProof/>
        </w:rPr>
        <w:drawing>
          <wp:inline distT="0" distB="0" distL="0" distR="0" wp14:anchorId="4DF34C5D" wp14:editId="4DE924FC">
            <wp:extent cx="4964301" cy="2514600"/>
            <wp:effectExtent l="0" t="0" r="8255" b="0"/>
            <wp:docPr id="613245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583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624" cy="25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E0ED" w14:textId="41A2FDEF" w:rsidR="00C34285" w:rsidRPr="004E17A9" w:rsidRDefault="00C34285" w:rsidP="00C3428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F49264" wp14:editId="0A2393E5">
            <wp:extent cx="5731510" cy="2891155"/>
            <wp:effectExtent l="0" t="0" r="2540" b="4445"/>
            <wp:docPr id="1592046672" name="Picture 1" descr="A group of people sitting at a de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46672" name="Picture 1" descr="A group of people sitting at a desk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A488" w14:textId="77777777" w:rsidR="004E17A9" w:rsidRDefault="004E17A9"/>
    <w:sectPr w:rsidR="004E1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A1983"/>
    <w:multiLevelType w:val="multilevel"/>
    <w:tmpl w:val="B7BEA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C3F26"/>
    <w:multiLevelType w:val="multilevel"/>
    <w:tmpl w:val="B622B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56172D"/>
    <w:multiLevelType w:val="multilevel"/>
    <w:tmpl w:val="A1CEE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576156"/>
    <w:multiLevelType w:val="multilevel"/>
    <w:tmpl w:val="DDB0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C71ADD"/>
    <w:multiLevelType w:val="multilevel"/>
    <w:tmpl w:val="82AE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836BDB"/>
    <w:multiLevelType w:val="multilevel"/>
    <w:tmpl w:val="E626D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2130459">
    <w:abstractNumId w:val="1"/>
  </w:num>
  <w:num w:numId="2" w16cid:durableId="902981102">
    <w:abstractNumId w:val="3"/>
  </w:num>
  <w:num w:numId="3" w16cid:durableId="533076309">
    <w:abstractNumId w:val="5"/>
  </w:num>
  <w:num w:numId="4" w16cid:durableId="924337772">
    <w:abstractNumId w:val="0"/>
  </w:num>
  <w:num w:numId="5" w16cid:durableId="2061392138">
    <w:abstractNumId w:val="4"/>
  </w:num>
  <w:num w:numId="6" w16cid:durableId="7974582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A9"/>
    <w:rsid w:val="00094581"/>
    <w:rsid w:val="004E17A9"/>
    <w:rsid w:val="007263FC"/>
    <w:rsid w:val="008B64B4"/>
    <w:rsid w:val="00902520"/>
    <w:rsid w:val="009C72F4"/>
    <w:rsid w:val="00C34285"/>
    <w:rsid w:val="00FD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18726"/>
  <w15:chartTrackingRefBased/>
  <w15:docId w15:val="{7E2E6DFF-DFA0-4181-92F4-3DFD1EED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3FC"/>
  </w:style>
  <w:style w:type="paragraph" w:styleId="Heading1">
    <w:name w:val="heading 1"/>
    <w:basedOn w:val="Normal"/>
    <w:next w:val="Normal"/>
    <w:link w:val="Heading1Char"/>
    <w:uiPriority w:val="9"/>
    <w:qFormat/>
    <w:rsid w:val="004E17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17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7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7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7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7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7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7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7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7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17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7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7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7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7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7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7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7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7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7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7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7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7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7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7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7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7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7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7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17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17A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E1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eenitco.com/history" TargetMode="External"/><Relationship Id="rId13" Type="http://schemas.openxmlformats.org/officeDocument/2006/relationships/hyperlink" Target="https://greenitco.com/about-us#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greenitco.com/" TargetMode="External"/><Relationship Id="rId12" Type="http://schemas.openxmlformats.org/officeDocument/2006/relationships/hyperlink" Target="https://greenitco.com/contact-us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reenitco.com/" TargetMode="External"/><Relationship Id="rId11" Type="http://schemas.openxmlformats.org/officeDocument/2006/relationships/hyperlink" Target="https://greenitco.com/#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greenitco.com/services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reenitco.com/products" TargetMode="External"/><Relationship Id="rId14" Type="http://schemas.openxmlformats.org/officeDocument/2006/relationships/hyperlink" Target="https://greenitco.com/services/asset-audi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73182-0B84-4862-892E-7B21E5E27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dubey</dc:creator>
  <cp:keywords/>
  <dc:description/>
  <cp:lastModifiedBy>Harsh dubey</cp:lastModifiedBy>
  <cp:revision>2</cp:revision>
  <dcterms:created xsi:type="dcterms:W3CDTF">2025-09-04T10:52:00Z</dcterms:created>
  <dcterms:modified xsi:type="dcterms:W3CDTF">2025-09-04T10:52:00Z</dcterms:modified>
</cp:coreProperties>
</file>