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6E4CF7" w14:textId="77777777" w:rsidR="00F51B4B" w:rsidRPr="00F51B4B" w:rsidRDefault="00F51B4B" w:rsidP="00F51B4B">
      <w:pPr>
        <w:rPr>
          <w:b/>
          <w:bCs/>
        </w:rPr>
      </w:pPr>
      <w:r w:rsidRPr="00F51B4B">
        <w:rPr>
          <w:b/>
          <w:bCs/>
        </w:rPr>
        <w:t>Deep Learning Basics</w:t>
      </w:r>
    </w:p>
    <w:p w14:paraId="6C8B86FB" w14:textId="77777777" w:rsidR="00F51B4B" w:rsidRPr="00F51B4B" w:rsidRDefault="00F51B4B" w:rsidP="00F51B4B">
      <w:pPr>
        <w:rPr>
          <w:b/>
          <w:bCs/>
        </w:rPr>
      </w:pPr>
      <w:r w:rsidRPr="00F51B4B">
        <w:rPr>
          <w:b/>
          <w:bCs/>
        </w:rPr>
        <w:t>Introduction to Deep Learning</w:t>
      </w:r>
    </w:p>
    <w:p w14:paraId="3FC63090" w14:textId="41234453" w:rsidR="00F51B4B" w:rsidRDefault="00F51B4B" w:rsidP="00F51B4B">
      <w:pPr>
        <w:numPr>
          <w:ilvl w:val="0"/>
          <w:numId w:val="1"/>
        </w:numPr>
      </w:pPr>
      <w:r w:rsidRPr="00F51B4B">
        <w:rPr>
          <w:b/>
          <w:bCs/>
        </w:rPr>
        <w:t>Deep Learning</w:t>
      </w:r>
      <w:r w:rsidRPr="00F51B4B">
        <w:t>: A subfield of machine learning that uses artificial neural networks to learn from data. Unlike traditional machine learning, deep learning can automatically extract features without manual intervention.</w:t>
      </w:r>
    </w:p>
    <w:p w14:paraId="0EC38A32" w14:textId="68CC0E7A" w:rsidR="00F51B4B" w:rsidRPr="00F51B4B" w:rsidRDefault="00F51B4B" w:rsidP="00F51B4B">
      <w:pPr>
        <w:ind w:left="720"/>
      </w:pPr>
      <w:r w:rsidRPr="00F51B4B">
        <w:drawing>
          <wp:inline distT="0" distB="0" distL="0" distR="0" wp14:anchorId="775441E6" wp14:editId="6323A0E5">
            <wp:extent cx="4846320" cy="1868170"/>
            <wp:effectExtent l="0" t="0" r="0" b="0"/>
            <wp:docPr id="875444187" name="Picture 1" descr="A diagram of machine learn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5444187" name="Picture 1" descr="A diagram of machine learning&#10;&#10;Description automatically generated"/>
                    <pic:cNvPicPr/>
                  </pic:nvPicPr>
                  <pic:blipFill>
                    <a:blip r:embed="rId5"/>
                    <a:stretch>
                      <a:fillRect/>
                    </a:stretch>
                  </pic:blipFill>
                  <pic:spPr>
                    <a:xfrm>
                      <a:off x="0" y="0"/>
                      <a:ext cx="4858908" cy="1873022"/>
                    </a:xfrm>
                    <a:prstGeom prst="rect">
                      <a:avLst/>
                    </a:prstGeom>
                  </pic:spPr>
                </pic:pic>
              </a:graphicData>
            </a:graphic>
          </wp:inline>
        </w:drawing>
      </w:r>
    </w:p>
    <w:p w14:paraId="3141D503" w14:textId="77777777" w:rsidR="00F51B4B" w:rsidRPr="00F51B4B" w:rsidRDefault="00F51B4B" w:rsidP="00F51B4B">
      <w:pPr>
        <w:rPr>
          <w:b/>
          <w:bCs/>
        </w:rPr>
      </w:pPr>
      <w:r w:rsidRPr="00F51B4B">
        <w:rPr>
          <w:b/>
          <w:bCs/>
        </w:rPr>
        <w:t>Key Concepts</w:t>
      </w:r>
    </w:p>
    <w:p w14:paraId="45959F9E" w14:textId="494C6F2D" w:rsidR="00F51B4B" w:rsidRPr="00F51B4B" w:rsidRDefault="00F51B4B" w:rsidP="00F51B4B">
      <w:pPr>
        <w:pStyle w:val="ListParagraph"/>
        <w:numPr>
          <w:ilvl w:val="0"/>
          <w:numId w:val="7"/>
        </w:numPr>
        <w:rPr>
          <w:b/>
          <w:bCs/>
        </w:rPr>
      </w:pPr>
      <w:r w:rsidRPr="00F51B4B">
        <w:rPr>
          <w:b/>
          <w:bCs/>
        </w:rPr>
        <w:t>Artificial Neural Networks</w:t>
      </w:r>
    </w:p>
    <w:p w14:paraId="2194173E" w14:textId="42615103" w:rsidR="00F51B4B" w:rsidRPr="00F51B4B" w:rsidRDefault="00F51B4B" w:rsidP="00F51B4B">
      <w:pPr>
        <w:pStyle w:val="ListParagraph"/>
        <w:rPr>
          <w:b/>
          <w:bCs/>
        </w:rPr>
      </w:pPr>
      <w:r w:rsidRPr="00F51B4B">
        <w:rPr>
          <w:b/>
          <w:bCs/>
        </w:rPr>
        <w:drawing>
          <wp:inline distT="0" distB="0" distL="0" distR="0" wp14:anchorId="2A6DAC5E" wp14:editId="3F800E46">
            <wp:extent cx="4594860" cy="1894840"/>
            <wp:effectExtent l="0" t="0" r="0" b="0"/>
            <wp:docPr id="2208844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884483" name=""/>
                    <pic:cNvPicPr/>
                  </pic:nvPicPr>
                  <pic:blipFill>
                    <a:blip r:embed="rId6"/>
                    <a:stretch>
                      <a:fillRect/>
                    </a:stretch>
                  </pic:blipFill>
                  <pic:spPr>
                    <a:xfrm>
                      <a:off x="0" y="0"/>
                      <a:ext cx="4605113" cy="1899068"/>
                    </a:xfrm>
                    <a:prstGeom prst="rect">
                      <a:avLst/>
                    </a:prstGeom>
                  </pic:spPr>
                </pic:pic>
              </a:graphicData>
            </a:graphic>
          </wp:inline>
        </w:drawing>
      </w:r>
    </w:p>
    <w:p w14:paraId="18194DD6" w14:textId="0101033E" w:rsidR="00F51B4B" w:rsidRPr="00F51B4B" w:rsidRDefault="00F51B4B" w:rsidP="00F51B4B">
      <w:pPr>
        <w:numPr>
          <w:ilvl w:val="0"/>
          <w:numId w:val="2"/>
        </w:numPr>
      </w:pPr>
      <w:r w:rsidRPr="00F51B4B">
        <w:rPr>
          <w:b/>
          <w:bCs/>
        </w:rPr>
        <w:t>Neurons</w:t>
      </w:r>
      <w:r w:rsidRPr="00F51B4B">
        <w:t xml:space="preserve">: Inspired by the human brain, neurons process information and are connected to form a neural network. Each neuron has a mathematical function assigned to </w:t>
      </w:r>
      <w:proofErr w:type="gramStart"/>
      <w:r w:rsidRPr="00F51B4B">
        <w:t>it .</w:t>
      </w:r>
      <w:proofErr w:type="gramEnd"/>
    </w:p>
    <w:p w14:paraId="1DCBD1A0" w14:textId="77777777" w:rsidR="00F51B4B" w:rsidRPr="00F51B4B" w:rsidRDefault="00F51B4B" w:rsidP="00F51B4B">
      <w:pPr>
        <w:numPr>
          <w:ilvl w:val="0"/>
          <w:numId w:val="2"/>
        </w:numPr>
      </w:pPr>
      <w:r w:rsidRPr="00F51B4B">
        <w:rPr>
          <w:b/>
          <w:bCs/>
        </w:rPr>
        <w:t>Network Structure</w:t>
      </w:r>
      <w:r w:rsidRPr="00F51B4B">
        <w:t>:</w:t>
      </w:r>
    </w:p>
    <w:p w14:paraId="2F35BA86" w14:textId="77777777" w:rsidR="00F51B4B" w:rsidRPr="00F51B4B" w:rsidRDefault="00F51B4B" w:rsidP="00F51B4B">
      <w:pPr>
        <w:numPr>
          <w:ilvl w:val="1"/>
          <w:numId w:val="2"/>
        </w:numPr>
      </w:pPr>
      <w:r w:rsidRPr="00F51B4B">
        <w:rPr>
          <w:b/>
          <w:bCs/>
        </w:rPr>
        <w:t>Input Layer</w:t>
      </w:r>
      <w:r w:rsidRPr="00F51B4B">
        <w:t>: Receives the data (e.g., image pixels).</w:t>
      </w:r>
    </w:p>
    <w:p w14:paraId="3B416086" w14:textId="77777777" w:rsidR="00F51B4B" w:rsidRPr="00F51B4B" w:rsidRDefault="00F51B4B" w:rsidP="00F51B4B">
      <w:pPr>
        <w:numPr>
          <w:ilvl w:val="1"/>
          <w:numId w:val="2"/>
        </w:numPr>
      </w:pPr>
      <w:r w:rsidRPr="00F51B4B">
        <w:rPr>
          <w:b/>
          <w:bCs/>
        </w:rPr>
        <w:t>Hidden Layers</w:t>
      </w:r>
      <w:r w:rsidRPr="00F51B4B">
        <w:t>: Perform computations and feature extraction.</w:t>
      </w:r>
    </w:p>
    <w:p w14:paraId="5620D736" w14:textId="78E373A6" w:rsidR="00F51B4B" w:rsidRPr="00F51B4B" w:rsidRDefault="00F51B4B" w:rsidP="00F51B4B">
      <w:pPr>
        <w:numPr>
          <w:ilvl w:val="1"/>
          <w:numId w:val="2"/>
        </w:numPr>
      </w:pPr>
      <w:r w:rsidRPr="00F51B4B">
        <w:rPr>
          <w:b/>
          <w:bCs/>
        </w:rPr>
        <w:t>Output Layer</w:t>
      </w:r>
      <w:r w:rsidRPr="00F51B4B">
        <w:t>: Produces the final prediction.</w:t>
      </w:r>
    </w:p>
    <w:p w14:paraId="051D64DC" w14:textId="77777777" w:rsidR="00F51B4B" w:rsidRDefault="00F51B4B" w:rsidP="00F51B4B">
      <w:pPr>
        <w:rPr>
          <w:b/>
          <w:bCs/>
        </w:rPr>
      </w:pPr>
    </w:p>
    <w:p w14:paraId="1458E51A" w14:textId="77777777" w:rsidR="00F51B4B" w:rsidRDefault="00F51B4B" w:rsidP="00F51B4B">
      <w:pPr>
        <w:rPr>
          <w:b/>
          <w:bCs/>
        </w:rPr>
      </w:pPr>
    </w:p>
    <w:p w14:paraId="5D480D08" w14:textId="77777777" w:rsidR="00F51B4B" w:rsidRDefault="00F51B4B" w:rsidP="00F51B4B">
      <w:pPr>
        <w:rPr>
          <w:b/>
          <w:bCs/>
        </w:rPr>
      </w:pPr>
    </w:p>
    <w:p w14:paraId="44ED06FD" w14:textId="3159CE31" w:rsidR="00F51B4B" w:rsidRPr="00F51B4B" w:rsidRDefault="00F51B4B" w:rsidP="00F51B4B">
      <w:pPr>
        <w:rPr>
          <w:b/>
          <w:bCs/>
        </w:rPr>
      </w:pPr>
      <w:r w:rsidRPr="00F51B4B">
        <w:rPr>
          <w:b/>
          <w:bCs/>
        </w:rPr>
        <w:lastRenderedPageBreak/>
        <w:t>2. Feature Extraction</w:t>
      </w:r>
    </w:p>
    <w:p w14:paraId="5431DF9E" w14:textId="48D89B42" w:rsidR="00F51B4B" w:rsidRPr="00F51B4B" w:rsidRDefault="00F51B4B" w:rsidP="00F51B4B">
      <w:pPr>
        <w:numPr>
          <w:ilvl w:val="0"/>
          <w:numId w:val="3"/>
        </w:numPr>
      </w:pPr>
      <w:r w:rsidRPr="00F51B4B">
        <w:rPr>
          <w:b/>
          <w:bCs/>
        </w:rPr>
        <w:t>Manual vs. Automatic</w:t>
      </w:r>
      <w:r w:rsidRPr="00F51B4B">
        <w:t xml:space="preserve">: Traditional machine learning requires manual feature extraction (e.g., defining what features indicate a car), while deep learning automatically determines important </w:t>
      </w:r>
      <w:proofErr w:type="gramStart"/>
      <w:r w:rsidRPr="00F51B4B">
        <w:t>features .</w:t>
      </w:r>
      <w:proofErr w:type="gramEnd"/>
    </w:p>
    <w:p w14:paraId="185C83B9" w14:textId="77777777" w:rsidR="00F51B4B" w:rsidRPr="00F51B4B" w:rsidRDefault="00F51B4B" w:rsidP="00F51B4B">
      <w:pPr>
        <w:rPr>
          <w:b/>
          <w:bCs/>
        </w:rPr>
      </w:pPr>
      <w:r w:rsidRPr="00F51B4B">
        <w:rPr>
          <w:b/>
          <w:bCs/>
        </w:rPr>
        <w:t>Important Applications</w:t>
      </w:r>
    </w:p>
    <w:p w14:paraId="30360316" w14:textId="11A1DAC2" w:rsidR="00F51B4B" w:rsidRPr="00F51B4B" w:rsidRDefault="00F51B4B" w:rsidP="00F51B4B">
      <w:pPr>
        <w:numPr>
          <w:ilvl w:val="0"/>
          <w:numId w:val="4"/>
        </w:numPr>
      </w:pPr>
      <w:r w:rsidRPr="00F51B4B">
        <w:rPr>
          <w:b/>
          <w:bCs/>
        </w:rPr>
        <w:t>Healthcare</w:t>
      </w:r>
      <w:r w:rsidRPr="00F51B4B">
        <w:t>: Deep learning is used for diagnosing diseases from medical images, such as detecting diabetic retinopathy from eye scans.</w:t>
      </w:r>
    </w:p>
    <w:p w14:paraId="23212348" w14:textId="09520CF0" w:rsidR="00F51B4B" w:rsidRPr="00F51B4B" w:rsidRDefault="00F51B4B" w:rsidP="00F51B4B">
      <w:pPr>
        <w:numPr>
          <w:ilvl w:val="0"/>
          <w:numId w:val="4"/>
        </w:numPr>
      </w:pPr>
      <w:r w:rsidRPr="00F51B4B">
        <w:rPr>
          <w:b/>
          <w:bCs/>
        </w:rPr>
        <w:t>Autonomous Vehicles</w:t>
      </w:r>
      <w:r w:rsidRPr="00F51B4B">
        <w:t xml:space="preserve">: Deep learning powers self-driving cars, enabling them to navigate with minimal human </w:t>
      </w:r>
      <w:proofErr w:type="gramStart"/>
      <w:r w:rsidRPr="00F51B4B">
        <w:t>input .</w:t>
      </w:r>
      <w:proofErr w:type="gramEnd"/>
    </w:p>
    <w:p w14:paraId="49535527" w14:textId="2BC6F91A" w:rsidR="00F51B4B" w:rsidRPr="00F51B4B" w:rsidRDefault="00F51B4B" w:rsidP="00F51B4B">
      <w:pPr>
        <w:numPr>
          <w:ilvl w:val="0"/>
          <w:numId w:val="4"/>
        </w:numPr>
      </w:pPr>
      <w:r w:rsidRPr="00F51B4B">
        <w:rPr>
          <w:b/>
          <w:bCs/>
        </w:rPr>
        <w:t>Computer Vision</w:t>
      </w:r>
      <w:r w:rsidRPr="00F51B4B">
        <w:t xml:space="preserve">: Applications include facial recognition systems in </w:t>
      </w:r>
      <w:proofErr w:type="gramStart"/>
      <w:r w:rsidRPr="00F51B4B">
        <w:t>smartphones .</w:t>
      </w:r>
      <w:proofErr w:type="gramEnd"/>
    </w:p>
    <w:p w14:paraId="1CF68466" w14:textId="78116C23" w:rsidR="00F51B4B" w:rsidRPr="00F51B4B" w:rsidRDefault="00F51B4B" w:rsidP="00F51B4B">
      <w:pPr>
        <w:numPr>
          <w:ilvl w:val="0"/>
          <w:numId w:val="4"/>
        </w:numPr>
      </w:pPr>
      <w:r w:rsidRPr="00F51B4B">
        <w:rPr>
          <w:b/>
          <w:bCs/>
        </w:rPr>
        <w:t>Natural Language Processing</w:t>
      </w:r>
      <w:r w:rsidRPr="00F51B4B">
        <w:t>: Used in chatbots and virtual assistants.</w:t>
      </w:r>
    </w:p>
    <w:p w14:paraId="3841FE9E" w14:textId="77777777" w:rsidR="00F51B4B" w:rsidRPr="00F51B4B" w:rsidRDefault="00F51B4B" w:rsidP="00F51B4B">
      <w:pPr>
        <w:rPr>
          <w:b/>
          <w:bCs/>
        </w:rPr>
      </w:pPr>
      <w:r w:rsidRPr="00F51B4B">
        <w:rPr>
          <w:b/>
          <w:bCs/>
        </w:rPr>
        <w:t>Historical Context</w:t>
      </w:r>
    </w:p>
    <w:p w14:paraId="56D1CAC4" w14:textId="4F6E7838" w:rsidR="00F51B4B" w:rsidRPr="00F51B4B" w:rsidRDefault="00F51B4B" w:rsidP="00F51B4B">
      <w:pPr>
        <w:numPr>
          <w:ilvl w:val="0"/>
          <w:numId w:val="5"/>
        </w:numPr>
      </w:pPr>
      <w:r w:rsidRPr="00F51B4B">
        <w:rPr>
          <w:b/>
          <w:bCs/>
        </w:rPr>
        <w:t>DeepMind and AlphaGo</w:t>
      </w:r>
      <w:r w:rsidRPr="00F51B4B">
        <w:t xml:space="preserve">: In 2016, DeepMind's AlphaGo defeated world champion Lee Sedol in the board game Go, showcasing the power of deep learning and significantly raising interest in the </w:t>
      </w:r>
      <w:proofErr w:type="gramStart"/>
      <w:r w:rsidRPr="00F51B4B">
        <w:t>field .</w:t>
      </w:r>
      <w:proofErr w:type="gramEnd"/>
    </w:p>
    <w:p w14:paraId="495C9319" w14:textId="77777777" w:rsidR="00F51B4B" w:rsidRPr="00F51B4B" w:rsidRDefault="00F51B4B" w:rsidP="00F51B4B">
      <w:pPr>
        <w:rPr>
          <w:b/>
          <w:bCs/>
        </w:rPr>
      </w:pPr>
      <w:r w:rsidRPr="00F51B4B">
        <w:rPr>
          <w:b/>
          <w:bCs/>
        </w:rPr>
        <w:t>Summary</w:t>
      </w:r>
    </w:p>
    <w:p w14:paraId="7F84145F" w14:textId="77777777" w:rsidR="00F51B4B" w:rsidRPr="00F51B4B" w:rsidRDefault="00F51B4B" w:rsidP="00F51B4B">
      <w:r w:rsidRPr="00F51B4B">
        <w:t>Deep learning represents a significant advancement in machine learning, enabling systems to learn complex patterns from large datasets without explicit feature engineering. Its applications span various fields, from healthcare to autonomous driving, and it continues to evolve rapidly.</w:t>
      </w:r>
    </w:p>
    <w:p w14:paraId="090E8F1B" w14:textId="77777777" w:rsidR="00F51B4B" w:rsidRPr="00F51B4B" w:rsidRDefault="00F51B4B" w:rsidP="00F51B4B">
      <w:pPr>
        <w:rPr>
          <w:b/>
          <w:bCs/>
        </w:rPr>
      </w:pPr>
      <w:r w:rsidRPr="00F51B4B">
        <w:rPr>
          <w:b/>
          <w:bCs/>
        </w:rPr>
        <w:t>Questions to Consider</w:t>
      </w:r>
    </w:p>
    <w:p w14:paraId="0E94A566" w14:textId="77777777" w:rsidR="00F51B4B" w:rsidRPr="00F51B4B" w:rsidRDefault="00F51B4B" w:rsidP="00F51B4B">
      <w:pPr>
        <w:numPr>
          <w:ilvl w:val="0"/>
          <w:numId w:val="6"/>
        </w:numPr>
      </w:pPr>
      <w:r w:rsidRPr="00F51B4B">
        <w:t>What are the main differences between traditional machine learning and deep learning?</w:t>
      </w:r>
    </w:p>
    <w:p w14:paraId="779A026F" w14:textId="77777777" w:rsidR="00F51B4B" w:rsidRPr="00F51B4B" w:rsidRDefault="00F51B4B" w:rsidP="00F51B4B">
      <w:pPr>
        <w:numPr>
          <w:ilvl w:val="0"/>
          <w:numId w:val="6"/>
        </w:numPr>
      </w:pPr>
      <w:r w:rsidRPr="00F51B4B">
        <w:t>How do artificial neural networks mimic the human brain?</w:t>
      </w:r>
    </w:p>
    <w:p w14:paraId="6A5C47FE" w14:textId="77777777" w:rsidR="00F51B4B" w:rsidRPr="00F51B4B" w:rsidRDefault="00F51B4B" w:rsidP="00F51B4B">
      <w:pPr>
        <w:numPr>
          <w:ilvl w:val="0"/>
          <w:numId w:val="6"/>
        </w:numPr>
      </w:pPr>
      <w:r w:rsidRPr="00F51B4B">
        <w:t>Can you provide examples of deep learning applications in daily life?</w:t>
      </w:r>
    </w:p>
    <w:p w14:paraId="3095B1A6" w14:textId="77777777" w:rsidR="00F51B4B" w:rsidRDefault="00F51B4B"/>
    <w:sectPr w:rsidR="00F51B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547822"/>
    <w:multiLevelType w:val="multilevel"/>
    <w:tmpl w:val="E6864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95244B4"/>
    <w:multiLevelType w:val="multilevel"/>
    <w:tmpl w:val="E4CCF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BBC301A"/>
    <w:multiLevelType w:val="multilevel"/>
    <w:tmpl w:val="4762D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0576661"/>
    <w:multiLevelType w:val="multilevel"/>
    <w:tmpl w:val="A61E6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76C4836"/>
    <w:multiLevelType w:val="hybridMultilevel"/>
    <w:tmpl w:val="8864EE8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9DC1626"/>
    <w:multiLevelType w:val="multilevel"/>
    <w:tmpl w:val="A4CA8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AA5055D"/>
    <w:multiLevelType w:val="multilevel"/>
    <w:tmpl w:val="F52067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03169238">
    <w:abstractNumId w:val="0"/>
  </w:num>
  <w:num w:numId="2" w16cid:durableId="120615288">
    <w:abstractNumId w:val="6"/>
  </w:num>
  <w:num w:numId="3" w16cid:durableId="55393744">
    <w:abstractNumId w:val="5"/>
  </w:num>
  <w:num w:numId="4" w16cid:durableId="1983077415">
    <w:abstractNumId w:val="1"/>
  </w:num>
  <w:num w:numId="5" w16cid:durableId="2086103494">
    <w:abstractNumId w:val="2"/>
  </w:num>
  <w:num w:numId="6" w16cid:durableId="521435324">
    <w:abstractNumId w:val="3"/>
  </w:num>
  <w:num w:numId="7" w16cid:durableId="16189535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B4B"/>
    <w:rsid w:val="00370243"/>
    <w:rsid w:val="00F51B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7C6B5"/>
  <w15:chartTrackingRefBased/>
  <w15:docId w15:val="{18F9440A-4DFD-4B67-8847-1B5B483F9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1B4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51B4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51B4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51B4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51B4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51B4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1B4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1B4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1B4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1B4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51B4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51B4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51B4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51B4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51B4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51B4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51B4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51B4B"/>
    <w:rPr>
      <w:rFonts w:eastAsiaTheme="majorEastAsia" w:cstheme="majorBidi"/>
      <w:color w:val="272727" w:themeColor="text1" w:themeTint="D8"/>
    </w:rPr>
  </w:style>
  <w:style w:type="paragraph" w:styleId="Title">
    <w:name w:val="Title"/>
    <w:basedOn w:val="Normal"/>
    <w:next w:val="Normal"/>
    <w:link w:val="TitleChar"/>
    <w:uiPriority w:val="10"/>
    <w:qFormat/>
    <w:rsid w:val="00F51B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1B4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1B4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1B4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51B4B"/>
    <w:pPr>
      <w:spacing w:before="160"/>
      <w:jc w:val="center"/>
    </w:pPr>
    <w:rPr>
      <w:i/>
      <w:iCs/>
      <w:color w:val="404040" w:themeColor="text1" w:themeTint="BF"/>
    </w:rPr>
  </w:style>
  <w:style w:type="character" w:customStyle="1" w:styleId="QuoteChar">
    <w:name w:val="Quote Char"/>
    <w:basedOn w:val="DefaultParagraphFont"/>
    <w:link w:val="Quote"/>
    <w:uiPriority w:val="29"/>
    <w:rsid w:val="00F51B4B"/>
    <w:rPr>
      <w:i/>
      <w:iCs/>
      <w:color w:val="404040" w:themeColor="text1" w:themeTint="BF"/>
    </w:rPr>
  </w:style>
  <w:style w:type="paragraph" w:styleId="ListParagraph">
    <w:name w:val="List Paragraph"/>
    <w:basedOn w:val="Normal"/>
    <w:uiPriority w:val="34"/>
    <w:qFormat/>
    <w:rsid w:val="00F51B4B"/>
    <w:pPr>
      <w:ind w:left="720"/>
      <w:contextualSpacing/>
    </w:pPr>
  </w:style>
  <w:style w:type="character" w:styleId="IntenseEmphasis">
    <w:name w:val="Intense Emphasis"/>
    <w:basedOn w:val="DefaultParagraphFont"/>
    <w:uiPriority w:val="21"/>
    <w:qFormat/>
    <w:rsid w:val="00F51B4B"/>
    <w:rPr>
      <w:i/>
      <w:iCs/>
      <w:color w:val="0F4761" w:themeColor="accent1" w:themeShade="BF"/>
    </w:rPr>
  </w:style>
  <w:style w:type="paragraph" w:styleId="IntenseQuote">
    <w:name w:val="Intense Quote"/>
    <w:basedOn w:val="Normal"/>
    <w:next w:val="Normal"/>
    <w:link w:val="IntenseQuoteChar"/>
    <w:uiPriority w:val="30"/>
    <w:qFormat/>
    <w:rsid w:val="00F51B4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51B4B"/>
    <w:rPr>
      <w:i/>
      <w:iCs/>
      <w:color w:val="0F4761" w:themeColor="accent1" w:themeShade="BF"/>
    </w:rPr>
  </w:style>
  <w:style w:type="character" w:styleId="IntenseReference">
    <w:name w:val="Intense Reference"/>
    <w:basedOn w:val="DefaultParagraphFont"/>
    <w:uiPriority w:val="32"/>
    <w:qFormat/>
    <w:rsid w:val="00F51B4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2867639">
      <w:bodyDiv w:val="1"/>
      <w:marLeft w:val="0"/>
      <w:marRight w:val="0"/>
      <w:marTop w:val="0"/>
      <w:marBottom w:val="0"/>
      <w:divBdr>
        <w:top w:val="none" w:sz="0" w:space="0" w:color="auto"/>
        <w:left w:val="none" w:sz="0" w:space="0" w:color="auto"/>
        <w:bottom w:val="none" w:sz="0" w:space="0" w:color="auto"/>
        <w:right w:val="none" w:sz="0" w:space="0" w:color="auto"/>
      </w:divBdr>
    </w:div>
    <w:div w:id="674038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305</Words>
  <Characters>1742</Characters>
  <Application>Microsoft Office Word</Application>
  <DocSecurity>0</DocSecurity>
  <Lines>14</Lines>
  <Paragraphs>4</Paragraphs>
  <ScaleCrop>false</ScaleCrop>
  <Company/>
  <LinksUpToDate>false</LinksUpToDate>
  <CharactersWithSpaces>2043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Ajay Lingampalli</dc:creator>
  <cp:keywords/>
  <dc:description/>
  <cp:lastModifiedBy>Ajay Lingampalli</cp:lastModifiedBy>
  <cp:revision>1</cp:revision>
  <dcterms:created xsi:type="dcterms:W3CDTF">2024-10-19T10:50:00Z</dcterms:created>
  <dcterms:modified xsi:type="dcterms:W3CDTF">2024-10-19T10:55:00Z</dcterms:modified>
</cp:coreProperties>
</file>