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6855A" w14:textId="77777777" w:rsidR="00543950" w:rsidRPr="00543950" w:rsidRDefault="00543950" w:rsidP="00543950">
      <w:pPr>
        <w:rPr>
          <w:b/>
          <w:bCs/>
        </w:rPr>
      </w:pPr>
      <w:r w:rsidRPr="00543950">
        <w:rPr>
          <w:b/>
          <w:bCs/>
        </w:rPr>
        <w:t>Data Collection and Pre-Processing in Machine Learning</w:t>
      </w:r>
    </w:p>
    <w:p w14:paraId="0206A78A" w14:textId="77777777" w:rsidR="00543950" w:rsidRPr="00543950" w:rsidRDefault="00543950" w:rsidP="00543950">
      <w:pPr>
        <w:rPr>
          <w:b/>
          <w:bCs/>
        </w:rPr>
      </w:pPr>
      <w:r w:rsidRPr="00543950">
        <w:rPr>
          <w:b/>
          <w:bCs/>
        </w:rPr>
        <w:t>Overview</w:t>
      </w:r>
    </w:p>
    <w:p w14:paraId="54560471" w14:textId="77777777" w:rsidR="00543950" w:rsidRDefault="00543950" w:rsidP="00543950">
      <w:r w:rsidRPr="00543950">
        <w:t>This study guide focuses on the fourth module of the Machine Learning course, which covers </w:t>
      </w:r>
      <w:r w:rsidRPr="00543950">
        <w:rPr>
          <w:b/>
          <w:bCs/>
        </w:rPr>
        <w:t>Data Collection</w:t>
      </w:r>
      <w:r w:rsidRPr="00543950">
        <w:t> and </w:t>
      </w:r>
      <w:r w:rsidRPr="00543950">
        <w:rPr>
          <w:b/>
          <w:bCs/>
        </w:rPr>
        <w:t>Data Pre-Processing</w:t>
      </w:r>
      <w:r w:rsidRPr="00543950">
        <w:t>. Understanding these concepts is crucial for building effective machine learning models.</w:t>
      </w:r>
    </w:p>
    <w:p w14:paraId="77D01F7A" w14:textId="2C004F7F" w:rsidR="006660CB" w:rsidRPr="006660CB" w:rsidRDefault="006660CB" w:rsidP="00543950">
      <w:pPr>
        <w:rPr>
          <w:b/>
          <w:bCs/>
        </w:rPr>
      </w:pPr>
      <w:r w:rsidRPr="006660CB">
        <w:rPr>
          <w:b/>
          <w:bCs/>
        </w:rPr>
        <w:drawing>
          <wp:inline distT="0" distB="0" distL="0" distR="0" wp14:anchorId="22F68219" wp14:editId="2F6A1F0D">
            <wp:extent cx="5433060" cy="2345690"/>
            <wp:effectExtent l="0" t="0" r="0" b="0"/>
            <wp:docPr id="2020682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82959" name=""/>
                    <pic:cNvPicPr/>
                  </pic:nvPicPr>
                  <pic:blipFill>
                    <a:blip r:embed="rId5"/>
                    <a:stretch>
                      <a:fillRect/>
                    </a:stretch>
                  </pic:blipFill>
                  <pic:spPr>
                    <a:xfrm>
                      <a:off x="0" y="0"/>
                      <a:ext cx="5439478" cy="2348461"/>
                    </a:xfrm>
                    <a:prstGeom prst="rect">
                      <a:avLst/>
                    </a:prstGeom>
                  </pic:spPr>
                </pic:pic>
              </a:graphicData>
            </a:graphic>
          </wp:inline>
        </w:drawing>
      </w:r>
    </w:p>
    <w:p w14:paraId="02F53C72" w14:textId="77777777" w:rsidR="00543950" w:rsidRPr="00543950" w:rsidRDefault="00543950" w:rsidP="00543950">
      <w:pPr>
        <w:rPr>
          <w:b/>
          <w:bCs/>
        </w:rPr>
      </w:pPr>
      <w:r w:rsidRPr="00543950">
        <w:rPr>
          <w:b/>
          <w:bCs/>
        </w:rPr>
        <w:t>Key Concepts</w:t>
      </w:r>
    </w:p>
    <w:p w14:paraId="151CA048" w14:textId="77777777" w:rsidR="00543950" w:rsidRPr="00543950" w:rsidRDefault="00543950" w:rsidP="00543950">
      <w:pPr>
        <w:rPr>
          <w:b/>
          <w:bCs/>
        </w:rPr>
      </w:pPr>
      <w:r w:rsidRPr="00543950">
        <w:rPr>
          <w:b/>
          <w:bCs/>
        </w:rPr>
        <w:t>1. Machine Learning Workflow</w:t>
      </w:r>
    </w:p>
    <w:p w14:paraId="063DACD9" w14:textId="7D578296" w:rsidR="00543950" w:rsidRPr="00543950" w:rsidRDefault="00543950" w:rsidP="00543950">
      <w:pPr>
        <w:numPr>
          <w:ilvl w:val="0"/>
          <w:numId w:val="1"/>
        </w:numPr>
      </w:pPr>
      <w:r w:rsidRPr="00543950">
        <w:rPr>
          <w:b/>
          <w:bCs/>
        </w:rPr>
        <w:t>Data Collection</w:t>
      </w:r>
      <w:r w:rsidRPr="00543950">
        <w:t>: The first step in any machine learning project is to gather relevant data based on the problem statement. For example, to predict diabetes, we need medical data from diabetic and non-diabetic individuals.</w:t>
      </w:r>
    </w:p>
    <w:p w14:paraId="071CBE47" w14:textId="3A636A0A" w:rsidR="00543950" w:rsidRPr="00543950" w:rsidRDefault="00543950" w:rsidP="00543950">
      <w:pPr>
        <w:numPr>
          <w:ilvl w:val="0"/>
          <w:numId w:val="1"/>
        </w:numPr>
      </w:pPr>
      <w:r w:rsidRPr="00543950">
        <w:rPr>
          <w:b/>
          <w:bCs/>
        </w:rPr>
        <w:t>Data Pre-Processing</w:t>
      </w:r>
      <w:r w:rsidRPr="00543950">
        <w:t>: After collecting data, it must be processed before feeding it into a machine learning algorithm. This includes handling missing values and normalizing data.</w:t>
      </w:r>
    </w:p>
    <w:p w14:paraId="74BC5B2B" w14:textId="77777777" w:rsidR="00543950" w:rsidRPr="00543950" w:rsidRDefault="00543950" w:rsidP="00543950">
      <w:pPr>
        <w:rPr>
          <w:b/>
          <w:bCs/>
        </w:rPr>
      </w:pPr>
      <w:r w:rsidRPr="00543950">
        <w:rPr>
          <w:b/>
          <w:bCs/>
        </w:rPr>
        <w:t>2. Data Analysis</w:t>
      </w:r>
    </w:p>
    <w:p w14:paraId="7902755B" w14:textId="30D4B985" w:rsidR="00543950" w:rsidRPr="00543950" w:rsidRDefault="00543950" w:rsidP="00543950">
      <w:pPr>
        <w:numPr>
          <w:ilvl w:val="0"/>
          <w:numId w:val="2"/>
        </w:numPr>
      </w:pPr>
      <w:r w:rsidRPr="00543950">
        <w:t>Analy</w:t>
      </w:r>
      <w:r>
        <w:t>s</w:t>
      </w:r>
      <w:r w:rsidRPr="00543950">
        <w:t>e the data to gain insights. This involves identifying important features that contribute to predictions.</w:t>
      </w:r>
    </w:p>
    <w:p w14:paraId="6E5D2442" w14:textId="77777777" w:rsidR="00543950" w:rsidRPr="00543950" w:rsidRDefault="00543950" w:rsidP="00543950">
      <w:pPr>
        <w:rPr>
          <w:b/>
          <w:bCs/>
        </w:rPr>
      </w:pPr>
      <w:r w:rsidRPr="00543950">
        <w:rPr>
          <w:b/>
          <w:bCs/>
        </w:rPr>
        <w:t>3. Train-Test Split</w:t>
      </w:r>
    </w:p>
    <w:p w14:paraId="0644F017" w14:textId="39A28E9E" w:rsidR="00543950" w:rsidRPr="00543950" w:rsidRDefault="00543950" w:rsidP="00543950">
      <w:pPr>
        <w:numPr>
          <w:ilvl w:val="0"/>
          <w:numId w:val="3"/>
        </w:numPr>
      </w:pPr>
      <w:r w:rsidRPr="00543950">
        <w:rPr>
          <w:b/>
          <w:bCs/>
        </w:rPr>
        <w:t>Definition</w:t>
      </w:r>
      <w:r w:rsidRPr="00543950">
        <w:t>: The train-test split is a method to divide the dataset into two parts: training data (used to train the model) and testing data (used to evaluate the model's performance).</w:t>
      </w:r>
    </w:p>
    <w:p w14:paraId="1DBB5C6D" w14:textId="1527E983" w:rsidR="00543950" w:rsidRPr="00543950" w:rsidRDefault="00543950" w:rsidP="00543950">
      <w:pPr>
        <w:numPr>
          <w:ilvl w:val="0"/>
          <w:numId w:val="3"/>
        </w:numPr>
      </w:pPr>
      <w:r w:rsidRPr="00543950">
        <w:rPr>
          <w:b/>
          <w:bCs/>
        </w:rPr>
        <w:t>Typical Split Ratio</w:t>
      </w:r>
      <w:r w:rsidRPr="00543950">
        <w:t>: Commonly, 80% of the data is used for training and 20% for testing.</w:t>
      </w:r>
    </w:p>
    <w:p w14:paraId="37D592AC" w14:textId="2F4B12E1" w:rsidR="00543950" w:rsidRPr="00543950" w:rsidRDefault="00543950" w:rsidP="00543950">
      <w:pPr>
        <w:numPr>
          <w:ilvl w:val="0"/>
          <w:numId w:val="3"/>
        </w:numPr>
      </w:pPr>
      <w:r w:rsidRPr="00543950">
        <w:rPr>
          <w:b/>
          <w:bCs/>
        </w:rPr>
        <w:lastRenderedPageBreak/>
        <w:t>Importance</w:t>
      </w:r>
      <w:r w:rsidRPr="00543950">
        <w:t>: Testing data is crucial for evaluating how well the model generalizes to unseen data. It ensures that the model is not just memorizing the training data.</w:t>
      </w:r>
    </w:p>
    <w:p w14:paraId="1768987E" w14:textId="77777777" w:rsidR="00543950" w:rsidRDefault="00543950" w:rsidP="00543950">
      <w:pPr>
        <w:rPr>
          <w:b/>
          <w:bCs/>
        </w:rPr>
      </w:pPr>
      <w:r w:rsidRPr="00543950">
        <w:rPr>
          <w:b/>
          <w:bCs/>
        </w:rPr>
        <w:t>4. Implementation Example</w:t>
      </w:r>
    </w:p>
    <w:p w14:paraId="6061935A" w14:textId="34B5429F" w:rsidR="00543950" w:rsidRPr="00543950" w:rsidRDefault="00543950" w:rsidP="00543950">
      <w:pPr>
        <w:rPr>
          <w:b/>
          <w:bCs/>
        </w:rPr>
      </w:pPr>
      <w:r>
        <w:rPr>
          <w:b/>
          <w:bCs/>
        </w:rPr>
        <w:t xml:space="preserve">(Check </w:t>
      </w:r>
      <w:proofErr w:type="spellStart"/>
      <w:r>
        <w:rPr>
          <w:b/>
          <w:bCs/>
        </w:rPr>
        <w:t>colab</w:t>
      </w:r>
      <w:proofErr w:type="spellEnd"/>
      <w:r>
        <w:rPr>
          <w:b/>
          <w:bCs/>
        </w:rPr>
        <w:t xml:space="preserve"> file uploaded in same folder for clear information and code)</w:t>
      </w:r>
    </w:p>
    <w:p w14:paraId="22AEE29B" w14:textId="77777777" w:rsidR="00543950" w:rsidRPr="00543950" w:rsidRDefault="00543950" w:rsidP="00543950">
      <w:pPr>
        <w:numPr>
          <w:ilvl w:val="0"/>
          <w:numId w:val="4"/>
        </w:numPr>
      </w:pPr>
      <w:r w:rsidRPr="00543950">
        <w:rPr>
          <w:b/>
          <w:bCs/>
        </w:rPr>
        <w:t>Using Python's </w:t>
      </w:r>
      <w:proofErr w:type="spellStart"/>
      <w:r w:rsidRPr="00543950">
        <w:rPr>
          <w:b/>
          <w:bCs/>
        </w:rPr>
        <w:t>train_test_split</w:t>
      </w:r>
      <w:proofErr w:type="spellEnd"/>
      <w:r w:rsidRPr="00543950">
        <w:t>:</w:t>
      </w:r>
    </w:p>
    <w:p w14:paraId="2A381D11" w14:textId="77777777" w:rsidR="00543950" w:rsidRPr="00543950" w:rsidRDefault="00543950" w:rsidP="00543950">
      <w:pPr>
        <w:numPr>
          <w:ilvl w:val="1"/>
          <w:numId w:val="4"/>
        </w:numPr>
      </w:pPr>
      <w:r w:rsidRPr="00543950">
        <w:t>Import the function from </w:t>
      </w:r>
      <w:proofErr w:type="spellStart"/>
      <w:proofErr w:type="gramStart"/>
      <w:r w:rsidRPr="00543950">
        <w:t>sklearn.model</w:t>
      </w:r>
      <w:proofErr w:type="gramEnd"/>
      <w:r w:rsidRPr="00543950">
        <w:t>_selection</w:t>
      </w:r>
      <w:proofErr w:type="spellEnd"/>
      <w:r w:rsidRPr="00543950">
        <w:t>.</w:t>
      </w:r>
    </w:p>
    <w:p w14:paraId="45BFD6F6" w14:textId="77777777" w:rsidR="00543950" w:rsidRPr="00543950" w:rsidRDefault="00543950" w:rsidP="00543950">
      <w:pPr>
        <w:numPr>
          <w:ilvl w:val="1"/>
          <w:numId w:val="4"/>
        </w:numPr>
      </w:pPr>
      <w:r w:rsidRPr="00543950">
        <w:t>Split the dataset into features (X) and target (y).</w:t>
      </w:r>
    </w:p>
    <w:p w14:paraId="6BA687A3" w14:textId="77777777" w:rsidR="00543950" w:rsidRPr="00543950" w:rsidRDefault="00543950" w:rsidP="00543950">
      <w:pPr>
        <w:numPr>
          <w:ilvl w:val="1"/>
          <w:numId w:val="4"/>
        </w:numPr>
      </w:pPr>
      <w:r w:rsidRPr="00543950">
        <w:t>Specify the test size (e.g., </w:t>
      </w:r>
      <w:proofErr w:type="spellStart"/>
      <w:r w:rsidRPr="00543950">
        <w:t>test_size</w:t>
      </w:r>
      <w:proofErr w:type="spellEnd"/>
      <w:r w:rsidRPr="00543950">
        <w:t>=0.2 for 20% test data) and a random state for reproducibility 6.</w:t>
      </w:r>
    </w:p>
    <w:p w14:paraId="6EAE641C" w14:textId="77777777" w:rsidR="00543950" w:rsidRPr="00543950" w:rsidRDefault="00543950" w:rsidP="00543950">
      <w:pPr>
        <w:rPr>
          <w:b/>
          <w:bCs/>
        </w:rPr>
      </w:pPr>
      <w:r w:rsidRPr="00543950">
        <w:rPr>
          <w:b/>
          <w:bCs/>
        </w:rPr>
        <w:t>5. Example Code Snippet</w:t>
      </w:r>
    </w:p>
    <w:p w14:paraId="33437597" w14:textId="77777777" w:rsidR="00543950" w:rsidRPr="00543950" w:rsidRDefault="00543950" w:rsidP="00543950">
      <w:r w:rsidRPr="00543950">
        <w:t xml:space="preserve">from </w:t>
      </w:r>
      <w:proofErr w:type="spellStart"/>
      <w:proofErr w:type="gramStart"/>
      <w:r w:rsidRPr="00543950">
        <w:t>sklearn.model</w:t>
      </w:r>
      <w:proofErr w:type="gramEnd"/>
      <w:r w:rsidRPr="00543950">
        <w:t>_selection</w:t>
      </w:r>
      <w:proofErr w:type="spellEnd"/>
      <w:r w:rsidRPr="00543950">
        <w:t xml:space="preserve"> import </w:t>
      </w:r>
      <w:proofErr w:type="spellStart"/>
      <w:r w:rsidRPr="00543950">
        <w:t>train_test_split</w:t>
      </w:r>
      <w:proofErr w:type="spellEnd"/>
    </w:p>
    <w:p w14:paraId="3E02FF97" w14:textId="77777777" w:rsidR="00543950" w:rsidRPr="00543950" w:rsidRDefault="00543950" w:rsidP="00543950"/>
    <w:p w14:paraId="1414269D" w14:textId="77777777" w:rsidR="00543950" w:rsidRPr="00543950" w:rsidRDefault="00543950" w:rsidP="00543950">
      <w:r w:rsidRPr="00543950">
        <w:t># Assuming X and y are defined</w:t>
      </w:r>
    </w:p>
    <w:p w14:paraId="641A17F2" w14:textId="77777777" w:rsidR="00543950" w:rsidRPr="00543950" w:rsidRDefault="00543950" w:rsidP="00543950">
      <w:proofErr w:type="spellStart"/>
      <w:r w:rsidRPr="00543950">
        <w:t>X_train</w:t>
      </w:r>
      <w:proofErr w:type="spellEnd"/>
      <w:r w:rsidRPr="00543950">
        <w:t xml:space="preserve">, </w:t>
      </w:r>
      <w:proofErr w:type="spellStart"/>
      <w:r w:rsidRPr="00543950">
        <w:t>X_test</w:t>
      </w:r>
      <w:proofErr w:type="spellEnd"/>
      <w:r w:rsidRPr="00543950">
        <w:t xml:space="preserve">, </w:t>
      </w:r>
      <w:proofErr w:type="spellStart"/>
      <w:r w:rsidRPr="00543950">
        <w:t>y_train</w:t>
      </w:r>
      <w:proofErr w:type="spellEnd"/>
      <w:r w:rsidRPr="00543950">
        <w:t xml:space="preserve">, </w:t>
      </w:r>
      <w:proofErr w:type="spellStart"/>
      <w:r w:rsidRPr="00543950">
        <w:t>y_test</w:t>
      </w:r>
      <w:proofErr w:type="spellEnd"/>
      <w:r w:rsidRPr="00543950">
        <w:t xml:space="preserve"> = </w:t>
      </w:r>
      <w:proofErr w:type="spellStart"/>
      <w:r w:rsidRPr="00543950">
        <w:t>train_test_</w:t>
      </w:r>
      <w:proofErr w:type="gramStart"/>
      <w:r w:rsidRPr="00543950">
        <w:t>split</w:t>
      </w:r>
      <w:proofErr w:type="spellEnd"/>
      <w:r w:rsidRPr="00543950">
        <w:t>(</w:t>
      </w:r>
      <w:proofErr w:type="gramEnd"/>
      <w:r w:rsidRPr="00543950">
        <w:t xml:space="preserve">X, y, </w:t>
      </w:r>
      <w:proofErr w:type="spellStart"/>
      <w:r w:rsidRPr="00543950">
        <w:t>test_size</w:t>
      </w:r>
      <w:proofErr w:type="spellEnd"/>
      <w:r w:rsidRPr="00543950">
        <w:t xml:space="preserve">=0.2, </w:t>
      </w:r>
      <w:proofErr w:type="spellStart"/>
      <w:r w:rsidRPr="00543950">
        <w:t>random_state</w:t>
      </w:r>
      <w:proofErr w:type="spellEnd"/>
      <w:r w:rsidRPr="00543950">
        <w:t>=2)</w:t>
      </w:r>
    </w:p>
    <w:p w14:paraId="5815809F" w14:textId="77777777" w:rsidR="00543950" w:rsidRPr="00543950" w:rsidRDefault="00543950" w:rsidP="00543950">
      <w:r w:rsidRPr="00543950">
        <w:t>This code splits the dataset into training and testing sets, ensuring that the model can be evaluated effectively 7.</w:t>
      </w:r>
    </w:p>
    <w:p w14:paraId="4BF42835" w14:textId="77777777" w:rsidR="00543950" w:rsidRPr="00543950" w:rsidRDefault="00543950" w:rsidP="00543950">
      <w:pPr>
        <w:rPr>
          <w:b/>
          <w:bCs/>
        </w:rPr>
      </w:pPr>
      <w:r w:rsidRPr="00543950">
        <w:rPr>
          <w:b/>
          <w:bCs/>
        </w:rPr>
        <w:t>Important Takeaways</w:t>
      </w:r>
    </w:p>
    <w:p w14:paraId="70B747ED" w14:textId="77777777" w:rsidR="00543950" w:rsidRPr="00543950" w:rsidRDefault="00543950" w:rsidP="00543950">
      <w:pPr>
        <w:numPr>
          <w:ilvl w:val="0"/>
          <w:numId w:val="5"/>
        </w:numPr>
      </w:pPr>
      <w:r w:rsidRPr="00543950">
        <w:t>Always preprocess your data before training a model.</w:t>
      </w:r>
    </w:p>
    <w:p w14:paraId="424F44A9" w14:textId="77777777" w:rsidR="00543950" w:rsidRPr="00543950" w:rsidRDefault="00543950" w:rsidP="00543950">
      <w:pPr>
        <w:numPr>
          <w:ilvl w:val="0"/>
          <w:numId w:val="5"/>
        </w:numPr>
      </w:pPr>
      <w:r w:rsidRPr="00543950">
        <w:t>Use train-test split to evaluate model performance accurately.</w:t>
      </w:r>
    </w:p>
    <w:p w14:paraId="7609E115" w14:textId="77777777" w:rsidR="00543950" w:rsidRPr="00543950" w:rsidRDefault="00543950" w:rsidP="00543950">
      <w:pPr>
        <w:numPr>
          <w:ilvl w:val="0"/>
          <w:numId w:val="5"/>
        </w:numPr>
      </w:pPr>
      <w:proofErr w:type="spellStart"/>
      <w:r w:rsidRPr="00543950">
        <w:t>Analyze</w:t>
      </w:r>
      <w:proofErr w:type="spellEnd"/>
      <w:r w:rsidRPr="00543950">
        <w:t xml:space="preserve"> data to identify key features that influence predictions.</w:t>
      </w:r>
    </w:p>
    <w:p w14:paraId="740CCCB9" w14:textId="77777777" w:rsidR="00543950" w:rsidRPr="00543950" w:rsidRDefault="00543950" w:rsidP="00543950">
      <w:pPr>
        <w:rPr>
          <w:b/>
          <w:bCs/>
        </w:rPr>
      </w:pPr>
      <w:r w:rsidRPr="00543950">
        <w:rPr>
          <w:b/>
          <w:bCs/>
        </w:rPr>
        <w:t>Questions to Consider</w:t>
      </w:r>
    </w:p>
    <w:p w14:paraId="2A16DD34" w14:textId="77777777" w:rsidR="00543950" w:rsidRPr="00543950" w:rsidRDefault="00543950" w:rsidP="00543950">
      <w:pPr>
        <w:numPr>
          <w:ilvl w:val="0"/>
          <w:numId w:val="6"/>
        </w:numPr>
      </w:pPr>
      <w:r w:rsidRPr="00543950">
        <w:t>What steps are involved in data pre-processing?</w:t>
      </w:r>
    </w:p>
    <w:p w14:paraId="4A30E171" w14:textId="77777777" w:rsidR="00543950" w:rsidRPr="00543950" w:rsidRDefault="00543950" w:rsidP="00543950">
      <w:pPr>
        <w:numPr>
          <w:ilvl w:val="0"/>
          <w:numId w:val="6"/>
        </w:numPr>
      </w:pPr>
      <w:r w:rsidRPr="00543950">
        <w:t>Why is it important to have a separate test dataset?</w:t>
      </w:r>
    </w:p>
    <w:p w14:paraId="504585D0" w14:textId="77777777" w:rsidR="00543950" w:rsidRPr="00543950" w:rsidRDefault="00543950" w:rsidP="00543950">
      <w:pPr>
        <w:numPr>
          <w:ilvl w:val="0"/>
          <w:numId w:val="6"/>
        </w:numPr>
      </w:pPr>
      <w:r w:rsidRPr="00543950">
        <w:t>How do you implement train-test split in Python?</w:t>
      </w:r>
    </w:p>
    <w:p w14:paraId="732F7C5D" w14:textId="77777777" w:rsidR="00543950" w:rsidRDefault="00543950"/>
    <w:sectPr w:rsidR="00543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875C1"/>
    <w:multiLevelType w:val="multilevel"/>
    <w:tmpl w:val="6F2C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AF5180"/>
    <w:multiLevelType w:val="multilevel"/>
    <w:tmpl w:val="AABED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340175"/>
    <w:multiLevelType w:val="multilevel"/>
    <w:tmpl w:val="4514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345CA6"/>
    <w:multiLevelType w:val="multilevel"/>
    <w:tmpl w:val="336C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945ABB"/>
    <w:multiLevelType w:val="multilevel"/>
    <w:tmpl w:val="28EA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327C93"/>
    <w:multiLevelType w:val="multilevel"/>
    <w:tmpl w:val="C7AE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4520867">
    <w:abstractNumId w:val="4"/>
  </w:num>
  <w:num w:numId="2" w16cid:durableId="1027484101">
    <w:abstractNumId w:val="3"/>
  </w:num>
  <w:num w:numId="3" w16cid:durableId="1676494772">
    <w:abstractNumId w:val="2"/>
  </w:num>
  <w:num w:numId="4" w16cid:durableId="1117530033">
    <w:abstractNumId w:val="1"/>
  </w:num>
  <w:num w:numId="5" w16cid:durableId="1720090162">
    <w:abstractNumId w:val="5"/>
  </w:num>
  <w:num w:numId="6" w16cid:durableId="624385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950"/>
    <w:rsid w:val="00481B2E"/>
    <w:rsid w:val="00514E56"/>
    <w:rsid w:val="00543950"/>
    <w:rsid w:val="006660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4093A"/>
  <w15:chartTrackingRefBased/>
  <w15:docId w15:val="{A682D1D2-169B-4318-9589-4ADC48D4D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9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39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39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39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39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39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9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9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9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9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39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39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39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39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39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9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9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950"/>
    <w:rPr>
      <w:rFonts w:eastAsiaTheme="majorEastAsia" w:cstheme="majorBidi"/>
      <w:color w:val="272727" w:themeColor="text1" w:themeTint="D8"/>
    </w:rPr>
  </w:style>
  <w:style w:type="paragraph" w:styleId="Title">
    <w:name w:val="Title"/>
    <w:basedOn w:val="Normal"/>
    <w:next w:val="Normal"/>
    <w:link w:val="TitleChar"/>
    <w:uiPriority w:val="10"/>
    <w:qFormat/>
    <w:rsid w:val="005439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9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9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9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950"/>
    <w:pPr>
      <w:spacing w:before="160"/>
      <w:jc w:val="center"/>
    </w:pPr>
    <w:rPr>
      <w:i/>
      <w:iCs/>
      <w:color w:val="404040" w:themeColor="text1" w:themeTint="BF"/>
    </w:rPr>
  </w:style>
  <w:style w:type="character" w:customStyle="1" w:styleId="QuoteChar">
    <w:name w:val="Quote Char"/>
    <w:basedOn w:val="DefaultParagraphFont"/>
    <w:link w:val="Quote"/>
    <w:uiPriority w:val="29"/>
    <w:rsid w:val="00543950"/>
    <w:rPr>
      <w:i/>
      <w:iCs/>
      <w:color w:val="404040" w:themeColor="text1" w:themeTint="BF"/>
    </w:rPr>
  </w:style>
  <w:style w:type="paragraph" w:styleId="ListParagraph">
    <w:name w:val="List Paragraph"/>
    <w:basedOn w:val="Normal"/>
    <w:uiPriority w:val="34"/>
    <w:qFormat/>
    <w:rsid w:val="00543950"/>
    <w:pPr>
      <w:ind w:left="720"/>
      <w:contextualSpacing/>
    </w:pPr>
  </w:style>
  <w:style w:type="character" w:styleId="IntenseEmphasis">
    <w:name w:val="Intense Emphasis"/>
    <w:basedOn w:val="DefaultParagraphFont"/>
    <w:uiPriority w:val="21"/>
    <w:qFormat/>
    <w:rsid w:val="00543950"/>
    <w:rPr>
      <w:i/>
      <w:iCs/>
      <w:color w:val="0F4761" w:themeColor="accent1" w:themeShade="BF"/>
    </w:rPr>
  </w:style>
  <w:style w:type="paragraph" w:styleId="IntenseQuote">
    <w:name w:val="Intense Quote"/>
    <w:basedOn w:val="Normal"/>
    <w:next w:val="Normal"/>
    <w:link w:val="IntenseQuoteChar"/>
    <w:uiPriority w:val="30"/>
    <w:qFormat/>
    <w:rsid w:val="005439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3950"/>
    <w:rPr>
      <w:i/>
      <w:iCs/>
      <w:color w:val="0F4761" w:themeColor="accent1" w:themeShade="BF"/>
    </w:rPr>
  </w:style>
  <w:style w:type="character" w:styleId="IntenseReference">
    <w:name w:val="Intense Reference"/>
    <w:basedOn w:val="DefaultParagraphFont"/>
    <w:uiPriority w:val="32"/>
    <w:qFormat/>
    <w:rsid w:val="005439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6004542">
      <w:bodyDiv w:val="1"/>
      <w:marLeft w:val="0"/>
      <w:marRight w:val="0"/>
      <w:marTop w:val="0"/>
      <w:marBottom w:val="0"/>
      <w:divBdr>
        <w:top w:val="none" w:sz="0" w:space="0" w:color="auto"/>
        <w:left w:val="none" w:sz="0" w:space="0" w:color="auto"/>
        <w:bottom w:val="none" w:sz="0" w:space="0" w:color="auto"/>
        <w:right w:val="none" w:sz="0" w:space="0" w:color="auto"/>
      </w:divBdr>
    </w:div>
    <w:div w:id="214172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Lingampalli</dc:creator>
  <cp:keywords/>
  <dc:description/>
  <cp:lastModifiedBy>Ajay Lingampalli</cp:lastModifiedBy>
  <cp:revision>3</cp:revision>
  <dcterms:created xsi:type="dcterms:W3CDTF">2024-10-23T13:41:00Z</dcterms:created>
  <dcterms:modified xsi:type="dcterms:W3CDTF">2024-10-23T13:58:00Z</dcterms:modified>
</cp:coreProperties>
</file>