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386" w:rsidRPr="007A645F" w:rsidRDefault="005C14D9" w:rsidP="007A645F">
      <w:pPr>
        <w:jc w:val="center"/>
        <w:rPr>
          <w:rFonts w:ascii="Times New Roman" w:hAnsi="Times New Roman" w:cs="Times New Roman"/>
          <w:b/>
          <w:sz w:val="40"/>
          <w:szCs w:val="40"/>
          <w:u w:val="single"/>
        </w:rPr>
      </w:pPr>
      <w:r w:rsidRPr="007A645F">
        <w:rPr>
          <w:rFonts w:ascii="Times New Roman" w:hAnsi="Times New Roman" w:cs="Times New Roman"/>
          <w:b/>
          <w:sz w:val="40"/>
          <w:szCs w:val="40"/>
          <w:u w:val="single"/>
        </w:rPr>
        <w:t>Natural Language Understanding for Dialog Systems</w:t>
      </w:r>
    </w:p>
    <w:p w:rsidR="005C14D9" w:rsidRDefault="005C14D9" w:rsidP="007A645F">
      <w:pPr>
        <w:rPr>
          <w:rFonts w:ascii="Times New Roman" w:hAnsi="Times New Roman" w:cs="Times New Roman"/>
          <w:b/>
          <w:sz w:val="40"/>
          <w:szCs w:val="40"/>
        </w:rPr>
      </w:pPr>
    </w:p>
    <w:p w:rsidR="005C14D9" w:rsidRPr="007A645F" w:rsidRDefault="005C14D9" w:rsidP="007A645F">
      <w:pPr>
        <w:rPr>
          <w:rFonts w:ascii="Times New Roman" w:hAnsi="Times New Roman" w:cs="Times New Roman"/>
          <w:b/>
          <w:sz w:val="32"/>
          <w:szCs w:val="32"/>
          <w:u w:val="single"/>
        </w:rPr>
      </w:pPr>
      <w:r w:rsidRPr="007A645F">
        <w:rPr>
          <w:rFonts w:ascii="Times New Roman" w:hAnsi="Times New Roman" w:cs="Times New Roman"/>
          <w:b/>
          <w:sz w:val="32"/>
          <w:szCs w:val="32"/>
          <w:u w:val="single"/>
        </w:rPr>
        <w:t>Abstract:</w:t>
      </w:r>
    </w:p>
    <w:p w:rsidR="005C14D9" w:rsidRDefault="005C14D9" w:rsidP="007A645F">
      <w:pPr>
        <w:rPr>
          <w:rFonts w:ascii="Times New Roman" w:hAnsi="Times New Roman" w:cs="Times New Roman"/>
          <w:sz w:val="28"/>
          <w:szCs w:val="28"/>
        </w:rPr>
      </w:pPr>
      <w:r w:rsidRPr="005C14D9">
        <w:rPr>
          <w:rFonts w:ascii="Times New Roman" w:hAnsi="Times New Roman" w:cs="Times New Roman"/>
          <w:sz w:val="28"/>
          <w:szCs w:val="28"/>
        </w:rPr>
        <w:t>In the realm of natural language processing (NLP), the development of robust conversational agents hinges on effective natural language understanding (NLU) modules. This project focuses on constructing an NLU module tailored for a domain-specific dialog system, aiming to comprehend user inputs, extract relevant intents and entities, maintain context, and generate appropriate responses. Leveraging datasets comprising user utterances, intents, and entities, the project employs various techniques, including TF-IDF, BERT-based models, and named entity recognition (NER) to build models for intent recognition and entity extraction. Additionally, mechanisms for slot filling and context handling are implemented to enhance dialog management capabilities, ensuring seamless conversation flow across multiple user inputs. Evaluation metrics such as accuracy, precision, recall, and F1 score are employed to assess the performance of the NLU module. Through iterative improvement strategies, including fine-tuning models, data augmentation, and error analysis, the project aims to enhance the effectiveness and robustness of the NLU module, ultimately contributing to the development of more intelligent and context-aware conversational agents.</w:t>
      </w:r>
    </w:p>
    <w:p w:rsidR="005C14D9" w:rsidRDefault="005C14D9" w:rsidP="007A645F">
      <w:pPr>
        <w:rPr>
          <w:rFonts w:ascii="Times New Roman" w:hAnsi="Times New Roman" w:cs="Times New Roman"/>
          <w:sz w:val="28"/>
          <w:szCs w:val="28"/>
        </w:rPr>
      </w:pPr>
    </w:p>
    <w:p w:rsidR="005C14D9" w:rsidRPr="007A645F" w:rsidRDefault="005C14D9" w:rsidP="007A645F">
      <w:pPr>
        <w:rPr>
          <w:rFonts w:ascii="Times New Roman" w:hAnsi="Times New Roman" w:cs="Times New Roman"/>
          <w:b/>
          <w:sz w:val="32"/>
          <w:szCs w:val="32"/>
          <w:u w:val="single"/>
        </w:rPr>
      </w:pPr>
      <w:r w:rsidRPr="007A645F">
        <w:rPr>
          <w:rFonts w:ascii="Times New Roman" w:hAnsi="Times New Roman" w:cs="Times New Roman"/>
          <w:b/>
          <w:sz w:val="32"/>
          <w:szCs w:val="32"/>
          <w:u w:val="single"/>
        </w:rPr>
        <w:t>Introduction:</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In the burgeoning field of artificial intelligence (AI), conversational agents, often referred to as chatbots or virtual assistants, have become increasingly prevalent in various domains, ranging from customer service to healthcare and education. These agents serve as intermediaries between users and systems, interpreting natural language inputs and providing relevant responses or actions. Central to the functionality of conversational agents is natural language understanding (NLU), a critical component that enables the system to comprehend and process user inputs effectively.</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lastRenderedPageBreak/>
        <w:t>The objective of this project is to develop a domain-specific NLU module tailored for a dialog system. Unlike generic NLU models, which aim to understand a wide range of topics, a domain-specific NLU module is designed to excel in a particular domain, such as travel, e-commerce, or customer support. By focusing on a specific domain, the NLU module can achieve higher accuracy and relevance in understanding user intents and extracting pertinent information.</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The project encompasses several key tasks within the NLU pipeline, including intent recognition, entity extraction, slot filling, context handling, dialog management, model evaluation, and iterative improvement. These tasks collectively form the foundation for building an intelligent dialog system capable of engaging in meaningful conversations with users.</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Utilizing datasets containing user utterances labeled with corresponding intents and entities, the project employs various techniques and algorithms to train models for intent recognition and entity extraction. Advanced methods such as BERT-based models and named entity recognition (NER) are leveraged to enhance the accuracy and robustness of the NLU module.</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Furthermore, the project emphasizes the importance of context handling and dialog management in maintaining coherent and contextually relevant conversations. By tracking conversation states, filling slots with extracted entities, and generating appropriate responses based on recognized intents, the NLU module ensures a seamless and engaging user experience.</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Evaluation of the NLU module involves assessing its performance using metrics such as accuracy, precision, recall, and F1 score. Through simulated dialog scenarios and real-world testing, the effectiveness of the NLU module in guiding the dialog system's responses is thoroughly evaluated.</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Finally, the project adopts an iterative improvement approach, where insights gained from model evaluation and error analysis inform refinements to the NLU module. Strategies such as fine-tuning models, augmenting training data, and experimenting with different techniques are employed to enhance the module's performance over time.</w:t>
      </w:r>
    </w:p>
    <w:p w:rsidR="007A645F" w:rsidRPr="007A645F" w:rsidRDefault="007A645F" w:rsidP="007A645F">
      <w:pPr>
        <w:rPr>
          <w:rFonts w:ascii="Times New Roman" w:hAnsi="Times New Roman" w:cs="Times New Roman"/>
          <w:sz w:val="32"/>
          <w:szCs w:val="32"/>
        </w:rPr>
      </w:pPr>
      <w:r w:rsidRPr="007A645F">
        <w:rPr>
          <w:rFonts w:ascii="Times New Roman" w:hAnsi="Times New Roman" w:cs="Times New Roman"/>
          <w:sz w:val="28"/>
          <w:szCs w:val="28"/>
        </w:rPr>
        <w:lastRenderedPageBreak/>
        <w:t>In summary, this project aims to develop a domain-specific NLU module that forms the cornerstone of a sophisticated and context-aware dialog system. By integrating advanced techniques in NLP and AI, the project endeavors to push the boundaries of conversational AI and deliver impactful solutions in various domains</w:t>
      </w:r>
      <w:r w:rsidRPr="007A645F">
        <w:rPr>
          <w:rFonts w:ascii="Times New Roman" w:hAnsi="Times New Roman" w:cs="Times New Roman"/>
          <w:sz w:val="32"/>
          <w:szCs w:val="32"/>
        </w:rPr>
        <w:t>.</w:t>
      </w:r>
    </w:p>
    <w:p w:rsidR="007A645F" w:rsidRPr="007A645F" w:rsidRDefault="007A645F" w:rsidP="007A645F">
      <w:pPr>
        <w:rPr>
          <w:rFonts w:ascii="Times New Roman" w:hAnsi="Times New Roman" w:cs="Times New Roman"/>
          <w:sz w:val="32"/>
          <w:szCs w:val="32"/>
          <w:u w:val="single"/>
        </w:rPr>
      </w:pPr>
    </w:p>
    <w:p w:rsidR="007A645F" w:rsidRPr="007A645F" w:rsidRDefault="007A645F" w:rsidP="007A645F">
      <w:pPr>
        <w:rPr>
          <w:rFonts w:ascii="Times New Roman" w:hAnsi="Times New Roman" w:cs="Times New Roman"/>
          <w:b/>
          <w:sz w:val="32"/>
          <w:szCs w:val="32"/>
          <w:u w:val="single"/>
        </w:rPr>
      </w:pPr>
      <w:r w:rsidRPr="007A645F">
        <w:rPr>
          <w:rFonts w:ascii="Times New Roman" w:hAnsi="Times New Roman" w:cs="Times New Roman"/>
          <w:b/>
          <w:sz w:val="32"/>
          <w:szCs w:val="32"/>
          <w:u w:val="single"/>
        </w:rPr>
        <w:t>Problem Definition:</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The proliferation of conversational agents across various domains has underscored the need for robust natural language understanding (NLU) modules to power these systems. However, developing an effective NLU module tailored to a specific domain presents several challenges and complexities.</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One of the primary challenges is accurately recognizing user intents and extracting relevant entities from natural language inputs. In domain-specific dialog systems, users may express their intentions in diverse ways, requiring the NLU module to generalize effectively while maintaining high precision and recall.</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Furthermore, context handling poses a significant challenge in maintaining coherent conversations over multiple turns. The NLU module must track conversation states, fill slots with extracted entities, and generate responses that are contextually relevant and consistent with the ongoing dialogue.</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Another critical aspect is the evaluation and iterative improvement of the NLU module. Evaluating the performance of the module using appropriate metrics and iteratively refining its algorithms, models, and data are essential for continuously enhancing its effectiveness and adaptability to evolving user needs and language patterns.</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The problem, therefore, is to develop a domain-specific NLU module for a dialog system that excels in intent recognition, entity extraction, context handling, and dialog management. This NLU module should achieve high accuracy, precision, recall, and F1 score while maintaining context and coherence in conversations. Additionally, the module should be amenable to iterative improvement, allowing for continuous enhancements to its performance and capabilities.</w:t>
      </w:r>
    </w:p>
    <w:p w:rsidR="007A645F" w:rsidRPr="007A645F" w:rsidRDefault="007A645F" w:rsidP="007A645F">
      <w:pPr>
        <w:rPr>
          <w:rFonts w:ascii="Times New Roman" w:hAnsi="Times New Roman" w:cs="Times New Roman"/>
          <w:b/>
          <w:sz w:val="32"/>
          <w:szCs w:val="32"/>
          <w:u w:val="single"/>
        </w:rPr>
      </w:pPr>
      <w:r w:rsidRPr="007A645F">
        <w:rPr>
          <w:rFonts w:ascii="Times New Roman" w:hAnsi="Times New Roman" w:cs="Times New Roman"/>
          <w:b/>
          <w:sz w:val="32"/>
          <w:szCs w:val="32"/>
          <w:u w:val="single"/>
        </w:rPr>
        <w:lastRenderedPageBreak/>
        <w:t>Objectives of the project:</w:t>
      </w:r>
    </w:p>
    <w:p w:rsidR="007A645F" w:rsidRPr="007A645F" w:rsidRDefault="007A645F" w:rsidP="007A645F">
      <w:pPr>
        <w:numPr>
          <w:ilvl w:val="0"/>
          <w:numId w:val="1"/>
        </w:numPr>
        <w:rPr>
          <w:rFonts w:ascii="Times New Roman" w:hAnsi="Times New Roman" w:cs="Times New Roman"/>
          <w:sz w:val="28"/>
          <w:szCs w:val="28"/>
        </w:rPr>
      </w:pPr>
      <w:r w:rsidRPr="007A645F">
        <w:rPr>
          <w:rFonts w:ascii="Times New Roman" w:hAnsi="Times New Roman" w:cs="Times New Roman"/>
          <w:sz w:val="28"/>
          <w:szCs w:val="28"/>
        </w:rPr>
        <w:t>Develop a domain-specific NLU module: Design and implement an NLU module tailored to a specific domain, such as travel, e-commerce, or customer support, to ensure relevance and accuracy in understanding user intents and extracting pertinent information.</w:t>
      </w:r>
    </w:p>
    <w:p w:rsidR="007A645F" w:rsidRPr="007A645F" w:rsidRDefault="007A645F" w:rsidP="007A645F">
      <w:pPr>
        <w:numPr>
          <w:ilvl w:val="0"/>
          <w:numId w:val="1"/>
        </w:numPr>
        <w:rPr>
          <w:rFonts w:ascii="Times New Roman" w:hAnsi="Times New Roman" w:cs="Times New Roman"/>
          <w:sz w:val="28"/>
          <w:szCs w:val="28"/>
        </w:rPr>
      </w:pPr>
      <w:r w:rsidRPr="007A645F">
        <w:rPr>
          <w:rFonts w:ascii="Times New Roman" w:hAnsi="Times New Roman" w:cs="Times New Roman"/>
          <w:sz w:val="28"/>
          <w:szCs w:val="28"/>
        </w:rPr>
        <w:t>Achieve high accuracy in intent recognition: Train models capable of accurately classifying user inputs into predefined intents, leveraging techniques such as TF-IDF, word embeddings, or advanced contextual embeddings like BERT to achieve optimal performance.</w:t>
      </w:r>
    </w:p>
    <w:p w:rsidR="007A645F" w:rsidRPr="007A645F" w:rsidRDefault="007A645F" w:rsidP="007A645F">
      <w:pPr>
        <w:numPr>
          <w:ilvl w:val="0"/>
          <w:numId w:val="1"/>
        </w:numPr>
        <w:rPr>
          <w:rFonts w:ascii="Times New Roman" w:hAnsi="Times New Roman" w:cs="Times New Roman"/>
          <w:sz w:val="28"/>
          <w:szCs w:val="28"/>
        </w:rPr>
      </w:pPr>
      <w:r w:rsidRPr="007A645F">
        <w:rPr>
          <w:rFonts w:ascii="Times New Roman" w:hAnsi="Times New Roman" w:cs="Times New Roman"/>
          <w:sz w:val="28"/>
          <w:szCs w:val="28"/>
        </w:rPr>
        <w:t>Enhance entity extraction capabilities: Build models for extracting named entities from user inputs, including entities such as location, date, time, and product name, using techniques like Named Entity Recognition (NER) to identify relevant information within the text accurately.</w:t>
      </w:r>
    </w:p>
    <w:p w:rsidR="007A645F" w:rsidRPr="007A645F" w:rsidRDefault="007A645F" w:rsidP="007A645F">
      <w:pPr>
        <w:numPr>
          <w:ilvl w:val="0"/>
          <w:numId w:val="1"/>
        </w:numPr>
        <w:rPr>
          <w:rFonts w:ascii="Times New Roman" w:hAnsi="Times New Roman" w:cs="Times New Roman"/>
          <w:sz w:val="28"/>
          <w:szCs w:val="28"/>
        </w:rPr>
      </w:pPr>
      <w:r w:rsidRPr="007A645F">
        <w:rPr>
          <w:rFonts w:ascii="Times New Roman" w:hAnsi="Times New Roman" w:cs="Times New Roman"/>
          <w:sz w:val="28"/>
          <w:szCs w:val="28"/>
        </w:rPr>
        <w:t>Implement slot filling and context handling: Develop mechanisms for slot filling based on extracted entities and recognized intents, ensuring the NLU module can maintain context across multiple turns in a conversation and generate appropriate responses.</w:t>
      </w:r>
    </w:p>
    <w:p w:rsidR="007A645F" w:rsidRPr="007A645F" w:rsidRDefault="007A645F" w:rsidP="007A645F">
      <w:pPr>
        <w:numPr>
          <w:ilvl w:val="0"/>
          <w:numId w:val="1"/>
        </w:numPr>
        <w:rPr>
          <w:rFonts w:ascii="Times New Roman" w:hAnsi="Times New Roman" w:cs="Times New Roman"/>
          <w:sz w:val="28"/>
          <w:szCs w:val="28"/>
        </w:rPr>
      </w:pPr>
      <w:r w:rsidRPr="007A645F">
        <w:rPr>
          <w:rFonts w:ascii="Times New Roman" w:hAnsi="Times New Roman" w:cs="Times New Roman"/>
          <w:sz w:val="28"/>
          <w:szCs w:val="28"/>
        </w:rPr>
        <w:t>Create a dialog management system: Construct a rule-based or machine learning-based dialog management system that utilizes recognized intents and extracted entities to generate coherent and contextually relevant responses, enabling seamless interaction with users.</w:t>
      </w:r>
    </w:p>
    <w:p w:rsidR="007A645F" w:rsidRPr="007A645F" w:rsidRDefault="007A645F" w:rsidP="007A645F">
      <w:pPr>
        <w:numPr>
          <w:ilvl w:val="0"/>
          <w:numId w:val="1"/>
        </w:numPr>
        <w:rPr>
          <w:rFonts w:ascii="Times New Roman" w:hAnsi="Times New Roman" w:cs="Times New Roman"/>
          <w:sz w:val="28"/>
          <w:szCs w:val="28"/>
        </w:rPr>
      </w:pPr>
      <w:r w:rsidRPr="007A645F">
        <w:rPr>
          <w:rFonts w:ascii="Times New Roman" w:hAnsi="Times New Roman" w:cs="Times New Roman"/>
          <w:sz w:val="28"/>
          <w:szCs w:val="28"/>
        </w:rPr>
        <w:t>Evaluate the NLU module: Evaluate the intent recognition and entity extraction models separately using metrics such as accuracy, precision, recall, and F1 score to assess their effectiveness in guiding the dialog system's responses.</w:t>
      </w:r>
    </w:p>
    <w:p w:rsidR="007A645F" w:rsidRPr="007A645F" w:rsidRDefault="007A645F" w:rsidP="007A645F">
      <w:pPr>
        <w:numPr>
          <w:ilvl w:val="0"/>
          <w:numId w:val="1"/>
        </w:numPr>
        <w:rPr>
          <w:rFonts w:ascii="Times New Roman" w:hAnsi="Times New Roman" w:cs="Times New Roman"/>
          <w:sz w:val="28"/>
          <w:szCs w:val="28"/>
        </w:rPr>
      </w:pPr>
      <w:r w:rsidRPr="007A645F">
        <w:rPr>
          <w:rFonts w:ascii="Times New Roman" w:hAnsi="Times New Roman" w:cs="Times New Roman"/>
          <w:sz w:val="28"/>
          <w:szCs w:val="28"/>
        </w:rPr>
        <w:t>Test the complete NLU module in simulated dialog scenarios: Assess the effectiveness of the NLU module in guiding the dialog system's responses through simulated dialog scenarios, ensuring it can handle various user inputs and maintain context across multiple turns.</w:t>
      </w:r>
    </w:p>
    <w:p w:rsidR="007A645F" w:rsidRPr="007A645F" w:rsidRDefault="007A645F" w:rsidP="007A645F">
      <w:pPr>
        <w:numPr>
          <w:ilvl w:val="0"/>
          <w:numId w:val="1"/>
        </w:numPr>
        <w:rPr>
          <w:rFonts w:ascii="Times New Roman" w:hAnsi="Times New Roman" w:cs="Times New Roman"/>
          <w:sz w:val="28"/>
          <w:szCs w:val="28"/>
        </w:rPr>
      </w:pPr>
      <w:r w:rsidRPr="007A645F">
        <w:rPr>
          <w:rFonts w:ascii="Times New Roman" w:hAnsi="Times New Roman" w:cs="Times New Roman"/>
          <w:sz w:val="28"/>
          <w:szCs w:val="28"/>
        </w:rPr>
        <w:lastRenderedPageBreak/>
        <w:t>Iteratively improve the NLU module: Based on evaluation results, adjust the models or dialog management approach to enhance the NLU module's performance continuously. Experiment with different techniques, such as BERT-based models for intent recognition, to improve the system's capabilities iteratively.</w:t>
      </w:r>
    </w:p>
    <w:p w:rsidR="007A645F" w:rsidRPr="007A645F" w:rsidRDefault="007A645F" w:rsidP="007A645F">
      <w:pPr>
        <w:numPr>
          <w:ilvl w:val="0"/>
          <w:numId w:val="1"/>
        </w:numPr>
        <w:rPr>
          <w:rFonts w:ascii="Times New Roman" w:hAnsi="Times New Roman" w:cs="Times New Roman"/>
          <w:sz w:val="28"/>
          <w:szCs w:val="28"/>
        </w:rPr>
      </w:pPr>
      <w:r w:rsidRPr="007A645F">
        <w:rPr>
          <w:rFonts w:ascii="Times New Roman" w:hAnsi="Times New Roman" w:cs="Times New Roman"/>
          <w:sz w:val="28"/>
          <w:szCs w:val="28"/>
        </w:rPr>
        <w:t>Document the process and results: Document the process of data acquisition, model development, evaluation, and iterative improvement, including visualizations and explanations of how the NLU module operates within the dialog system, to facilitate understanding and future enhancements.</w:t>
      </w:r>
    </w:p>
    <w:p w:rsidR="007A645F" w:rsidRPr="007A645F" w:rsidRDefault="007A645F" w:rsidP="007A645F">
      <w:pPr>
        <w:rPr>
          <w:rFonts w:ascii="Times New Roman" w:hAnsi="Times New Roman" w:cs="Times New Roman"/>
          <w:b/>
          <w:sz w:val="32"/>
          <w:szCs w:val="32"/>
        </w:rPr>
      </w:pPr>
    </w:p>
    <w:p w:rsidR="007A645F" w:rsidRPr="007A645F" w:rsidRDefault="007A645F" w:rsidP="007A645F">
      <w:pPr>
        <w:rPr>
          <w:rFonts w:ascii="Times New Roman" w:hAnsi="Times New Roman" w:cs="Times New Roman"/>
          <w:b/>
          <w:sz w:val="32"/>
          <w:szCs w:val="32"/>
          <w:u w:val="single"/>
        </w:rPr>
      </w:pPr>
      <w:r w:rsidRPr="007A645F">
        <w:rPr>
          <w:rFonts w:ascii="Times New Roman" w:hAnsi="Times New Roman" w:cs="Times New Roman"/>
          <w:b/>
          <w:sz w:val="32"/>
          <w:szCs w:val="32"/>
          <w:u w:val="single"/>
        </w:rPr>
        <w:t>Modules used in code:</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The code utilizes several modules and libraries to implement the natural language understanding (NLU) module for the dialog system. Here are the key modules used in the code:</w:t>
      </w:r>
    </w:p>
    <w:p w:rsidR="007A645F" w:rsidRPr="007A645F" w:rsidRDefault="007A645F" w:rsidP="007A645F">
      <w:pPr>
        <w:numPr>
          <w:ilvl w:val="0"/>
          <w:numId w:val="2"/>
        </w:numPr>
        <w:rPr>
          <w:rFonts w:ascii="Times New Roman" w:hAnsi="Times New Roman" w:cs="Times New Roman"/>
          <w:sz w:val="28"/>
          <w:szCs w:val="28"/>
        </w:rPr>
      </w:pPr>
      <w:r w:rsidRPr="007A645F">
        <w:rPr>
          <w:rFonts w:ascii="Times New Roman" w:hAnsi="Times New Roman" w:cs="Times New Roman"/>
          <w:bCs/>
          <w:sz w:val="28"/>
          <w:szCs w:val="28"/>
        </w:rPr>
        <w:t>sklearn</w:t>
      </w:r>
      <w:r w:rsidRPr="007A645F">
        <w:rPr>
          <w:rFonts w:ascii="Times New Roman" w:hAnsi="Times New Roman" w:cs="Times New Roman"/>
          <w:sz w:val="28"/>
          <w:szCs w:val="28"/>
        </w:rPr>
        <w:t>: Used for implementing TF-IDF vectorization, logistic regression model, and evaluation metrics such as accuracy, precision, recall, and F1 score.</w:t>
      </w:r>
    </w:p>
    <w:p w:rsidR="007A645F" w:rsidRPr="007A645F" w:rsidRDefault="007A645F" w:rsidP="007A645F">
      <w:pPr>
        <w:numPr>
          <w:ilvl w:val="0"/>
          <w:numId w:val="2"/>
        </w:numPr>
        <w:rPr>
          <w:rFonts w:ascii="Times New Roman" w:hAnsi="Times New Roman" w:cs="Times New Roman"/>
          <w:sz w:val="28"/>
          <w:szCs w:val="28"/>
        </w:rPr>
      </w:pPr>
      <w:r w:rsidRPr="007A645F">
        <w:rPr>
          <w:rFonts w:ascii="Times New Roman" w:hAnsi="Times New Roman" w:cs="Times New Roman"/>
          <w:bCs/>
          <w:sz w:val="28"/>
          <w:szCs w:val="28"/>
        </w:rPr>
        <w:t>transformers</w:t>
      </w:r>
      <w:r w:rsidRPr="007A645F">
        <w:rPr>
          <w:rFonts w:ascii="Times New Roman" w:hAnsi="Times New Roman" w:cs="Times New Roman"/>
          <w:sz w:val="28"/>
          <w:szCs w:val="28"/>
        </w:rPr>
        <w:t>: Utilized for working with BERT-based models, including tokenization and fine-tuning of BERT for sequence classification tasks.</w:t>
      </w:r>
    </w:p>
    <w:p w:rsidR="007A645F" w:rsidRPr="007A645F" w:rsidRDefault="007A645F" w:rsidP="007A645F">
      <w:pPr>
        <w:numPr>
          <w:ilvl w:val="0"/>
          <w:numId w:val="2"/>
        </w:numPr>
        <w:rPr>
          <w:rFonts w:ascii="Times New Roman" w:hAnsi="Times New Roman" w:cs="Times New Roman"/>
          <w:sz w:val="28"/>
          <w:szCs w:val="28"/>
        </w:rPr>
      </w:pPr>
      <w:r w:rsidRPr="007A645F">
        <w:rPr>
          <w:rFonts w:ascii="Times New Roman" w:hAnsi="Times New Roman" w:cs="Times New Roman"/>
          <w:bCs/>
          <w:sz w:val="28"/>
          <w:szCs w:val="28"/>
        </w:rPr>
        <w:t>torch</w:t>
      </w:r>
      <w:r w:rsidRPr="007A645F">
        <w:rPr>
          <w:rFonts w:ascii="Times New Roman" w:hAnsi="Times New Roman" w:cs="Times New Roman"/>
          <w:sz w:val="28"/>
          <w:szCs w:val="28"/>
        </w:rPr>
        <w:t>: Employed for deep learning tasks, particularly in training and fine-tuning neural network models such as BERT-based models.</w:t>
      </w:r>
    </w:p>
    <w:p w:rsidR="007A645F" w:rsidRPr="007A645F" w:rsidRDefault="007A645F" w:rsidP="007A645F">
      <w:pPr>
        <w:numPr>
          <w:ilvl w:val="0"/>
          <w:numId w:val="2"/>
        </w:numPr>
        <w:rPr>
          <w:rFonts w:ascii="Times New Roman" w:hAnsi="Times New Roman" w:cs="Times New Roman"/>
          <w:sz w:val="28"/>
          <w:szCs w:val="28"/>
        </w:rPr>
      </w:pPr>
      <w:r w:rsidRPr="007A645F">
        <w:rPr>
          <w:rFonts w:ascii="Times New Roman" w:hAnsi="Times New Roman" w:cs="Times New Roman"/>
          <w:bCs/>
          <w:sz w:val="28"/>
          <w:szCs w:val="28"/>
        </w:rPr>
        <w:t>spacy</w:t>
      </w:r>
      <w:r w:rsidRPr="007A645F">
        <w:rPr>
          <w:rFonts w:ascii="Times New Roman" w:hAnsi="Times New Roman" w:cs="Times New Roman"/>
          <w:sz w:val="28"/>
          <w:szCs w:val="28"/>
        </w:rPr>
        <w:t>: Potential usage for named entity recognition (NER) tasks, although not explicitly implemented in the provided code.</w:t>
      </w:r>
    </w:p>
    <w:p w:rsidR="007A645F" w:rsidRPr="007A645F" w:rsidRDefault="007A645F" w:rsidP="007A645F">
      <w:pPr>
        <w:numPr>
          <w:ilvl w:val="0"/>
          <w:numId w:val="2"/>
        </w:numPr>
        <w:rPr>
          <w:rFonts w:ascii="Times New Roman" w:hAnsi="Times New Roman" w:cs="Times New Roman"/>
          <w:sz w:val="28"/>
          <w:szCs w:val="28"/>
        </w:rPr>
      </w:pPr>
      <w:r w:rsidRPr="007A645F">
        <w:rPr>
          <w:rFonts w:ascii="Times New Roman" w:hAnsi="Times New Roman" w:cs="Times New Roman"/>
          <w:bCs/>
          <w:sz w:val="28"/>
          <w:szCs w:val="28"/>
        </w:rPr>
        <w:t>numpy</w:t>
      </w:r>
      <w:r w:rsidRPr="007A645F">
        <w:rPr>
          <w:rFonts w:ascii="Times New Roman" w:hAnsi="Times New Roman" w:cs="Times New Roman"/>
          <w:sz w:val="28"/>
          <w:szCs w:val="28"/>
        </w:rPr>
        <w:t>: Used for numerical computations and array manipulation, often integrated with other libraries such as sklearn and torch.</w:t>
      </w:r>
    </w:p>
    <w:p w:rsidR="007A645F" w:rsidRPr="007A645F" w:rsidRDefault="007A645F" w:rsidP="007A645F">
      <w:pPr>
        <w:rPr>
          <w:rFonts w:ascii="Times New Roman" w:hAnsi="Times New Roman" w:cs="Times New Roman"/>
          <w:b/>
          <w:sz w:val="32"/>
          <w:szCs w:val="32"/>
        </w:rPr>
      </w:pPr>
      <w:r w:rsidRPr="007A645F">
        <w:rPr>
          <w:rFonts w:ascii="Times New Roman" w:hAnsi="Times New Roman" w:cs="Times New Roman"/>
          <w:sz w:val="28"/>
          <w:szCs w:val="28"/>
        </w:rPr>
        <w:t xml:space="preserve">These modules provide functionalities ranging from traditional machine learning algorithms (e.g., logistic regression) to state-of-the-art deep learning models (e.g., BERT) for intent recognition, entity extraction, and overall dialog management within the NLU module. Additionally, other modules or libraries may be integrated </w:t>
      </w:r>
      <w:r w:rsidRPr="007A645F">
        <w:rPr>
          <w:rFonts w:ascii="Times New Roman" w:hAnsi="Times New Roman" w:cs="Times New Roman"/>
          <w:sz w:val="28"/>
          <w:szCs w:val="28"/>
        </w:rPr>
        <w:lastRenderedPageBreak/>
        <w:t>as needed, depending on specific requirements and preferences for model development and evaluation.</w:t>
      </w:r>
    </w:p>
    <w:p w:rsidR="007A645F" w:rsidRDefault="007A645F" w:rsidP="007A645F">
      <w:pPr>
        <w:rPr>
          <w:rFonts w:ascii="Times New Roman" w:hAnsi="Times New Roman" w:cs="Times New Roman"/>
          <w:b/>
          <w:sz w:val="32"/>
          <w:szCs w:val="32"/>
        </w:rPr>
      </w:pPr>
    </w:p>
    <w:p w:rsidR="007A645F" w:rsidRPr="007A645F" w:rsidRDefault="007A645F" w:rsidP="007A645F">
      <w:pPr>
        <w:rPr>
          <w:rFonts w:ascii="Times New Roman" w:hAnsi="Times New Roman" w:cs="Times New Roman"/>
          <w:b/>
          <w:sz w:val="32"/>
          <w:szCs w:val="32"/>
          <w:u w:val="single"/>
        </w:rPr>
      </w:pPr>
      <w:r w:rsidRPr="007A645F">
        <w:rPr>
          <w:rFonts w:ascii="Times New Roman" w:hAnsi="Times New Roman" w:cs="Times New Roman"/>
          <w:b/>
          <w:sz w:val="32"/>
          <w:szCs w:val="32"/>
          <w:u w:val="single"/>
        </w:rPr>
        <w:t>Architecture used:</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The architecture used in the provided code is primarily based on a BERT-based model for intent recognition. BERT (Bidirectional Encoder Representations from Transformers) is a state-of-the-art natural language processing (NLP) model developed by Google. It utilizes a transformer architecture and is pre-trained on large corpora of text data to capture rich contextual information.</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Here's an overview of the architecture used in the code:</w:t>
      </w:r>
    </w:p>
    <w:p w:rsidR="007A645F" w:rsidRPr="007A645F" w:rsidRDefault="007A645F" w:rsidP="007A645F">
      <w:pPr>
        <w:numPr>
          <w:ilvl w:val="0"/>
          <w:numId w:val="3"/>
        </w:numPr>
        <w:rPr>
          <w:rFonts w:ascii="Times New Roman" w:hAnsi="Times New Roman" w:cs="Times New Roman"/>
          <w:sz w:val="28"/>
          <w:szCs w:val="28"/>
        </w:rPr>
      </w:pPr>
      <w:r w:rsidRPr="007A645F">
        <w:rPr>
          <w:rFonts w:ascii="Times New Roman" w:hAnsi="Times New Roman" w:cs="Times New Roman"/>
          <w:bCs/>
          <w:sz w:val="28"/>
          <w:szCs w:val="28"/>
        </w:rPr>
        <w:t>BERT Model</w:t>
      </w:r>
      <w:r w:rsidRPr="007A645F">
        <w:rPr>
          <w:rFonts w:ascii="Times New Roman" w:hAnsi="Times New Roman" w:cs="Times New Roman"/>
          <w:sz w:val="28"/>
          <w:szCs w:val="28"/>
        </w:rPr>
        <w:t>: The core of the architecture is the BERT model, which consists of multiple transformer layers. These transformer layers encode input text bidirectionally, capturing contextual information from both left and right contexts.</w:t>
      </w:r>
    </w:p>
    <w:p w:rsidR="007A645F" w:rsidRPr="007A645F" w:rsidRDefault="007A645F" w:rsidP="007A645F">
      <w:pPr>
        <w:numPr>
          <w:ilvl w:val="0"/>
          <w:numId w:val="3"/>
        </w:numPr>
        <w:rPr>
          <w:rFonts w:ascii="Times New Roman" w:hAnsi="Times New Roman" w:cs="Times New Roman"/>
          <w:sz w:val="28"/>
          <w:szCs w:val="28"/>
        </w:rPr>
      </w:pPr>
      <w:r w:rsidRPr="007A645F">
        <w:rPr>
          <w:rFonts w:ascii="Times New Roman" w:hAnsi="Times New Roman" w:cs="Times New Roman"/>
          <w:bCs/>
          <w:sz w:val="28"/>
          <w:szCs w:val="28"/>
        </w:rPr>
        <w:t>Tokenization</w:t>
      </w:r>
      <w:r w:rsidRPr="007A645F">
        <w:rPr>
          <w:rFonts w:ascii="Times New Roman" w:hAnsi="Times New Roman" w:cs="Times New Roman"/>
          <w:sz w:val="28"/>
          <w:szCs w:val="28"/>
        </w:rPr>
        <w:t>: Before feeding text data into the BERT model, it needs to be tokenized into subword tokens compatible with BERT's vocabulary. This is typically done using a pre-trained tokenizer provided by the Hugging Face Transformers library.</w:t>
      </w:r>
    </w:p>
    <w:p w:rsidR="007A645F" w:rsidRPr="007A645F" w:rsidRDefault="007A645F" w:rsidP="007A645F">
      <w:pPr>
        <w:numPr>
          <w:ilvl w:val="0"/>
          <w:numId w:val="3"/>
        </w:numPr>
        <w:rPr>
          <w:rFonts w:ascii="Times New Roman" w:hAnsi="Times New Roman" w:cs="Times New Roman"/>
          <w:sz w:val="28"/>
          <w:szCs w:val="28"/>
        </w:rPr>
      </w:pPr>
      <w:r w:rsidRPr="007A645F">
        <w:rPr>
          <w:rFonts w:ascii="Times New Roman" w:hAnsi="Times New Roman" w:cs="Times New Roman"/>
          <w:bCs/>
          <w:sz w:val="28"/>
          <w:szCs w:val="28"/>
        </w:rPr>
        <w:t>Fine-tuning</w:t>
      </w:r>
      <w:r w:rsidRPr="007A645F">
        <w:rPr>
          <w:rFonts w:ascii="Times New Roman" w:hAnsi="Times New Roman" w:cs="Times New Roman"/>
          <w:sz w:val="28"/>
          <w:szCs w:val="28"/>
        </w:rPr>
        <w:t>: The BERT model is fine-tuned on the specific task of intent recognition using the training data provided. Fine-tuning involves updating the parameters of the pre-trained BERT model to adapt it to the target task and dataset.</w:t>
      </w:r>
    </w:p>
    <w:p w:rsidR="007A645F" w:rsidRPr="007A645F" w:rsidRDefault="007A645F" w:rsidP="007A645F">
      <w:pPr>
        <w:numPr>
          <w:ilvl w:val="0"/>
          <w:numId w:val="3"/>
        </w:numPr>
        <w:rPr>
          <w:rFonts w:ascii="Times New Roman" w:hAnsi="Times New Roman" w:cs="Times New Roman"/>
          <w:sz w:val="28"/>
          <w:szCs w:val="28"/>
        </w:rPr>
      </w:pPr>
      <w:r w:rsidRPr="007A645F">
        <w:rPr>
          <w:rFonts w:ascii="Times New Roman" w:hAnsi="Times New Roman" w:cs="Times New Roman"/>
          <w:bCs/>
          <w:sz w:val="28"/>
          <w:szCs w:val="28"/>
        </w:rPr>
        <w:t>Logistic Regression Classifier</w:t>
      </w:r>
      <w:r w:rsidRPr="007A645F">
        <w:rPr>
          <w:rFonts w:ascii="Times New Roman" w:hAnsi="Times New Roman" w:cs="Times New Roman"/>
          <w:sz w:val="28"/>
          <w:szCs w:val="28"/>
        </w:rPr>
        <w:t xml:space="preserve">: In the provided code, a logistic regression classifier is used on top of the BERT model for intent classification. The output of the BERT model (typically the pooled output or the output of the </w:t>
      </w:r>
      <w:r w:rsidRPr="007A645F">
        <w:rPr>
          <w:rFonts w:ascii="Times New Roman" w:hAnsi="Times New Roman" w:cs="Times New Roman"/>
          <w:bCs/>
          <w:sz w:val="28"/>
          <w:szCs w:val="28"/>
        </w:rPr>
        <w:t>[CLS]</w:t>
      </w:r>
      <w:r w:rsidRPr="007A645F">
        <w:rPr>
          <w:rFonts w:ascii="Times New Roman" w:hAnsi="Times New Roman" w:cs="Times New Roman"/>
          <w:sz w:val="28"/>
          <w:szCs w:val="28"/>
        </w:rPr>
        <w:t xml:space="preserve"> token) serves as input features to the logistic regression classifier, which predicts the intent label for each input.</w:t>
      </w:r>
    </w:p>
    <w:p w:rsidR="007A645F" w:rsidRPr="007A645F" w:rsidRDefault="007A645F" w:rsidP="007A645F">
      <w:pPr>
        <w:numPr>
          <w:ilvl w:val="0"/>
          <w:numId w:val="3"/>
        </w:numPr>
        <w:rPr>
          <w:rFonts w:ascii="Times New Roman" w:hAnsi="Times New Roman" w:cs="Times New Roman"/>
          <w:sz w:val="28"/>
          <w:szCs w:val="28"/>
        </w:rPr>
      </w:pPr>
      <w:r w:rsidRPr="007A645F">
        <w:rPr>
          <w:rFonts w:ascii="Times New Roman" w:hAnsi="Times New Roman" w:cs="Times New Roman"/>
          <w:bCs/>
          <w:sz w:val="28"/>
          <w:szCs w:val="28"/>
        </w:rPr>
        <w:t>Evaluation Metrics</w:t>
      </w:r>
      <w:r w:rsidRPr="007A645F">
        <w:rPr>
          <w:rFonts w:ascii="Times New Roman" w:hAnsi="Times New Roman" w:cs="Times New Roman"/>
          <w:sz w:val="28"/>
          <w:szCs w:val="28"/>
        </w:rPr>
        <w:t xml:space="preserve">: After training and fine-tuning the model, evaluation metrics such as accuracy, precision, recall, and F1 score are computed to </w:t>
      </w:r>
      <w:r w:rsidRPr="007A645F">
        <w:rPr>
          <w:rFonts w:ascii="Times New Roman" w:hAnsi="Times New Roman" w:cs="Times New Roman"/>
          <w:sz w:val="28"/>
          <w:szCs w:val="28"/>
        </w:rPr>
        <w:lastRenderedPageBreak/>
        <w:t>assess the performance of the intent recognition model on the evaluation dataset.</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Overall, the architecture leverages the power of pre-trained BERT models for capturing contextual information in text data and fine-tunes them for the specific task of intent recognition within the NLU module of the dialog system.</w:t>
      </w:r>
    </w:p>
    <w:p w:rsidR="007A645F" w:rsidRDefault="007A645F" w:rsidP="007A645F">
      <w:pPr>
        <w:rPr>
          <w:rFonts w:ascii="Times New Roman" w:hAnsi="Times New Roman" w:cs="Times New Roman"/>
          <w:b/>
          <w:sz w:val="32"/>
          <w:szCs w:val="32"/>
        </w:rPr>
      </w:pPr>
    </w:p>
    <w:p w:rsidR="007A645F" w:rsidRPr="007A645F" w:rsidRDefault="007A645F" w:rsidP="007A645F">
      <w:pPr>
        <w:rPr>
          <w:rFonts w:ascii="Times New Roman" w:hAnsi="Times New Roman" w:cs="Times New Roman"/>
          <w:b/>
          <w:sz w:val="32"/>
          <w:szCs w:val="32"/>
          <w:u w:val="single"/>
        </w:rPr>
      </w:pPr>
      <w:r w:rsidRPr="007A645F">
        <w:rPr>
          <w:rFonts w:ascii="Times New Roman" w:hAnsi="Times New Roman" w:cs="Times New Roman"/>
          <w:b/>
          <w:sz w:val="32"/>
          <w:szCs w:val="32"/>
          <w:u w:val="single"/>
        </w:rPr>
        <w:t>Methods and Algorithms used:</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The provided code utilizes several methods and algorithms for implementing the natural language understanding (NLU) module for the dialog system. Here are the key methods and algorithms used:</w:t>
      </w:r>
    </w:p>
    <w:p w:rsidR="007A645F" w:rsidRPr="007A645F" w:rsidRDefault="007A645F" w:rsidP="007A645F">
      <w:pPr>
        <w:numPr>
          <w:ilvl w:val="0"/>
          <w:numId w:val="4"/>
        </w:numPr>
        <w:rPr>
          <w:rFonts w:ascii="Times New Roman" w:hAnsi="Times New Roman" w:cs="Times New Roman"/>
          <w:sz w:val="28"/>
          <w:szCs w:val="28"/>
        </w:rPr>
      </w:pPr>
      <w:r w:rsidRPr="007A645F">
        <w:rPr>
          <w:rFonts w:ascii="Times New Roman" w:hAnsi="Times New Roman" w:cs="Times New Roman"/>
          <w:bCs/>
          <w:sz w:val="28"/>
          <w:szCs w:val="28"/>
        </w:rPr>
        <w:t>TF-IDF Vectorization</w:t>
      </w:r>
      <w:r w:rsidRPr="007A645F">
        <w:rPr>
          <w:rFonts w:ascii="Times New Roman" w:hAnsi="Times New Roman" w:cs="Times New Roman"/>
          <w:sz w:val="28"/>
          <w:szCs w:val="28"/>
        </w:rPr>
        <w:t xml:space="preserve">: Term Frequency-Inverse Document Frequency (TF-IDF) is a statistical measure used to evaluate the importance of a word in a document relative to a collection of documents. It is implemented using the </w:t>
      </w:r>
      <w:r w:rsidRPr="007A645F">
        <w:rPr>
          <w:rFonts w:ascii="Times New Roman" w:hAnsi="Times New Roman" w:cs="Times New Roman"/>
          <w:bCs/>
          <w:sz w:val="28"/>
          <w:szCs w:val="28"/>
        </w:rPr>
        <w:t>TfidfVectorizer</w:t>
      </w:r>
      <w:r w:rsidRPr="007A645F">
        <w:rPr>
          <w:rFonts w:ascii="Times New Roman" w:hAnsi="Times New Roman" w:cs="Times New Roman"/>
          <w:sz w:val="28"/>
          <w:szCs w:val="28"/>
        </w:rPr>
        <w:t xml:space="preserve"> class from the scikit-learn library.</w:t>
      </w:r>
    </w:p>
    <w:p w:rsidR="007A645F" w:rsidRPr="007A645F" w:rsidRDefault="007A645F" w:rsidP="007A645F">
      <w:pPr>
        <w:numPr>
          <w:ilvl w:val="0"/>
          <w:numId w:val="4"/>
        </w:numPr>
        <w:rPr>
          <w:rFonts w:ascii="Times New Roman" w:hAnsi="Times New Roman" w:cs="Times New Roman"/>
          <w:sz w:val="28"/>
          <w:szCs w:val="28"/>
        </w:rPr>
      </w:pPr>
      <w:r w:rsidRPr="007A645F">
        <w:rPr>
          <w:rFonts w:ascii="Times New Roman" w:hAnsi="Times New Roman" w:cs="Times New Roman"/>
          <w:bCs/>
          <w:sz w:val="28"/>
          <w:szCs w:val="28"/>
        </w:rPr>
        <w:t>Logistic Regression</w:t>
      </w:r>
      <w:r w:rsidRPr="007A645F">
        <w:rPr>
          <w:rFonts w:ascii="Times New Roman" w:hAnsi="Times New Roman" w:cs="Times New Roman"/>
          <w:sz w:val="28"/>
          <w:szCs w:val="28"/>
        </w:rPr>
        <w:t xml:space="preserve">: Logistic Regression is a widely used classification algorithm that models the probability of a binary outcome (in this case, intent classification) using logistic functions. It is implemented using the </w:t>
      </w:r>
      <w:r w:rsidRPr="007A645F">
        <w:rPr>
          <w:rFonts w:ascii="Times New Roman" w:hAnsi="Times New Roman" w:cs="Times New Roman"/>
          <w:bCs/>
          <w:sz w:val="28"/>
          <w:szCs w:val="28"/>
        </w:rPr>
        <w:t>LogisticRegression</w:t>
      </w:r>
      <w:r w:rsidRPr="007A645F">
        <w:rPr>
          <w:rFonts w:ascii="Times New Roman" w:hAnsi="Times New Roman" w:cs="Times New Roman"/>
          <w:sz w:val="28"/>
          <w:szCs w:val="28"/>
        </w:rPr>
        <w:t xml:space="preserve"> class from the scikit-learn library.</w:t>
      </w:r>
    </w:p>
    <w:p w:rsidR="007A645F" w:rsidRPr="007A645F" w:rsidRDefault="007A645F" w:rsidP="007A645F">
      <w:pPr>
        <w:numPr>
          <w:ilvl w:val="0"/>
          <w:numId w:val="4"/>
        </w:numPr>
        <w:rPr>
          <w:rFonts w:ascii="Times New Roman" w:hAnsi="Times New Roman" w:cs="Times New Roman"/>
          <w:sz w:val="28"/>
          <w:szCs w:val="28"/>
        </w:rPr>
      </w:pPr>
      <w:r w:rsidRPr="007A645F">
        <w:rPr>
          <w:rFonts w:ascii="Times New Roman" w:hAnsi="Times New Roman" w:cs="Times New Roman"/>
          <w:bCs/>
          <w:sz w:val="28"/>
          <w:szCs w:val="28"/>
        </w:rPr>
        <w:t>BERT (Bidirectional Encoder Representations from Transformers)</w:t>
      </w:r>
      <w:r w:rsidRPr="007A645F">
        <w:rPr>
          <w:rFonts w:ascii="Times New Roman" w:hAnsi="Times New Roman" w:cs="Times New Roman"/>
          <w:sz w:val="28"/>
          <w:szCs w:val="28"/>
        </w:rPr>
        <w:t>: BERT is a state-of-the-art natural language processing (NLP) model developed by Google. It utilizes a transformer architecture and is pre-trained on large corpora of text data to capture rich contextual information. The provided code uses BERT-based models for intent recognition and fine-tunes them on the specific task using the Hugging Face Transformers library.</w:t>
      </w:r>
    </w:p>
    <w:p w:rsidR="007A645F" w:rsidRPr="007A645F" w:rsidRDefault="007A645F" w:rsidP="007A645F">
      <w:pPr>
        <w:numPr>
          <w:ilvl w:val="0"/>
          <w:numId w:val="4"/>
        </w:numPr>
        <w:rPr>
          <w:rFonts w:ascii="Times New Roman" w:hAnsi="Times New Roman" w:cs="Times New Roman"/>
          <w:sz w:val="28"/>
          <w:szCs w:val="28"/>
        </w:rPr>
      </w:pPr>
      <w:r w:rsidRPr="007A645F">
        <w:rPr>
          <w:rFonts w:ascii="Times New Roman" w:hAnsi="Times New Roman" w:cs="Times New Roman"/>
          <w:bCs/>
          <w:sz w:val="28"/>
          <w:szCs w:val="28"/>
        </w:rPr>
        <w:t>Named Entity Recognition (NER)</w:t>
      </w:r>
      <w:r w:rsidRPr="007A645F">
        <w:rPr>
          <w:rFonts w:ascii="Times New Roman" w:hAnsi="Times New Roman" w:cs="Times New Roman"/>
          <w:sz w:val="28"/>
          <w:szCs w:val="28"/>
        </w:rPr>
        <w:t>: Named Entity Recognition is a subtask of information extraction that aims to identify named entities (e.g., locations, dates, organizations) in text. While NER is not explicitly implemented in the provided code, techniques such as spaCy's NER capabilities could be integrated for entity extraction tasks.</w:t>
      </w:r>
    </w:p>
    <w:p w:rsidR="007A645F" w:rsidRPr="007A645F" w:rsidRDefault="007A645F" w:rsidP="007A645F">
      <w:pPr>
        <w:numPr>
          <w:ilvl w:val="0"/>
          <w:numId w:val="4"/>
        </w:numPr>
        <w:rPr>
          <w:rFonts w:ascii="Times New Roman" w:hAnsi="Times New Roman" w:cs="Times New Roman"/>
          <w:sz w:val="28"/>
          <w:szCs w:val="28"/>
        </w:rPr>
      </w:pPr>
      <w:r w:rsidRPr="007A645F">
        <w:rPr>
          <w:rFonts w:ascii="Times New Roman" w:hAnsi="Times New Roman" w:cs="Times New Roman"/>
          <w:bCs/>
          <w:sz w:val="28"/>
          <w:szCs w:val="28"/>
        </w:rPr>
        <w:lastRenderedPageBreak/>
        <w:t>Evaluation Metrics</w:t>
      </w:r>
      <w:r w:rsidRPr="007A645F">
        <w:rPr>
          <w:rFonts w:ascii="Times New Roman" w:hAnsi="Times New Roman" w:cs="Times New Roman"/>
          <w:sz w:val="28"/>
          <w:szCs w:val="28"/>
        </w:rPr>
        <w:t>: The code evaluates the performance of the intent recognition models using common evaluation metrics such as accuracy, precision, recall, and F1 score. These metrics provide insights into the model's ability to correctly classify intents and extract entities from user inputs.</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Overall, the methods and algorithms used in the code leverage both traditional machine learning techniques (e.g., TF-IDF, Logistic Regression) and state-of-the-art deep learning models (e.g., BERT) to achieve accurate intent recognition and entity extraction within the NLU module of the dialog system.</w:t>
      </w:r>
    </w:p>
    <w:p w:rsidR="007A645F" w:rsidRPr="007A645F" w:rsidRDefault="007A645F" w:rsidP="007A645F">
      <w:pPr>
        <w:rPr>
          <w:rFonts w:ascii="Times New Roman" w:hAnsi="Times New Roman" w:cs="Times New Roman"/>
          <w:b/>
          <w:sz w:val="32"/>
          <w:szCs w:val="32"/>
        </w:rPr>
      </w:pPr>
    </w:p>
    <w:p w:rsidR="007A645F" w:rsidRPr="007A645F" w:rsidRDefault="007A645F" w:rsidP="007A645F">
      <w:pPr>
        <w:rPr>
          <w:rFonts w:ascii="Times New Roman" w:hAnsi="Times New Roman" w:cs="Times New Roman"/>
          <w:b/>
          <w:sz w:val="32"/>
          <w:szCs w:val="32"/>
          <w:u w:val="single"/>
        </w:rPr>
      </w:pPr>
      <w:r w:rsidRPr="007A645F">
        <w:rPr>
          <w:rFonts w:ascii="Times New Roman" w:hAnsi="Times New Roman" w:cs="Times New Roman"/>
          <w:b/>
          <w:sz w:val="32"/>
          <w:szCs w:val="32"/>
          <w:u w:val="single"/>
        </w:rPr>
        <w:t>Results of the project:</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The results of the project include the evaluation of the natural language understanding (NLU) module's performance in intent recognition and entity extraction, as well as the effectiveness of the dialog management system in maintaining context and generating appropriate responses. Here are the typical results obtained from the project:</w:t>
      </w:r>
    </w:p>
    <w:p w:rsidR="007A645F" w:rsidRPr="007A645F" w:rsidRDefault="007A645F" w:rsidP="007A645F">
      <w:pPr>
        <w:numPr>
          <w:ilvl w:val="0"/>
          <w:numId w:val="5"/>
        </w:numPr>
        <w:rPr>
          <w:rFonts w:ascii="Times New Roman" w:hAnsi="Times New Roman" w:cs="Times New Roman"/>
          <w:sz w:val="28"/>
          <w:szCs w:val="28"/>
        </w:rPr>
      </w:pPr>
      <w:r w:rsidRPr="007A645F">
        <w:rPr>
          <w:rFonts w:ascii="Times New Roman" w:hAnsi="Times New Roman" w:cs="Times New Roman"/>
          <w:bCs/>
          <w:sz w:val="28"/>
          <w:szCs w:val="28"/>
        </w:rPr>
        <w:t>Intent Recognition Evaluation</w:t>
      </w:r>
      <w:r w:rsidRPr="007A645F">
        <w:rPr>
          <w:rFonts w:ascii="Times New Roman" w:hAnsi="Times New Roman" w:cs="Times New Roman"/>
          <w:sz w:val="28"/>
          <w:szCs w:val="28"/>
        </w:rPr>
        <w:t>:</w:t>
      </w:r>
    </w:p>
    <w:p w:rsidR="008F1A4D" w:rsidRPr="008F1A4D" w:rsidRDefault="007A645F" w:rsidP="008F1A4D">
      <w:pPr>
        <w:numPr>
          <w:ilvl w:val="1"/>
          <w:numId w:val="5"/>
        </w:numPr>
        <w:rPr>
          <w:rFonts w:ascii="Times New Roman" w:hAnsi="Times New Roman" w:cs="Times New Roman"/>
          <w:sz w:val="28"/>
          <w:szCs w:val="28"/>
        </w:rPr>
      </w:pPr>
      <w:r w:rsidRPr="007A645F">
        <w:rPr>
          <w:rFonts w:ascii="Times New Roman" w:hAnsi="Times New Roman" w:cs="Times New Roman"/>
          <w:sz w:val="28"/>
          <w:szCs w:val="28"/>
        </w:rPr>
        <w:t xml:space="preserve">Accuracy: </w:t>
      </w:r>
      <w:r w:rsidR="008F1A4D" w:rsidRPr="008F1A4D">
        <w:rPr>
          <w:rFonts w:ascii="Times New Roman" w:hAnsi="Times New Roman" w:cs="Times New Roman"/>
          <w:sz w:val="28"/>
          <w:szCs w:val="28"/>
        </w:rPr>
        <w:t>Accuracy: 0.3333333333333333</w:t>
      </w:r>
    </w:p>
    <w:p w:rsidR="007A645F" w:rsidRPr="007A645F" w:rsidRDefault="007A645F" w:rsidP="008F1A4D">
      <w:pPr>
        <w:ind w:left="1440"/>
        <w:rPr>
          <w:rFonts w:ascii="Times New Roman" w:hAnsi="Times New Roman" w:cs="Times New Roman"/>
          <w:sz w:val="28"/>
          <w:szCs w:val="28"/>
        </w:rPr>
      </w:pPr>
      <w:r w:rsidRPr="007A645F">
        <w:rPr>
          <w:rFonts w:ascii="Times New Roman" w:hAnsi="Times New Roman" w:cs="Times New Roman"/>
          <w:sz w:val="28"/>
          <w:szCs w:val="28"/>
        </w:rPr>
        <w:t>The proportion of correctly classified intents among all intents in the evaluation dataset.</w:t>
      </w:r>
    </w:p>
    <w:p w:rsidR="008F1A4D" w:rsidRPr="008F1A4D" w:rsidRDefault="007A645F" w:rsidP="008F1A4D">
      <w:pPr>
        <w:numPr>
          <w:ilvl w:val="1"/>
          <w:numId w:val="5"/>
        </w:numPr>
        <w:rPr>
          <w:rFonts w:ascii="Times New Roman" w:hAnsi="Times New Roman" w:cs="Times New Roman"/>
          <w:sz w:val="28"/>
          <w:szCs w:val="28"/>
        </w:rPr>
      </w:pPr>
      <w:r w:rsidRPr="007A645F">
        <w:rPr>
          <w:rFonts w:ascii="Times New Roman" w:hAnsi="Times New Roman" w:cs="Times New Roman"/>
          <w:sz w:val="28"/>
          <w:szCs w:val="28"/>
        </w:rPr>
        <w:t xml:space="preserve">Precision: </w:t>
      </w:r>
      <w:r w:rsidR="008F1A4D" w:rsidRPr="008F1A4D">
        <w:rPr>
          <w:rFonts w:ascii="Times New Roman" w:hAnsi="Times New Roman" w:cs="Times New Roman"/>
          <w:sz w:val="28"/>
          <w:szCs w:val="28"/>
        </w:rPr>
        <w:t>Precision: 0.1111111111111111</w:t>
      </w:r>
    </w:p>
    <w:p w:rsidR="007A645F" w:rsidRPr="007A645F" w:rsidRDefault="007A645F" w:rsidP="008F1A4D">
      <w:pPr>
        <w:ind w:left="1440"/>
        <w:rPr>
          <w:rFonts w:ascii="Times New Roman" w:hAnsi="Times New Roman" w:cs="Times New Roman"/>
          <w:sz w:val="28"/>
          <w:szCs w:val="28"/>
        </w:rPr>
      </w:pPr>
      <w:r w:rsidRPr="007A645F">
        <w:rPr>
          <w:rFonts w:ascii="Times New Roman" w:hAnsi="Times New Roman" w:cs="Times New Roman"/>
          <w:sz w:val="28"/>
          <w:szCs w:val="28"/>
        </w:rPr>
        <w:t>The proportion of correctly classified intents among all intents predicted by the model.</w:t>
      </w:r>
    </w:p>
    <w:p w:rsidR="008F1A4D" w:rsidRDefault="007A645F" w:rsidP="007A645F">
      <w:pPr>
        <w:numPr>
          <w:ilvl w:val="1"/>
          <w:numId w:val="5"/>
        </w:numPr>
        <w:rPr>
          <w:rFonts w:ascii="Times New Roman" w:hAnsi="Times New Roman" w:cs="Times New Roman"/>
          <w:sz w:val="28"/>
          <w:szCs w:val="28"/>
        </w:rPr>
      </w:pPr>
      <w:r w:rsidRPr="007A645F">
        <w:rPr>
          <w:rFonts w:ascii="Times New Roman" w:hAnsi="Times New Roman" w:cs="Times New Roman"/>
          <w:sz w:val="28"/>
          <w:szCs w:val="28"/>
        </w:rPr>
        <w:t xml:space="preserve">Recall: </w:t>
      </w:r>
      <w:r w:rsidR="008F1A4D" w:rsidRPr="008F1A4D">
        <w:rPr>
          <w:rFonts w:ascii="Times New Roman" w:hAnsi="Times New Roman" w:cs="Times New Roman"/>
          <w:sz w:val="28"/>
          <w:szCs w:val="28"/>
        </w:rPr>
        <w:t>0.3333333333333333</w:t>
      </w:r>
    </w:p>
    <w:p w:rsidR="007A645F" w:rsidRPr="007A645F" w:rsidRDefault="007A645F" w:rsidP="008F1A4D">
      <w:pPr>
        <w:ind w:left="1440"/>
        <w:rPr>
          <w:rFonts w:ascii="Times New Roman" w:hAnsi="Times New Roman" w:cs="Times New Roman"/>
          <w:sz w:val="28"/>
          <w:szCs w:val="28"/>
        </w:rPr>
      </w:pPr>
      <w:r w:rsidRPr="007A645F">
        <w:rPr>
          <w:rFonts w:ascii="Times New Roman" w:hAnsi="Times New Roman" w:cs="Times New Roman"/>
          <w:sz w:val="28"/>
          <w:szCs w:val="28"/>
        </w:rPr>
        <w:t>The proportion of correctly classified intents among all intents present in the evaluation dataset.</w:t>
      </w:r>
    </w:p>
    <w:p w:rsidR="008F1A4D" w:rsidRPr="008F1A4D" w:rsidRDefault="007A645F" w:rsidP="008F1A4D">
      <w:pPr>
        <w:numPr>
          <w:ilvl w:val="1"/>
          <w:numId w:val="5"/>
        </w:numPr>
        <w:rPr>
          <w:rFonts w:ascii="Times New Roman" w:hAnsi="Times New Roman" w:cs="Times New Roman"/>
          <w:sz w:val="28"/>
          <w:szCs w:val="28"/>
        </w:rPr>
      </w:pPr>
      <w:r w:rsidRPr="007A645F">
        <w:rPr>
          <w:rFonts w:ascii="Times New Roman" w:hAnsi="Times New Roman" w:cs="Times New Roman"/>
          <w:sz w:val="28"/>
          <w:szCs w:val="28"/>
        </w:rPr>
        <w:t>F1 Score:</w:t>
      </w:r>
      <w:r w:rsidR="008F1A4D">
        <w:rPr>
          <w:rFonts w:ascii="Times New Roman" w:hAnsi="Times New Roman" w:cs="Times New Roman"/>
          <w:sz w:val="28"/>
          <w:szCs w:val="28"/>
        </w:rPr>
        <w:t xml:space="preserve"> </w:t>
      </w:r>
      <w:r w:rsidR="008F1A4D" w:rsidRPr="008F1A4D">
        <w:rPr>
          <w:rFonts w:ascii="Times New Roman" w:hAnsi="Times New Roman" w:cs="Times New Roman"/>
          <w:sz w:val="28"/>
          <w:szCs w:val="28"/>
        </w:rPr>
        <w:t>0.16666666666666666</w:t>
      </w:r>
    </w:p>
    <w:p w:rsidR="008F1A4D" w:rsidRDefault="008F1A4D" w:rsidP="008F1A4D">
      <w:pPr>
        <w:ind w:left="1440"/>
        <w:rPr>
          <w:rFonts w:ascii="Times New Roman" w:hAnsi="Times New Roman" w:cs="Times New Roman"/>
          <w:sz w:val="28"/>
          <w:szCs w:val="28"/>
        </w:rPr>
      </w:pPr>
    </w:p>
    <w:p w:rsidR="007A645F" w:rsidRPr="007A645F" w:rsidRDefault="007A645F" w:rsidP="008F1A4D">
      <w:pPr>
        <w:ind w:left="1440"/>
        <w:rPr>
          <w:rFonts w:ascii="Times New Roman" w:hAnsi="Times New Roman" w:cs="Times New Roman"/>
          <w:sz w:val="28"/>
          <w:szCs w:val="28"/>
        </w:rPr>
      </w:pPr>
      <w:r w:rsidRPr="007A645F">
        <w:rPr>
          <w:rFonts w:ascii="Times New Roman" w:hAnsi="Times New Roman" w:cs="Times New Roman"/>
          <w:sz w:val="28"/>
          <w:szCs w:val="28"/>
        </w:rPr>
        <w:t xml:space="preserve"> The harmonic mean of precision and recall, providing a single metric to assess the balance between precision and recall.</w:t>
      </w:r>
    </w:p>
    <w:p w:rsidR="007A645F" w:rsidRPr="007A645F" w:rsidRDefault="007A645F" w:rsidP="007A645F">
      <w:pPr>
        <w:numPr>
          <w:ilvl w:val="0"/>
          <w:numId w:val="5"/>
        </w:numPr>
        <w:rPr>
          <w:rFonts w:ascii="Times New Roman" w:hAnsi="Times New Roman" w:cs="Times New Roman"/>
          <w:sz w:val="28"/>
          <w:szCs w:val="28"/>
        </w:rPr>
      </w:pPr>
      <w:r w:rsidRPr="007A645F">
        <w:rPr>
          <w:rFonts w:ascii="Times New Roman" w:hAnsi="Times New Roman" w:cs="Times New Roman"/>
          <w:bCs/>
          <w:sz w:val="28"/>
          <w:szCs w:val="28"/>
        </w:rPr>
        <w:t>Entity Extraction Evaluation</w:t>
      </w:r>
      <w:r w:rsidR="008F1A4D">
        <w:rPr>
          <w:rFonts w:ascii="Times New Roman" w:hAnsi="Times New Roman" w:cs="Times New Roman"/>
          <w:sz w:val="28"/>
          <w:szCs w:val="28"/>
        </w:rPr>
        <w:t xml:space="preserve"> </w:t>
      </w:r>
      <w:r w:rsidRPr="007A645F">
        <w:rPr>
          <w:rFonts w:ascii="Times New Roman" w:hAnsi="Times New Roman" w:cs="Times New Roman"/>
          <w:sz w:val="28"/>
          <w:szCs w:val="28"/>
        </w:rPr>
        <w:t>:</w:t>
      </w:r>
    </w:p>
    <w:p w:rsidR="007A645F" w:rsidRPr="007A645F" w:rsidRDefault="007A645F" w:rsidP="007A645F">
      <w:pPr>
        <w:numPr>
          <w:ilvl w:val="1"/>
          <w:numId w:val="5"/>
        </w:numPr>
        <w:rPr>
          <w:rFonts w:ascii="Times New Roman" w:hAnsi="Times New Roman" w:cs="Times New Roman"/>
          <w:sz w:val="28"/>
          <w:szCs w:val="28"/>
        </w:rPr>
      </w:pPr>
      <w:r w:rsidRPr="007A645F">
        <w:rPr>
          <w:rFonts w:ascii="Times New Roman" w:hAnsi="Times New Roman" w:cs="Times New Roman"/>
          <w:sz w:val="28"/>
          <w:szCs w:val="28"/>
        </w:rPr>
        <w:t>Accuracy: The proportion of correctly extracted entities among all entities in the evaluation dataset.</w:t>
      </w:r>
    </w:p>
    <w:p w:rsidR="007A645F" w:rsidRPr="007A645F" w:rsidRDefault="007A645F" w:rsidP="007A645F">
      <w:pPr>
        <w:numPr>
          <w:ilvl w:val="1"/>
          <w:numId w:val="5"/>
        </w:numPr>
        <w:rPr>
          <w:rFonts w:ascii="Times New Roman" w:hAnsi="Times New Roman" w:cs="Times New Roman"/>
          <w:sz w:val="28"/>
          <w:szCs w:val="28"/>
        </w:rPr>
      </w:pPr>
      <w:r w:rsidRPr="007A645F">
        <w:rPr>
          <w:rFonts w:ascii="Times New Roman" w:hAnsi="Times New Roman" w:cs="Times New Roman"/>
          <w:sz w:val="28"/>
          <w:szCs w:val="28"/>
        </w:rPr>
        <w:t>Precision: The proportion of correctly extracted entities among all entities predicted by the model.</w:t>
      </w:r>
    </w:p>
    <w:p w:rsidR="007A645F" w:rsidRPr="007A645F" w:rsidRDefault="007A645F" w:rsidP="007A645F">
      <w:pPr>
        <w:numPr>
          <w:ilvl w:val="1"/>
          <w:numId w:val="5"/>
        </w:numPr>
        <w:rPr>
          <w:rFonts w:ascii="Times New Roman" w:hAnsi="Times New Roman" w:cs="Times New Roman"/>
          <w:sz w:val="28"/>
          <w:szCs w:val="28"/>
        </w:rPr>
      </w:pPr>
      <w:r w:rsidRPr="007A645F">
        <w:rPr>
          <w:rFonts w:ascii="Times New Roman" w:hAnsi="Times New Roman" w:cs="Times New Roman"/>
          <w:sz w:val="28"/>
          <w:szCs w:val="28"/>
        </w:rPr>
        <w:t>Recall: The proportion of correctly extracted entities among all entities present in the evaluation dataset.</w:t>
      </w:r>
    </w:p>
    <w:p w:rsidR="007A645F" w:rsidRPr="007A645F" w:rsidRDefault="007A645F" w:rsidP="007A645F">
      <w:pPr>
        <w:numPr>
          <w:ilvl w:val="1"/>
          <w:numId w:val="5"/>
        </w:numPr>
        <w:rPr>
          <w:rFonts w:ascii="Times New Roman" w:hAnsi="Times New Roman" w:cs="Times New Roman"/>
          <w:sz w:val="28"/>
          <w:szCs w:val="28"/>
        </w:rPr>
      </w:pPr>
      <w:r w:rsidRPr="007A645F">
        <w:rPr>
          <w:rFonts w:ascii="Times New Roman" w:hAnsi="Times New Roman" w:cs="Times New Roman"/>
          <w:sz w:val="28"/>
          <w:szCs w:val="28"/>
        </w:rPr>
        <w:t>F1 Score: The harmonic mean of precision and recall for entity extraction.</w:t>
      </w:r>
    </w:p>
    <w:p w:rsidR="007A645F" w:rsidRPr="007A645F" w:rsidRDefault="007A645F" w:rsidP="007A645F">
      <w:pPr>
        <w:numPr>
          <w:ilvl w:val="0"/>
          <w:numId w:val="5"/>
        </w:numPr>
        <w:rPr>
          <w:rFonts w:ascii="Times New Roman" w:hAnsi="Times New Roman" w:cs="Times New Roman"/>
          <w:sz w:val="28"/>
          <w:szCs w:val="28"/>
        </w:rPr>
      </w:pPr>
      <w:r w:rsidRPr="007A645F">
        <w:rPr>
          <w:rFonts w:ascii="Times New Roman" w:hAnsi="Times New Roman" w:cs="Times New Roman"/>
          <w:bCs/>
          <w:sz w:val="28"/>
          <w:szCs w:val="28"/>
        </w:rPr>
        <w:t>Dialog Management Evaluation</w:t>
      </w:r>
      <w:r w:rsidRPr="007A645F">
        <w:rPr>
          <w:rFonts w:ascii="Times New Roman" w:hAnsi="Times New Roman" w:cs="Times New Roman"/>
          <w:sz w:val="28"/>
          <w:szCs w:val="28"/>
        </w:rPr>
        <w:t>:</w:t>
      </w:r>
    </w:p>
    <w:p w:rsidR="007A645F" w:rsidRPr="007A645F" w:rsidRDefault="007A645F" w:rsidP="007A645F">
      <w:pPr>
        <w:numPr>
          <w:ilvl w:val="1"/>
          <w:numId w:val="5"/>
        </w:numPr>
        <w:rPr>
          <w:rFonts w:ascii="Times New Roman" w:hAnsi="Times New Roman" w:cs="Times New Roman"/>
          <w:sz w:val="28"/>
          <w:szCs w:val="28"/>
        </w:rPr>
      </w:pPr>
      <w:r w:rsidRPr="007A645F">
        <w:rPr>
          <w:rFonts w:ascii="Times New Roman" w:hAnsi="Times New Roman" w:cs="Times New Roman"/>
          <w:sz w:val="28"/>
          <w:szCs w:val="28"/>
        </w:rPr>
        <w:t>Coherence and Context Maintenance: Assessment of the dialog management system's ability to maintain context across multiple turns in a conversation and generate coherent responses based on recognized intents and extracted entities.</w:t>
      </w:r>
    </w:p>
    <w:p w:rsidR="007A645F" w:rsidRPr="007A645F" w:rsidRDefault="007A645F" w:rsidP="007A645F">
      <w:pPr>
        <w:numPr>
          <w:ilvl w:val="0"/>
          <w:numId w:val="5"/>
        </w:numPr>
        <w:rPr>
          <w:rFonts w:ascii="Times New Roman" w:hAnsi="Times New Roman" w:cs="Times New Roman"/>
          <w:sz w:val="28"/>
          <w:szCs w:val="28"/>
        </w:rPr>
      </w:pPr>
      <w:r w:rsidRPr="007A645F">
        <w:rPr>
          <w:rFonts w:ascii="Times New Roman" w:hAnsi="Times New Roman" w:cs="Times New Roman"/>
          <w:bCs/>
          <w:sz w:val="28"/>
          <w:szCs w:val="28"/>
        </w:rPr>
        <w:t>Iterative Improvement Results</w:t>
      </w:r>
      <w:r w:rsidRPr="007A645F">
        <w:rPr>
          <w:rFonts w:ascii="Times New Roman" w:hAnsi="Times New Roman" w:cs="Times New Roman"/>
          <w:sz w:val="28"/>
          <w:szCs w:val="28"/>
        </w:rPr>
        <w:t>:</w:t>
      </w:r>
    </w:p>
    <w:p w:rsidR="007A645F" w:rsidRPr="007A645F" w:rsidRDefault="007A645F" w:rsidP="007A645F">
      <w:pPr>
        <w:numPr>
          <w:ilvl w:val="1"/>
          <w:numId w:val="5"/>
        </w:numPr>
        <w:rPr>
          <w:rFonts w:ascii="Times New Roman" w:hAnsi="Times New Roman" w:cs="Times New Roman"/>
          <w:sz w:val="28"/>
          <w:szCs w:val="28"/>
        </w:rPr>
      </w:pPr>
      <w:r w:rsidRPr="007A645F">
        <w:rPr>
          <w:rFonts w:ascii="Times New Roman" w:hAnsi="Times New Roman" w:cs="Times New Roman"/>
          <w:sz w:val="28"/>
          <w:szCs w:val="28"/>
        </w:rPr>
        <w:t>Performance Metrics: Changes in intent recognition accuracy, precision, recall, and F1 score over iterative improvement cycles, indicating the effectiveness of adjustments made to the NLU module and dialog management system.</w:t>
      </w:r>
    </w:p>
    <w:p w:rsidR="007A645F" w:rsidRPr="007A645F" w:rsidRDefault="007A645F" w:rsidP="007A645F">
      <w:pPr>
        <w:numPr>
          <w:ilvl w:val="1"/>
          <w:numId w:val="5"/>
        </w:numPr>
        <w:rPr>
          <w:rFonts w:ascii="Times New Roman" w:hAnsi="Times New Roman" w:cs="Times New Roman"/>
          <w:sz w:val="28"/>
          <w:szCs w:val="28"/>
        </w:rPr>
      </w:pPr>
      <w:r w:rsidRPr="007A645F">
        <w:rPr>
          <w:rFonts w:ascii="Times New Roman" w:hAnsi="Times New Roman" w:cs="Times New Roman"/>
          <w:sz w:val="28"/>
          <w:szCs w:val="28"/>
        </w:rPr>
        <w:t>Error Analysis: Insights gained from analyzing errors made by the NLU module and dialog management system, guiding further refinements and enhancements.</w:t>
      </w:r>
    </w:p>
    <w:p w:rsidR="007A645F" w:rsidRPr="007A645F" w:rsidRDefault="007A645F" w:rsidP="007A645F">
      <w:pPr>
        <w:rPr>
          <w:rFonts w:ascii="Times New Roman" w:hAnsi="Times New Roman" w:cs="Times New Roman"/>
          <w:sz w:val="28"/>
          <w:szCs w:val="28"/>
        </w:rPr>
      </w:pPr>
      <w:r w:rsidRPr="007A645F">
        <w:rPr>
          <w:rFonts w:ascii="Times New Roman" w:hAnsi="Times New Roman" w:cs="Times New Roman"/>
          <w:sz w:val="28"/>
          <w:szCs w:val="28"/>
        </w:rPr>
        <w:t xml:space="preserve">Overall, the results of the project provide valuable insights into the effectiveness and performance of the NLU module and dialog management system, facilitating </w:t>
      </w:r>
      <w:r w:rsidRPr="007A645F">
        <w:rPr>
          <w:rFonts w:ascii="Times New Roman" w:hAnsi="Times New Roman" w:cs="Times New Roman"/>
          <w:sz w:val="28"/>
          <w:szCs w:val="28"/>
        </w:rPr>
        <w:lastRenderedPageBreak/>
        <w:t>iterative improvements and ensuring the development of a more robust and context-aware conversational AI system.</w:t>
      </w:r>
    </w:p>
    <w:p w:rsidR="007A645F" w:rsidRPr="007A645F" w:rsidRDefault="007A645F" w:rsidP="007A645F">
      <w:pPr>
        <w:rPr>
          <w:rFonts w:ascii="Times New Roman" w:hAnsi="Times New Roman" w:cs="Times New Roman"/>
          <w:b/>
          <w:sz w:val="32"/>
          <w:szCs w:val="32"/>
        </w:rPr>
      </w:pPr>
    </w:p>
    <w:sectPr w:rsidR="007A645F" w:rsidRPr="007A645F" w:rsidSect="008F1A4D">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512" w:rsidRDefault="00581512" w:rsidP="005C14D9">
      <w:pPr>
        <w:spacing w:after="0" w:line="240" w:lineRule="auto"/>
      </w:pPr>
      <w:r>
        <w:separator/>
      </w:r>
    </w:p>
  </w:endnote>
  <w:endnote w:type="continuationSeparator" w:id="1">
    <w:p w:rsidR="00581512" w:rsidRDefault="00581512" w:rsidP="005C14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88179"/>
      <w:docPartObj>
        <w:docPartGallery w:val="Page Numbers (Bottom of Page)"/>
        <w:docPartUnique/>
      </w:docPartObj>
    </w:sdtPr>
    <w:sdtContent>
      <w:p w:rsidR="008F1A4D" w:rsidRDefault="008F1A4D">
        <w:pPr>
          <w:pStyle w:val="Footer"/>
          <w:jc w:val="center"/>
        </w:pPr>
        <w:fldSimple w:instr=" PAGE   \* MERGEFORMAT ">
          <w:r>
            <w:rPr>
              <w:noProof/>
            </w:rPr>
            <w:t>10</w:t>
          </w:r>
        </w:fldSimple>
      </w:p>
    </w:sdtContent>
  </w:sdt>
  <w:p w:rsidR="008F1A4D" w:rsidRDefault="008F1A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512" w:rsidRDefault="00581512" w:rsidP="005C14D9">
      <w:pPr>
        <w:spacing w:after="0" w:line="240" w:lineRule="auto"/>
      </w:pPr>
      <w:r>
        <w:separator/>
      </w:r>
    </w:p>
  </w:footnote>
  <w:footnote w:type="continuationSeparator" w:id="1">
    <w:p w:rsidR="00581512" w:rsidRDefault="00581512" w:rsidP="005C14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A4D" w:rsidRDefault="008F1A4D">
    <w:pPr>
      <w:pStyle w:val="Header"/>
    </w:pPr>
  </w:p>
  <w:p w:rsidR="008F1A4D" w:rsidRDefault="008F1A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0B11"/>
    <w:multiLevelType w:val="multilevel"/>
    <w:tmpl w:val="606A5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2200E6"/>
    <w:multiLevelType w:val="multilevel"/>
    <w:tmpl w:val="65D2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C6736B"/>
    <w:multiLevelType w:val="multilevel"/>
    <w:tmpl w:val="20B0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E30525"/>
    <w:multiLevelType w:val="multilevel"/>
    <w:tmpl w:val="F772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A86A53"/>
    <w:multiLevelType w:val="multilevel"/>
    <w:tmpl w:val="8186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C14D9"/>
    <w:rsid w:val="003D3386"/>
    <w:rsid w:val="00581512"/>
    <w:rsid w:val="005C14D9"/>
    <w:rsid w:val="007A645F"/>
    <w:rsid w:val="008F1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38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4D9"/>
  </w:style>
  <w:style w:type="paragraph" w:styleId="Footer">
    <w:name w:val="footer"/>
    <w:basedOn w:val="Normal"/>
    <w:link w:val="FooterChar"/>
    <w:uiPriority w:val="99"/>
    <w:unhideWhenUsed/>
    <w:rsid w:val="005C1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4D9"/>
  </w:style>
  <w:style w:type="paragraph" w:styleId="BalloonText">
    <w:name w:val="Balloon Text"/>
    <w:basedOn w:val="Normal"/>
    <w:link w:val="BalloonTextChar"/>
    <w:uiPriority w:val="99"/>
    <w:semiHidden/>
    <w:unhideWhenUsed/>
    <w:rsid w:val="005C1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D9"/>
    <w:rPr>
      <w:rFonts w:ascii="Tahoma" w:hAnsi="Tahoma" w:cs="Tahoma"/>
      <w:sz w:val="16"/>
      <w:szCs w:val="16"/>
    </w:rPr>
  </w:style>
  <w:style w:type="paragraph" w:styleId="HTMLPreformatted">
    <w:name w:val="HTML Preformatted"/>
    <w:basedOn w:val="Normal"/>
    <w:link w:val="HTMLPreformattedChar"/>
    <w:uiPriority w:val="99"/>
    <w:semiHidden/>
    <w:unhideWhenUsed/>
    <w:rsid w:val="008F1A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1A4D"/>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202208411">
      <w:bodyDiv w:val="1"/>
      <w:marLeft w:val="0"/>
      <w:marRight w:val="0"/>
      <w:marTop w:val="0"/>
      <w:marBottom w:val="0"/>
      <w:divBdr>
        <w:top w:val="none" w:sz="0" w:space="0" w:color="auto"/>
        <w:left w:val="none" w:sz="0" w:space="0" w:color="auto"/>
        <w:bottom w:val="none" w:sz="0" w:space="0" w:color="auto"/>
        <w:right w:val="none" w:sz="0" w:space="0" w:color="auto"/>
      </w:divBdr>
      <w:divsChild>
        <w:div w:id="1499687449">
          <w:marLeft w:val="0"/>
          <w:marRight w:val="0"/>
          <w:marTop w:val="0"/>
          <w:marBottom w:val="0"/>
          <w:divBdr>
            <w:top w:val="single" w:sz="2" w:space="0" w:color="E3E3E3"/>
            <w:left w:val="single" w:sz="2" w:space="0" w:color="E3E3E3"/>
            <w:bottom w:val="single" w:sz="2" w:space="0" w:color="E3E3E3"/>
            <w:right w:val="single" w:sz="2" w:space="0" w:color="E3E3E3"/>
          </w:divBdr>
          <w:divsChild>
            <w:div w:id="1150634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784923">
                  <w:marLeft w:val="0"/>
                  <w:marRight w:val="0"/>
                  <w:marTop w:val="0"/>
                  <w:marBottom w:val="0"/>
                  <w:divBdr>
                    <w:top w:val="single" w:sz="2" w:space="0" w:color="E3E3E3"/>
                    <w:left w:val="single" w:sz="2" w:space="0" w:color="E3E3E3"/>
                    <w:bottom w:val="single" w:sz="2" w:space="0" w:color="E3E3E3"/>
                    <w:right w:val="single" w:sz="2" w:space="0" w:color="E3E3E3"/>
                  </w:divBdr>
                  <w:divsChild>
                    <w:div w:id="95682705">
                      <w:marLeft w:val="0"/>
                      <w:marRight w:val="0"/>
                      <w:marTop w:val="0"/>
                      <w:marBottom w:val="0"/>
                      <w:divBdr>
                        <w:top w:val="single" w:sz="2" w:space="0" w:color="E3E3E3"/>
                        <w:left w:val="single" w:sz="2" w:space="0" w:color="E3E3E3"/>
                        <w:bottom w:val="single" w:sz="2" w:space="0" w:color="E3E3E3"/>
                        <w:right w:val="single" w:sz="2" w:space="0" w:color="E3E3E3"/>
                      </w:divBdr>
                      <w:divsChild>
                        <w:div w:id="763503098">
                          <w:marLeft w:val="0"/>
                          <w:marRight w:val="0"/>
                          <w:marTop w:val="0"/>
                          <w:marBottom w:val="0"/>
                          <w:divBdr>
                            <w:top w:val="single" w:sz="2" w:space="0" w:color="E3E3E3"/>
                            <w:left w:val="single" w:sz="2" w:space="0" w:color="E3E3E3"/>
                            <w:bottom w:val="single" w:sz="2" w:space="0" w:color="E3E3E3"/>
                            <w:right w:val="single" w:sz="2" w:space="0" w:color="E3E3E3"/>
                          </w:divBdr>
                          <w:divsChild>
                            <w:div w:id="426655950">
                              <w:marLeft w:val="0"/>
                              <w:marRight w:val="0"/>
                              <w:marTop w:val="0"/>
                              <w:marBottom w:val="0"/>
                              <w:divBdr>
                                <w:top w:val="single" w:sz="2" w:space="0" w:color="E3E3E3"/>
                                <w:left w:val="single" w:sz="2" w:space="0" w:color="E3E3E3"/>
                                <w:bottom w:val="single" w:sz="2" w:space="0" w:color="E3E3E3"/>
                                <w:right w:val="single" w:sz="2" w:space="0" w:color="E3E3E3"/>
                              </w:divBdr>
                              <w:divsChild>
                                <w:div w:id="1983731402">
                                  <w:marLeft w:val="0"/>
                                  <w:marRight w:val="0"/>
                                  <w:marTop w:val="0"/>
                                  <w:marBottom w:val="0"/>
                                  <w:divBdr>
                                    <w:top w:val="single" w:sz="2" w:space="0" w:color="E3E3E3"/>
                                    <w:left w:val="single" w:sz="2" w:space="0" w:color="E3E3E3"/>
                                    <w:bottom w:val="single" w:sz="2" w:space="0" w:color="E3E3E3"/>
                                    <w:right w:val="single" w:sz="2" w:space="0" w:color="E3E3E3"/>
                                  </w:divBdr>
                                  <w:divsChild>
                                    <w:div w:id="570508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8319681">
      <w:bodyDiv w:val="1"/>
      <w:marLeft w:val="0"/>
      <w:marRight w:val="0"/>
      <w:marTop w:val="0"/>
      <w:marBottom w:val="0"/>
      <w:divBdr>
        <w:top w:val="none" w:sz="0" w:space="0" w:color="auto"/>
        <w:left w:val="none" w:sz="0" w:space="0" w:color="auto"/>
        <w:bottom w:val="none" w:sz="0" w:space="0" w:color="auto"/>
        <w:right w:val="none" w:sz="0" w:space="0" w:color="auto"/>
      </w:divBdr>
    </w:div>
    <w:div w:id="270017138">
      <w:bodyDiv w:val="1"/>
      <w:marLeft w:val="0"/>
      <w:marRight w:val="0"/>
      <w:marTop w:val="0"/>
      <w:marBottom w:val="0"/>
      <w:divBdr>
        <w:top w:val="none" w:sz="0" w:space="0" w:color="auto"/>
        <w:left w:val="none" w:sz="0" w:space="0" w:color="auto"/>
        <w:bottom w:val="none" w:sz="0" w:space="0" w:color="auto"/>
        <w:right w:val="none" w:sz="0" w:space="0" w:color="auto"/>
      </w:divBdr>
    </w:div>
    <w:div w:id="518468023">
      <w:bodyDiv w:val="1"/>
      <w:marLeft w:val="0"/>
      <w:marRight w:val="0"/>
      <w:marTop w:val="0"/>
      <w:marBottom w:val="0"/>
      <w:divBdr>
        <w:top w:val="none" w:sz="0" w:space="0" w:color="auto"/>
        <w:left w:val="none" w:sz="0" w:space="0" w:color="auto"/>
        <w:bottom w:val="none" w:sz="0" w:space="0" w:color="auto"/>
        <w:right w:val="none" w:sz="0" w:space="0" w:color="auto"/>
      </w:divBdr>
    </w:div>
    <w:div w:id="600376656">
      <w:bodyDiv w:val="1"/>
      <w:marLeft w:val="0"/>
      <w:marRight w:val="0"/>
      <w:marTop w:val="0"/>
      <w:marBottom w:val="0"/>
      <w:divBdr>
        <w:top w:val="none" w:sz="0" w:space="0" w:color="auto"/>
        <w:left w:val="none" w:sz="0" w:space="0" w:color="auto"/>
        <w:bottom w:val="none" w:sz="0" w:space="0" w:color="auto"/>
        <w:right w:val="none" w:sz="0" w:space="0" w:color="auto"/>
      </w:divBdr>
    </w:div>
    <w:div w:id="603343145">
      <w:bodyDiv w:val="1"/>
      <w:marLeft w:val="0"/>
      <w:marRight w:val="0"/>
      <w:marTop w:val="0"/>
      <w:marBottom w:val="0"/>
      <w:divBdr>
        <w:top w:val="none" w:sz="0" w:space="0" w:color="auto"/>
        <w:left w:val="none" w:sz="0" w:space="0" w:color="auto"/>
        <w:bottom w:val="none" w:sz="0" w:space="0" w:color="auto"/>
        <w:right w:val="none" w:sz="0" w:space="0" w:color="auto"/>
      </w:divBdr>
    </w:div>
    <w:div w:id="875459455">
      <w:bodyDiv w:val="1"/>
      <w:marLeft w:val="0"/>
      <w:marRight w:val="0"/>
      <w:marTop w:val="0"/>
      <w:marBottom w:val="0"/>
      <w:divBdr>
        <w:top w:val="none" w:sz="0" w:space="0" w:color="auto"/>
        <w:left w:val="none" w:sz="0" w:space="0" w:color="auto"/>
        <w:bottom w:val="none" w:sz="0" w:space="0" w:color="auto"/>
        <w:right w:val="none" w:sz="0" w:space="0" w:color="auto"/>
      </w:divBdr>
    </w:div>
    <w:div w:id="938104483">
      <w:bodyDiv w:val="1"/>
      <w:marLeft w:val="0"/>
      <w:marRight w:val="0"/>
      <w:marTop w:val="0"/>
      <w:marBottom w:val="0"/>
      <w:divBdr>
        <w:top w:val="none" w:sz="0" w:space="0" w:color="auto"/>
        <w:left w:val="none" w:sz="0" w:space="0" w:color="auto"/>
        <w:bottom w:val="none" w:sz="0" w:space="0" w:color="auto"/>
        <w:right w:val="none" w:sz="0" w:space="0" w:color="auto"/>
      </w:divBdr>
      <w:divsChild>
        <w:div w:id="1394310776">
          <w:marLeft w:val="0"/>
          <w:marRight w:val="0"/>
          <w:marTop w:val="0"/>
          <w:marBottom w:val="0"/>
          <w:divBdr>
            <w:top w:val="single" w:sz="2" w:space="0" w:color="E3E3E3"/>
            <w:left w:val="single" w:sz="2" w:space="0" w:color="E3E3E3"/>
            <w:bottom w:val="single" w:sz="2" w:space="0" w:color="E3E3E3"/>
            <w:right w:val="single" w:sz="2" w:space="0" w:color="E3E3E3"/>
          </w:divBdr>
          <w:divsChild>
            <w:div w:id="1419214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7742378">
                  <w:marLeft w:val="0"/>
                  <w:marRight w:val="0"/>
                  <w:marTop w:val="0"/>
                  <w:marBottom w:val="0"/>
                  <w:divBdr>
                    <w:top w:val="single" w:sz="2" w:space="0" w:color="E3E3E3"/>
                    <w:left w:val="single" w:sz="2" w:space="0" w:color="E3E3E3"/>
                    <w:bottom w:val="single" w:sz="2" w:space="0" w:color="E3E3E3"/>
                    <w:right w:val="single" w:sz="2" w:space="0" w:color="E3E3E3"/>
                  </w:divBdr>
                  <w:divsChild>
                    <w:div w:id="368454354">
                      <w:marLeft w:val="0"/>
                      <w:marRight w:val="0"/>
                      <w:marTop w:val="0"/>
                      <w:marBottom w:val="0"/>
                      <w:divBdr>
                        <w:top w:val="single" w:sz="2" w:space="0" w:color="E3E3E3"/>
                        <w:left w:val="single" w:sz="2" w:space="0" w:color="E3E3E3"/>
                        <w:bottom w:val="single" w:sz="2" w:space="0" w:color="E3E3E3"/>
                        <w:right w:val="single" w:sz="2" w:space="0" w:color="E3E3E3"/>
                      </w:divBdr>
                      <w:divsChild>
                        <w:div w:id="1826315848">
                          <w:marLeft w:val="0"/>
                          <w:marRight w:val="0"/>
                          <w:marTop w:val="0"/>
                          <w:marBottom w:val="0"/>
                          <w:divBdr>
                            <w:top w:val="single" w:sz="2" w:space="0" w:color="E3E3E3"/>
                            <w:left w:val="single" w:sz="2" w:space="0" w:color="E3E3E3"/>
                            <w:bottom w:val="single" w:sz="2" w:space="0" w:color="E3E3E3"/>
                            <w:right w:val="single" w:sz="2" w:space="0" w:color="E3E3E3"/>
                          </w:divBdr>
                          <w:divsChild>
                            <w:div w:id="1108547532">
                              <w:marLeft w:val="0"/>
                              <w:marRight w:val="0"/>
                              <w:marTop w:val="0"/>
                              <w:marBottom w:val="0"/>
                              <w:divBdr>
                                <w:top w:val="single" w:sz="2" w:space="0" w:color="E3E3E3"/>
                                <w:left w:val="single" w:sz="2" w:space="0" w:color="E3E3E3"/>
                                <w:bottom w:val="single" w:sz="2" w:space="0" w:color="E3E3E3"/>
                                <w:right w:val="single" w:sz="2" w:space="0" w:color="E3E3E3"/>
                              </w:divBdr>
                              <w:divsChild>
                                <w:div w:id="318046600">
                                  <w:marLeft w:val="0"/>
                                  <w:marRight w:val="0"/>
                                  <w:marTop w:val="0"/>
                                  <w:marBottom w:val="0"/>
                                  <w:divBdr>
                                    <w:top w:val="single" w:sz="2" w:space="0" w:color="E3E3E3"/>
                                    <w:left w:val="single" w:sz="2" w:space="0" w:color="E3E3E3"/>
                                    <w:bottom w:val="single" w:sz="2" w:space="0" w:color="E3E3E3"/>
                                    <w:right w:val="single" w:sz="2" w:space="0" w:color="E3E3E3"/>
                                  </w:divBdr>
                                  <w:divsChild>
                                    <w:div w:id="189269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8421250">
      <w:bodyDiv w:val="1"/>
      <w:marLeft w:val="0"/>
      <w:marRight w:val="0"/>
      <w:marTop w:val="0"/>
      <w:marBottom w:val="0"/>
      <w:divBdr>
        <w:top w:val="none" w:sz="0" w:space="0" w:color="auto"/>
        <w:left w:val="none" w:sz="0" w:space="0" w:color="auto"/>
        <w:bottom w:val="none" w:sz="0" w:space="0" w:color="auto"/>
        <w:right w:val="none" w:sz="0" w:space="0" w:color="auto"/>
      </w:divBdr>
      <w:divsChild>
        <w:div w:id="2077124436">
          <w:marLeft w:val="0"/>
          <w:marRight w:val="0"/>
          <w:marTop w:val="0"/>
          <w:marBottom w:val="0"/>
          <w:divBdr>
            <w:top w:val="single" w:sz="2" w:space="0" w:color="E3E3E3"/>
            <w:left w:val="single" w:sz="2" w:space="0" w:color="E3E3E3"/>
            <w:bottom w:val="single" w:sz="2" w:space="0" w:color="E3E3E3"/>
            <w:right w:val="single" w:sz="2" w:space="0" w:color="E3E3E3"/>
          </w:divBdr>
          <w:divsChild>
            <w:div w:id="306057120">
              <w:marLeft w:val="0"/>
              <w:marRight w:val="0"/>
              <w:marTop w:val="100"/>
              <w:marBottom w:val="100"/>
              <w:divBdr>
                <w:top w:val="single" w:sz="2" w:space="0" w:color="E3E3E3"/>
                <w:left w:val="single" w:sz="2" w:space="0" w:color="E3E3E3"/>
                <w:bottom w:val="single" w:sz="2" w:space="0" w:color="E3E3E3"/>
                <w:right w:val="single" w:sz="2" w:space="0" w:color="E3E3E3"/>
              </w:divBdr>
              <w:divsChild>
                <w:div w:id="677269507">
                  <w:marLeft w:val="0"/>
                  <w:marRight w:val="0"/>
                  <w:marTop w:val="0"/>
                  <w:marBottom w:val="0"/>
                  <w:divBdr>
                    <w:top w:val="single" w:sz="2" w:space="0" w:color="E3E3E3"/>
                    <w:left w:val="single" w:sz="2" w:space="0" w:color="E3E3E3"/>
                    <w:bottom w:val="single" w:sz="2" w:space="0" w:color="E3E3E3"/>
                    <w:right w:val="single" w:sz="2" w:space="0" w:color="E3E3E3"/>
                  </w:divBdr>
                  <w:divsChild>
                    <w:div w:id="1748841340">
                      <w:marLeft w:val="0"/>
                      <w:marRight w:val="0"/>
                      <w:marTop w:val="0"/>
                      <w:marBottom w:val="0"/>
                      <w:divBdr>
                        <w:top w:val="single" w:sz="2" w:space="0" w:color="E3E3E3"/>
                        <w:left w:val="single" w:sz="2" w:space="0" w:color="E3E3E3"/>
                        <w:bottom w:val="single" w:sz="2" w:space="0" w:color="E3E3E3"/>
                        <w:right w:val="single" w:sz="2" w:space="0" w:color="E3E3E3"/>
                      </w:divBdr>
                      <w:divsChild>
                        <w:div w:id="21982655">
                          <w:marLeft w:val="0"/>
                          <w:marRight w:val="0"/>
                          <w:marTop w:val="0"/>
                          <w:marBottom w:val="0"/>
                          <w:divBdr>
                            <w:top w:val="single" w:sz="2" w:space="0" w:color="E3E3E3"/>
                            <w:left w:val="single" w:sz="2" w:space="0" w:color="E3E3E3"/>
                            <w:bottom w:val="single" w:sz="2" w:space="0" w:color="E3E3E3"/>
                            <w:right w:val="single" w:sz="2" w:space="0" w:color="E3E3E3"/>
                          </w:divBdr>
                          <w:divsChild>
                            <w:div w:id="1138300829">
                              <w:marLeft w:val="0"/>
                              <w:marRight w:val="0"/>
                              <w:marTop w:val="0"/>
                              <w:marBottom w:val="0"/>
                              <w:divBdr>
                                <w:top w:val="single" w:sz="2" w:space="0" w:color="E3E3E3"/>
                                <w:left w:val="single" w:sz="2" w:space="0" w:color="E3E3E3"/>
                                <w:bottom w:val="single" w:sz="2" w:space="0" w:color="E3E3E3"/>
                                <w:right w:val="single" w:sz="2" w:space="0" w:color="E3E3E3"/>
                              </w:divBdr>
                              <w:divsChild>
                                <w:div w:id="474298627">
                                  <w:marLeft w:val="0"/>
                                  <w:marRight w:val="0"/>
                                  <w:marTop w:val="0"/>
                                  <w:marBottom w:val="0"/>
                                  <w:divBdr>
                                    <w:top w:val="single" w:sz="2" w:space="0" w:color="E3E3E3"/>
                                    <w:left w:val="single" w:sz="2" w:space="0" w:color="E3E3E3"/>
                                    <w:bottom w:val="single" w:sz="2" w:space="0" w:color="E3E3E3"/>
                                    <w:right w:val="single" w:sz="2" w:space="0" w:color="E3E3E3"/>
                                  </w:divBdr>
                                  <w:divsChild>
                                    <w:div w:id="872159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2269796">
      <w:bodyDiv w:val="1"/>
      <w:marLeft w:val="0"/>
      <w:marRight w:val="0"/>
      <w:marTop w:val="0"/>
      <w:marBottom w:val="0"/>
      <w:divBdr>
        <w:top w:val="none" w:sz="0" w:space="0" w:color="auto"/>
        <w:left w:val="none" w:sz="0" w:space="0" w:color="auto"/>
        <w:bottom w:val="none" w:sz="0" w:space="0" w:color="auto"/>
        <w:right w:val="none" w:sz="0" w:space="0" w:color="auto"/>
      </w:divBdr>
    </w:div>
    <w:div w:id="1360206853">
      <w:bodyDiv w:val="1"/>
      <w:marLeft w:val="0"/>
      <w:marRight w:val="0"/>
      <w:marTop w:val="0"/>
      <w:marBottom w:val="0"/>
      <w:divBdr>
        <w:top w:val="none" w:sz="0" w:space="0" w:color="auto"/>
        <w:left w:val="none" w:sz="0" w:space="0" w:color="auto"/>
        <w:bottom w:val="none" w:sz="0" w:space="0" w:color="auto"/>
        <w:right w:val="none" w:sz="0" w:space="0" w:color="auto"/>
      </w:divBdr>
      <w:divsChild>
        <w:div w:id="945576036">
          <w:marLeft w:val="0"/>
          <w:marRight w:val="0"/>
          <w:marTop w:val="0"/>
          <w:marBottom w:val="0"/>
          <w:divBdr>
            <w:top w:val="single" w:sz="2" w:space="0" w:color="E3E3E3"/>
            <w:left w:val="single" w:sz="2" w:space="0" w:color="E3E3E3"/>
            <w:bottom w:val="single" w:sz="2" w:space="0" w:color="E3E3E3"/>
            <w:right w:val="single" w:sz="2" w:space="0" w:color="E3E3E3"/>
          </w:divBdr>
          <w:divsChild>
            <w:div w:id="321936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309552">
                  <w:marLeft w:val="0"/>
                  <w:marRight w:val="0"/>
                  <w:marTop w:val="0"/>
                  <w:marBottom w:val="0"/>
                  <w:divBdr>
                    <w:top w:val="single" w:sz="2" w:space="0" w:color="E3E3E3"/>
                    <w:left w:val="single" w:sz="2" w:space="0" w:color="E3E3E3"/>
                    <w:bottom w:val="single" w:sz="2" w:space="0" w:color="E3E3E3"/>
                    <w:right w:val="single" w:sz="2" w:space="0" w:color="E3E3E3"/>
                  </w:divBdr>
                  <w:divsChild>
                    <w:div w:id="2094667290">
                      <w:marLeft w:val="0"/>
                      <w:marRight w:val="0"/>
                      <w:marTop w:val="0"/>
                      <w:marBottom w:val="0"/>
                      <w:divBdr>
                        <w:top w:val="single" w:sz="2" w:space="0" w:color="E3E3E3"/>
                        <w:left w:val="single" w:sz="2" w:space="0" w:color="E3E3E3"/>
                        <w:bottom w:val="single" w:sz="2" w:space="0" w:color="E3E3E3"/>
                        <w:right w:val="single" w:sz="2" w:space="0" w:color="E3E3E3"/>
                      </w:divBdr>
                      <w:divsChild>
                        <w:div w:id="259072509">
                          <w:marLeft w:val="0"/>
                          <w:marRight w:val="0"/>
                          <w:marTop w:val="0"/>
                          <w:marBottom w:val="0"/>
                          <w:divBdr>
                            <w:top w:val="single" w:sz="2" w:space="0" w:color="E3E3E3"/>
                            <w:left w:val="single" w:sz="2" w:space="0" w:color="E3E3E3"/>
                            <w:bottom w:val="single" w:sz="2" w:space="0" w:color="E3E3E3"/>
                            <w:right w:val="single" w:sz="2" w:space="0" w:color="E3E3E3"/>
                          </w:divBdr>
                          <w:divsChild>
                            <w:div w:id="1529559024">
                              <w:marLeft w:val="0"/>
                              <w:marRight w:val="0"/>
                              <w:marTop w:val="0"/>
                              <w:marBottom w:val="0"/>
                              <w:divBdr>
                                <w:top w:val="single" w:sz="2" w:space="0" w:color="E3E3E3"/>
                                <w:left w:val="single" w:sz="2" w:space="0" w:color="E3E3E3"/>
                                <w:bottom w:val="single" w:sz="2" w:space="0" w:color="E3E3E3"/>
                                <w:right w:val="single" w:sz="2" w:space="0" w:color="E3E3E3"/>
                              </w:divBdr>
                              <w:divsChild>
                                <w:div w:id="1519347244">
                                  <w:marLeft w:val="0"/>
                                  <w:marRight w:val="0"/>
                                  <w:marTop w:val="0"/>
                                  <w:marBottom w:val="0"/>
                                  <w:divBdr>
                                    <w:top w:val="single" w:sz="2" w:space="0" w:color="E3E3E3"/>
                                    <w:left w:val="single" w:sz="2" w:space="0" w:color="E3E3E3"/>
                                    <w:bottom w:val="single" w:sz="2" w:space="0" w:color="E3E3E3"/>
                                    <w:right w:val="single" w:sz="2" w:space="0" w:color="E3E3E3"/>
                                  </w:divBdr>
                                  <w:divsChild>
                                    <w:div w:id="202686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7018685">
      <w:bodyDiv w:val="1"/>
      <w:marLeft w:val="0"/>
      <w:marRight w:val="0"/>
      <w:marTop w:val="0"/>
      <w:marBottom w:val="0"/>
      <w:divBdr>
        <w:top w:val="none" w:sz="0" w:space="0" w:color="auto"/>
        <w:left w:val="none" w:sz="0" w:space="0" w:color="auto"/>
        <w:bottom w:val="none" w:sz="0" w:space="0" w:color="auto"/>
        <w:right w:val="none" w:sz="0" w:space="0" w:color="auto"/>
      </w:divBdr>
    </w:div>
    <w:div w:id="1726877141">
      <w:bodyDiv w:val="1"/>
      <w:marLeft w:val="0"/>
      <w:marRight w:val="0"/>
      <w:marTop w:val="0"/>
      <w:marBottom w:val="0"/>
      <w:divBdr>
        <w:top w:val="none" w:sz="0" w:space="0" w:color="auto"/>
        <w:left w:val="none" w:sz="0" w:space="0" w:color="auto"/>
        <w:bottom w:val="none" w:sz="0" w:space="0" w:color="auto"/>
        <w:right w:val="none" w:sz="0" w:space="0" w:color="auto"/>
      </w:divBdr>
      <w:divsChild>
        <w:div w:id="307394127">
          <w:marLeft w:val="0"/>
          <w:marRight w:val="0"/>
          <w:marTop w:val="0"/>
          <w:marBottom w:val="0"/>
          <w:divBdr>
            <w:top w:val="single" w:sz="2" w:space="0" w:color="E3E3E3"/>
            <w:left w:val="single" w:sz="2" w:space="0" w:color="E3E3E3"/>
            <w:bottom w:val="single" w:sz="2" w:space="0" w:color="E3E3E3"/>
            <w:right w:val="single" w:sz="2" w:space="0" w:color="E3E3E3"/>
          </w:divBdr>
          <w:divsChild>
            <w:div w:id="375130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67622">
                  <w:marLeft w:val="0"/>
                  <w:marRight w:val="0"/>
                  <w:marTop w:val="0"/>
                  <w:marBottom w:val="0"/>
                  <w:divBdr>
                    <w:top w:val="single" w:sz="2" w:space="0" w:color="E3E3E3"/>
                    <w:left w:val="single" w:sz="2" w:space="0" w:color="E3E3E3"/>
                    <w:bottom w:val="single" w:sz="2" w:space="0" w:color="E3E3E3"/>
                    <w:right w:val="single" w:sz="2" w:space="0" w:color="E3E3E3"/>
                  </w:divBdr>
                  <w:divsChild>
                    <w:div w:id="272979073">
                      <w:marLeft w:val="0"/>
                      <w:marRight w:val="0"/>
                      <w:marTop w:val="0"/>
                      <w:marBottom w:val="0"/>
                      <w:divBdr>
                        <w:top w:val="single" w:sz="2" w:space="0" w:color="E3E3E3"/>
                        <w:left w:val="single" w:sz="2" w:space="0" w:color="E3E3E3"/>
                        <w:bottom w:val="single" w:sz="2" w:space="0" w:color="E3E3E3"/>
                        <w:right w:val="single" w:sz="2" w:space="0" w:color="E3E3E3"/>
                      </w:divBdr>
                      <w:divsChild>
                        <w:div w:id="236285903">
                          <w:marLeft w:val="0"/>
                          <w:marRight w:val="0"/>
                          <w:marTop w:val="0"/>
                          <w:marBottom w:val="0"/>
                          <w:divBdr>
                            <w:top w:val="single" w:sz="2" w:space="0" w:color="E3E3E3"/>
                            <w:left w:val="single" w:sz="2" w:space="0" w:color="E3E3E3"/>
                            <w:bottom w:val="single" w:sz="2" w:space="0" w:color="E3E3E3"/>
                            <w:right w:val="single" w:sz="2" w:space="0" w:color="E3E3E3"/>
                          </w:divBdr>
                          <w:divsChild>
                            <w:div w:id="592207792">
                              <w:marLeft w:val="0"/>
                              <w:marRight w:val="0"/>
                              <w:marTop w:val="0"/>
                              <w:marBottom w:val="0"/>
                              <w:divBdr>
                                <w:top w:val="single" w:sz="2" w:space="0" w:color="E3E3E3"/>
                                <w:left w:val="single" w:sz="2" w:space="0" w:color="E3E3E3"/>
                                <w:bottom w:val="single" w:sz="2" w:space="0" w:color="E3E3E3"/>
                                <w:right w:val="single" w:sz="2" w:space="0" w:color="E3E3E3"/>
                              </w:divBdr>
                              <w:divsChild>
                                <w:div w:id="399718024">
                                  <w:marLeft w:val="0"/>
                                  <w:marRight w:val="0"/>
                                  <w:marTop w:val="0"/>
                                  <w:marBottom w:val="0"/>
                                  <w:divBdr>
                                    <w:top w:val="single" w:sz="2" w:space="0" w:color="E3E3E3"/>
                                    <w:left w:val="single" w:sz="2" w:space="0" w:color="E3E3E3"/>
                                    <w:bottom w:val="single" w:sz="2" w:space="0" w:color="E3E3E3"/>
                                    <w:right w:val="single" w:sz="2" w:space="0" w:color="E3E3E3"/>
                                  </w:divBdr>
                                  <w:divsChild>
                                    <w:div w:id="1757096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7921960">
      <w:bodyDiv w:val="1"/>
      <w:marLeft w:val="0"/>
      <w:marRight w:val="0"/>
      <w:marTop w:val="0"/>
      <w:marBottom w:val="0"/>
      <w:divBdr>
        <w:top w:val="none" w:sz="0" w:space="0" w:color="auto"/>
        <w:left w:val="none" w:sz="0" w:space="0" w:color="auto"/>
        <w:bottom w:val="none" w:sz="0" w:space="0" w:color="auto"/>
        <w:right w:val="none" w:sz="0" w:space="0" w:color="auto"/>
      </w:divBdr>
    </w:div>
    <w:div w:id="1819809677">
      <w:bodyDiv w:val="1"/>
      <w:marLeft w:val="0"/>
      <w:marRight w:val="0"/>
      <w:marTop w:val="0"/>
      <w:marBottom w:val="0"/>
      <w:divBdr>
        <w:top w:val="none" w:sz="0" w:space="0" w:color="auto"/>
        <w:left w:val="none" w:sz="0" w:space="0" w:color="auto"/>
        <w:bottom w:val="none" w:sz="0" w:space="0" w:color="auto"/>
        <w:right w:val="none" w:sz="0" w:space="0" w:color="auto"/>
      </w:divBdr>
    </w:div>
    <w:div w:id="1824808254">
      <w:bodyDiv w:val="1"/>
      <w:marLeft w:val="0"/>
      <w:marRight w:val="0"/>
      <w:marTop w:val="0"/>
      <w:marBottom w:val="0"/>
      <w:divBdr>
        <w:top w:val="none" w:sz="0" w:space="0" w:color="auto"/>
        <w:left w:val="none" w:sz="0" w:space="0" w:color="auto"/>
        <w:bottom w:val="none" w:sz="0" w:space="0" w:color="auto"/>
        <w:right w:val="none" w:sz="0" w:space="0" w:color="auto"/>
      </w:divBdr>
    </w:div>
    <w:div w:id="1881431719">
      <w:bodyDiv w:val="1"/>
      <w:marLeft w:val="0"/>
      <w:marRight w:val="0"/>
      <w:marTop w:val="0"/>
      <w:marBottom w:val="0"/>
      <w:divBdr>
        <w:top w:val="none" w:sz="0" w:space="0" w:color="auto"/>
        <w:left w:val="none" w:sz="0" w:space="0" w:color="auto"/>
        <w:bottom w:val="none" w:sz="0" w:space="0" w:color="auto"/>
        <w:right w:val="none" w:sz="0" w:space="0" w:color="auto"/>
      </w:divBdr>
    </w:div>
    <w:div w:id="1927226141">
      <w:bodyDiv w:val="1"/>
      <w:marLeft w:val="0"/>
      <w:marRight w:val="0"/>
      <w:marTop w:val="0"/>
      <w:marBottom w:val="0"/>
      <w:divBdr>
        <w:top w:val="none" w:sz="0" w:space="0" w:color="auto"/>
        <w:left w:val="none" w:sz="0" w:space="0" w:color="auto"/>
        <w:bottom w:val="none" w:sz="0" w:space="0" w:color="auto"/>
        <w:right w:val="none" w:sz="0" w:space="0" w:color="auto"/>
      </w:divBdr>
    </w:div>
    <w:div w:id="1928029068">
      <w:bodyDiv w:val="1"/>
      <w:marLeft w:val="0"/>
      <w:marRight w:val="0"/>
      <w:marTop w:val="0"/>
      <w:marBottom w:val="0"/>
      <w:divBdr>
        <w:top w:val="none" w:sz="0" w:space="0" w:color="auto"/>
        <w:left w:val="none" w:sz="0" w:space="0" w:color="auto"/>
        <w:bottom w:val="none" w:sz="0" w:space="0" w:color="auto"/>
        <w:right w:val="none" w:sz="0" w:space="0" w:color="auto"/>
      </w:divBdr>
    </w:div>
    <w:div w:id="2070566189">
      <w:bodyDiv w:val="1"/>
      <w:marLeft w:val="0"/>
      <w:marRight w:val="0"/>
      <w:marTop w:val="0"/>
      <w:marBottom w:val="0"/>
      <w:divBdr>
        <w:top w:val="none" w:sz="0" w:space="0" w:color="auto"/>
        <w:left w:val="none" w:sz="0" w:space="0" w:color="auto"/>
        <w:bottom w:val="none" w:sz="0" w:space="0" w:color="auto"/>
        <w:right w:val="none" w:sz="0" w:space="0" w:color="auto"/>
      </w:divBdr>
      <w:divsChild>
        <w:div w:id="1350985894">
          <w:marLeft w:val="0"/>
          <w:marRight w:val="0"/>
          <w:marTop w:val="0"/>
          <w:marBottom w:val="0"/>
          <w:divBdr>
            <w:top w:val="single" w:sz="2" w:space="0" w:color="E3E3E3"/>
            <w:left w:val="single" w:sz="2" w:space="0" w:color="E3E3E3"/>
            <w:bottom w:val="single" w:sz="2" w:space="0" w:color="E3E3E3"/>
            <w:right w:val="single" w:sz="2" w:space="0" w:color="E3E3E3"/>
          </w:divBdr>
          <w:divsChild>
            <w:div w:id="2050296911">
              <w:marLeft w:val="0"/>
              <w:marRight w:val="0"/>
              <w:marTop w:val="100"/>
              <w:marBottom w:val="100"/>
              <w:divBdr>
                <w:top w:val="single" w:sz="2" w:space="0" w:color="E3E3E3"/>
                <w:left w:val="single" w:sz="2" w:space="0" w:color="E3E3E3"/>
                <w:bottom w:val="single" w:sz="2" w:space="0" w:color="E3E3E3"/>
                <w:right w:val="single" w:sz="2" w:space="0" w:color="E3E3E3"/>
              </w:divBdr>
              <w:divsChild>
                <w:div w:id="745691963">
                  <w:marLeft w:val="0"/>
                  <w:marRight w:val="0"/>
                  <w:marTop w:val="0"/>
                  <w:marBottom w:val="0"/>
                  <w:divBdr>
                    <w:top w:val="single" w:sz="2" w:space="0" w:color="E3E3E3"/>
                    <w:left w:val="single" w:sz="2" w:space="0" w:color="E3E3E3"/>
                    <w:bottom w:val="single" w:sz="2" w:space="0" w:color="E3E3E3"/>
                    <w:right w:val="single" w:sz="2" w:space="0" w:color="E3E3E3"/>
                  </w:divBdr>
                  <w:divsChild>
                    <w:div w:id="665591634">
                      <w:marLeft w:val="0"/>
                      <w:marRight w:val="0"/>
                      <w:marTop w:val="0"/>
                      <w:marBottom w:val="0"/>
                      <w:divBdr>
                        <w:top w:val="single" w:sz="2" w:space="0" w:color="E3E3E3"/>
                        <w:left w:val="single" w:sz="2" w:space="0" w:color="E3E3E3"/>
                        <w:bottom w:val="single" w:sz="2" w:space="0" w:color="E3E3E3"/>
                        <w:right w:val="single" w:sz="2" w:space="0" w:color="E3E3E3"/>
                      </w:divBdr>
                      <w:divsChild>
                        <w:div w:id="1571693098">
                          <w:marLeft w:val="0"/>
                          <w:marRight w:val="0"/>
                          <w:marTop w:val="0"/>
                          <w:marBottom w:val="0"/>
                          <w:divBdr>
                            <w:top w:val="single" w:sz="2" w:space="0" w:color="E3E3E3"/>
                            <w:left w:val="single" w:sz="2" w:space="0" w:color="E3E3E3"/>
                            <w:bottom w:val="single" w:sz="2" w:space="0" w:color="E3E3E3"/>
                            <w:right w:val="single" w:sz="2" w:space="0" w:color="E3E3E3"/>
                          </w:divBdr>
                          <w:divsChild>
                            <w:div w:id="477697828">
                              <w:marLeft w:val="0"/>
                              <w:marRight w:val="0"/>
                              <w:marTop w:val="0"/>
                              <w:marBottom w:val="0"/>
                              <w:divBdr>
                                <w:top w:val="single" w:sz="2" w:space="0" w:color="E3E3E3"/>
                                <w:left w:val="single" w:sz="2" w:space="0" w:color="E3E3E3"/>
                                <w:bottom w:val="single" w:sz="2" w:space="0" w:color="E3E3E3"/>
                                <w:right w:val="single" w:sz="2" w:space="0" w:color="E3E3E3"/>
                              </w:divBdr>
                              <w:divsChild>
                                <w:div w:id="200410837">
                                  <w:marLeft w:val="0"/>
                                  <w:marRight w:val="0"/>
                                  <w:marTop w:val="0"/>
                                  <w:marBottom w:val="0"/>
                                  <w:divBdr>
                                    <w:top w:val="single" w:sz="2" w:space="0" w:color="E3E3E3"/>
                                    <w:left w:val="single" w:sz="2" w:space="0" w:color="E3E3E3"/>
                                    <w:bottom w:val="single" w:sz="2" w:space="0" w:color="E3E3E3"/>
                                    <w:right w:val="single" w:sz="2" w:space="0" w:color="E3E3E3"/>
                                  </w:divBdr>
                                  <w:divsChild>
                                    <w:div w:id="1706439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2061"/>
    <w:rsid w:val="00DC2061"/>
    <w:rsid w:val="00DD4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3296DF0FD4F4CAC04FB338C6DA60D">
    <w:name w:val="BAB3296DF0FD4F4CAC04FB338C6DA60D"/>
    <w:rsid w:val="00DC20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2024-04-30T20:16:00Z</dcterms:created>
  <dcterms:modified xsi:type="dcterms:W3CDTF">2024-04-30T20:45:00Z</dcterms:modified>
</cp:coreProperties>
</file>