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                         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Series DC Resistive Circuits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Objective: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To investigate the characteristics of a series DC resistive circuit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Equipment: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</w:t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</w:t>
              <w:tab/>
              <w:t xml:space="preserve">Resistors     </w:t>
              <w:tab/>
              <w:t xml:space="preserve">1- 330W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</w:t>
              <w:tab/>
              <w:t xml:space="preserve"> 2- 220W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</w:t>
              <w:tab/>
              <w:t xml:space="preserve">                        1-470W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</w:t>
              <w:tab/>
              <w:t xml:space="preserve"> 1-100W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</w:t>
              <w:tab/>
              <w:t xml:space="preserve">Instruments</w:t>
              <w:tab/>
              <w:t xml:space="preserve">1- DMM or VOM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</w:t>
              <w:tab/>
              <w:t xml:space="preserve">                               1-DC Power Supply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Resume Of Theory: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a series circuit, the circuit is the same through all of the circuit elements. The total resistance, Rᴛ of a series circuit is the sum of the individual resistance’s. By Ohms law, the current is equal to the voltage divided by the resistance.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