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37" w:rsidRDefault="00371337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</w:p>
    <w:tbl>
      <w:tblPr>
        <w:tblStyle w:val="TableNormal"/>
        <w:tblW w:w="88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65"/>
        <w:gridCol w:w="7773"/>
      </w:tblGrid>
      <w:tr w:rsidR="00371337">
        <w:trPr>
          <w:trHeight w:val="526"/>
        </w:trPr>
        <w:tc>
          <w:tcPr>
            <w:tcW w:w="1065" w:type="dxa"/>
            <w:vMerge w:val="restart"/>
            <w:tcBorders>
              <w:bottom w:val="dashed" w:sz="4" w:space="0" w:color="0B7CC0"/>
            </w:tcBorders>
            <w:vAlign w:val="center"/>
          </w:tcPr>
          <w:p w:rsidR="00371337" w:rsidRDefault="00182C10">
            <w:pPr>
              <w:pStyle w:val="normal1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360045" cy="360045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2" w:type="dxa"/>
            <w:vAlign w:val="center"/>
          </w:tcPr>
          <w:p w:rsidR="00371337" w:rsidRDefault="00182C10">
            <w:pPr>
              <w:pStyle w:val="normal1"/>
              <w:rPr>
                <w:rFonts w:ascii="Century Gothic" w:eastAsia="Century Gothic" w:hAnsi="Century Gothic" w:cs="Century Gothic"/>
                <w:b/>
                <w:color w:val="0A3D73"/>
                <w:sz w:val="40"/>
                <w:szCs w:val="40"/>
              </w:rPr>
            </w:pPr>
            <w:r>
              <w:rPr>
                <w:rFonts w:ascii="Century Gothic" w:eastAsia="Century Gothic" w:hAnsi="Century Gothic" w:cs="Century Gothic"/>
                <w:b/>
                <w:color w:val="0A3D73"/>
                <w:sz w:val="40"/>
                <w:szCs w:val="40"/>
              </w:rPr>
              <w:t>Operadores Aritméticos y Lógicos</w:t>
            </w:r>
          </w:p>
        </w:tc>
      </w:tr>
      <w:tr w:rsidR="00371337">
        <w:trPr>
          <w:trHeight w:val="526"/>
        </w:trPr>
        <w:tc>
          <w:tcPr>
            <w:tcW w:w="1065" w:type="dxa"/>
            <w:vMerge/>
            <w:tcBorders>
              <w:bottom w:val="dashed" w:sz="4" w:space="0" w:color="0B7CC0"/>
            </w:tcBorders>
            <w:vAlign w:val="center"/>
          </w:tcPr>
          <w:p w:rsidR="00371337" w:rsidRDefault="00371337">
            <w:pPr>
              <w:pStyle w:val="normal1"/>
              <w:widowControl w:val="0"/>
              <w:spacing w:line="276" w:lineRule="auto"/>
              <w:rPr>
                <w:rFonts w:ascii="Century Gothic" w:eastAsia="Century Gothic" w:hAnsi="Century Gothic" w:cs="Century Gothic"/>
                <w:b/>
                <w:color w:val="0A3D73"/>
                <w:sz w:val="40"/>
                <w:szCs w:val="40"/>
              </w:rPr>
            </w:pPr>
          </w:p>
        </w:tc>
        <w:tc>
          <w:tcPr>
            <w:tcW w:w="7772" w:type="dxa"/>
            <w:tcBorders>
              <w:bottom w:val="dashed" w:sz="4" w:space="0" w:color="0B7CC0"/>
            </w:tcBorders>
            <w:vAlign w:val="center"/>
          </w:tcPr>
          <w:p w:rsidR="00371337" w:rsidRDefault="00371337">
            <w:pPr>
              <w:pStyle w:val="normal1"/>
              <w:jc w:val="both"/>
              <w:rPr>
                <w:rFonts w:ascii="Century Gothic" w:eastAsia="Century Gothic" w:hAnsi="Century Gothic" w:cs="Century Gothic"/>
                <w:color w:val="0B7CC0"/>
                <w:sz w:val="28"/>
                <w:szCs w:val="28"/>
              </w:rPr>
            </w:pPr>
          </w:p>
        </w:tc>
      </w:tr>
    </w:tbl>
    <w:p w:rsidR="00371337" w:rsidRDefault="00371337">
      <w:pPr>
        <w:pStyle w:val="normal1"/>
        <w:spacing w:line="360" w:lineRule="auto"/>
        <w:rPr>
          <w:rFonts w:ascii="Century Gothic" w:eastAsia="Century Gothic" w:hAnsi="Century Gothic" w:cs="Century Gothic"/>
        </w:rPr>
      </w:pPr>
    </w:p>
    <w:tbl>
      <w:tblPr>
        <w:tblStyle w:val="TableNormal"/>
        <w:tblW w:w="88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845"/>
        <w:gridCol w:w="7983"/>
      </w:tblGrid>
      <w:tr w:rsidR="00371337">
        <w:tc>
          <w:tcPr>
            <w:tcW w:w="845" w:type="dxa"/>
            <w:vAlign w:val="center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  <w:color w:val="0B7CC0"/>
                <w:sz w:val="40"/>
                <w:szCs w:val="40"/>
              </w:rPr>
            </w:pPr>
            <w:r>
              <w:rPr>
                <w:rFonts w:ascii="Century Gothic" w:eastAsia="Century Gothic" w:hAnsi="Century Gothic" w:cs="Century Gothic"/>
                <w:b/>
                <w:color w:val="0B7CC0"/>
                <w:sz w:val="40"/>
                <w:szCs w:val="40"/>
              </w:rPr>
              <w:t>1</w:t>
            </w:r>
          </w:p>
        </w:tc>
        <w:tc>
          <w:tcPr>
            <w:tcW w:w="7982" w:type="dxa"/>
            <w:vAlign w:val="center"/>
          </w:tcPr>
          <w:p w:rsidR="00371337" w:rsidRDefault="00182C10">
            <w:pPr>
              <w:pStyle w:val="normal1"/>
              <w:spacing w:line="360" w:lineRule="auto"/>
              <w:rPr>
                <w:rFonts w:ascii="Century Gothic" w:eastAsia="Century Gothic" w:hAnsi="Century Gothic" w:cs="Century Gothic"/>
                <w:b/>
                <w:color w:val="0B7CC0"/>
              </w:rPr>
            </w:pPr>
            <w:r>
              <w:rPr>
                <w:rFonts w:ascii="Century Gothic" w:eastAsia="Century Gothic" w:hAnsi="Century Gothic" w:cs="Century Gothic"/>
                <w:b/>
                <w:color w:val="0B7CC0"/>
              </w:rPr>
              <w:t>Operadores Aritméticos</w:t>
            </w:r>
          </w:p>
        </w:tc>
      </w:tr>
    </w:tbl>
    <w:p w:rsidR="00371337" w:rsidRDefault="00182C10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Se puede contener más de un operador, en estos casos se respeta la precedencia matemática de los mismos, solamente es modificada esta prioridad cuando se utilizan los </w:t>
      </w:r>
      <w:r>
        <w:rPr>
          <w:rFonts w:ascii="Century Gothic" w:eastAsia="Century Gothic" w:hAnsi="Century Gothic" w:cs="Century Gothic"/>
          <w:b/>
        </w:rPr>
        <w:t>paréntesis</w:t>
      </w:r>
      <w:r>
        <w:rPr>
          <w:rFonts w:ascii="Century Gothic" w:eastAsia="Century Gothic" w:hAnsi="Century Gothic" w:cs="Century Gothic"/>
        </w:rPr>
        <w:t xml:space="preserve"> para definir nuestra prioridad requerida de acuerdo con el requerimiento. </w:t>
      </w:r>
    </w:p>
    <w:p w:rsidR="00371337" w:rsidRDefault="00371337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</w:p>
    <w:p w:rsidR="00371337" w:rsidRDefault="00182C10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Por ejemplo:</w:t>
      </w:r>
    </w:p>
    <w:tbl>
      <w:tblPr>
        <w:tblStyle w:val="TableNormal"/>
        <w:tblW w:w="88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8828"/>
      </w:tblGrid>
      <w:tr w:rsidR="00371337">
        <w:trPr>
          <w:jc w:val="center"/>
        </w:trPr>
        <w:tc>
          <w:tcPr>
            <w:tcW w:w="8828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vAlign w:val="center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5 * 4 – 5 / 3 = 18.3333</w:t>
            </w:r>
          </w:p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(5 * 4 – 5) / 3 = 5</w:t>
            </w:r>
          </w:p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5 * ( 4 – 5) / 3 = -1.6667</w:t>
            </w:r>
          </w:p>
        </w:tc>
      </w:tr>
    </w:tbl>
    <w:p w:rsidR="00371337" w:rsidRDefault="00371337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</w:p>
    <w:p w:rsidR="00371337" w:rsidRDefault="00182C10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Prioridad de operaciones</w:t>
      </w:r>
    </w:p>
    <w:tbl>
      <w:tblPr>
        <w:tblStyle w:val="TableNormal"/>
        <w:tblW w:w="88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8828"/>
      </w:tblGrid>
      <w:tr w:rsidR="00371337">
        <w:tc>
          <w:tcPr>
            <w:tcW w:w="8828" w:type="dxa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38100</wp:posOffset>
                      </wp:positionV>
                      <wp:extent cx="200025" cy="960755"/>
                      <wp:effectExtent l="0" t="0" r="0" b="0"/>
                      <wp:wrapNone/>
                      <wp:docPr id="2" name="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160" cy="96084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A3D7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371337" w:rsidRDefault="00371337">
                                  <w:pPr>
                                    <w:pStyle w:val="FrameContents"/>
                                  </w:pP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Shape 5" o:spid="_x0000_s1026" type="#_x0000_t67" style="position:absolute;left:0;text-align:left;margin-left:297pt;margin-top:3pt;width:15.75pt;height:75.6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" adj="19350" fillcolor="#0a3d73" stroked="f" strokeweight="0">
                      <v:textbox inset=",7.2pt,,7.2pt">
                        <w:txbxContent>
                          <w:p w:rsidR="00371337" w:rsidRDefault="00371337">
                            <w:pPr>
                              <w:pStyle w:val="FrameContents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eastAsia="Century Gothic" w:hAnsi="Century Gothic" w:cs="Century Gothic"/>
              </w:rPr>
              <w:t>()</w:t>
            </w:r>
          </w:p>
        </w:tc>
      </w:tr>
      <w:tr w:rsidR="00371337">
        <w:tc>
          <w:tcPr>
            <w:tcW w:w="8828" w:type="dxa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-241300</wp:posOffset>
                      </wp:positionV>
                      <wp:extent cx="872490" cy="331470"/>
                      <wp:effectExtent l="0" t="0" r="0" b="0"/>
                      <wp:wrapNone/>
                      <wp:docPr id="3" name="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2640" cy="331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371337" w:rsidRDefault="00182C10">
                                  <w:pPr>
                                    <w:pStyle w:val="FrameContents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Mayor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 9" o:spid="_x0000_s1027" style="position:absolute;left:0;text-align:left;margin-left:333pt;margin-top:-19pt;width:68.7pt;height:26.1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" filled="f" stroked="f" strokeweight="0">
                      <v:textbox>
                        <w:txbxContent>
                          <w:p w:rsidR="00371337" w:rsidRDefault="00182C1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Mayor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entury Gothic" w:eastAsia="Century Gothic" w:hAnsi="Century Gothic" w:cs="Century Gothic"/>
              </w:rPr>
              <w:t>**</w:t>
            </w:r>
          </w:p>
        </w:tc>
      </w:tr>
      <w:tr w:rsidR="00371337">
        <w:tc>
          <w:tcPr>
            <w:tcW w:w="8828" w:type="dxa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* / // %</w:t>
            </w:r>
          </w:p>
        </w:tc>
      </w:tr>
      <w:tr w:rsidR="00371337">
        <w:tc>
          <w:tcPr>
            <w:tcW w:w="8828" w:type="dxa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0" distR="0" simplePos="0" relativeHeight="15" behindDoc="0" locked="0" layoutInCell="1" allowOverlap="1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-139700</wp:posOffset>
                      </wp:positionV>
                      <wp:extent cx="836295" cy="316865"/>
                      <wp:effectExtent l="0" t="0" r="0" b="0"/>
                      <wp:wrapNone/>
                      <wp:docPr id="4" name="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280" cy="316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371337" w:rsidRDefault="00182C10">
                                  <w:pPr>
                                    <w:pStyle w:val="FrameContents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Menor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 6" o:spid="_x0000_s1028" style="position:absolute;left:0;text-align:left;margin-left:335pt;margin-top:-11pt;width:65.85pt;height:24.9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" filled="f" stroked="f" strokeweight="0">
                      <v:textbox>
                        <w:txbxContent>
                          <w:p w:rsidR="00371337" w:rsidRDefault="00182C1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Menor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entury Gothic" w:eastAsia="Century Gothic" w:hAnsi="Century Gothic" w:cs="Century Gothic"/>
              </w:rPr>
              <w:t>+ -</w:t>
            </w:r>
          </w:p>
        </w:tc>
      </w:tr>
    </w:tbl>
    <w:p w:rsidR="00371337" w:rsidRDefault="00182C10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  <w:b/>
        </w:rPr>
      </w:pPr>
      <w:r>
        <w:br w:type="page"/>
      </w:r>
    </w:p>
    <w:p w:rsidR="00371337" w:rsidRDefault="00182C10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lastRenderedPageBreak/>
        <w:t>Experimente cambiando</w:t>
      </w:r>
      <w:r>
        <w:rPr>
          <w:rFonts w:ascii="Century Gothic" w:eastAsia="Century Gothic" w:hAnsi="Century Gothic" w:cs="Century Gothic"/>
          <w:b/>
        </w:rPr>
        <w:t xml:space="preserve"> prioridades y operadores</w:t>
      </w:r>
    </w:p>
    <w:p w:rsidR="00371337" w:rsidRDefault="00371337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</w:p>
    <w:tbl>
      <w:tblPr>
        <w:tblStyle w:val="TableNormal"/>
        <w:tblW w:w="88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472"/>
        <w:gridCol w:w="1471"/>
        <w:gridCol w:w="1471"/>
        <w:gridCol w:w="1470"/>
        <w:gridCol w:w="1473"/>
        <w:gridCol w:w="1471"/>
      </w:tblGrid>
      <w:tr w:rsidR="00371337">
        <w:tc>
          <w:tcPr>
            <w:tcW w:w="1471" w:type="dxa"/>
            <w:tcBorders>
              <w:right w:val="single" w:sz="4" w:space="0" w:color="0A3D73"/>
            </w:tcBorders>
            <w:vAlign w:val="center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5 * 2 + 3</w:t>
            </w:r>
          </w:p>
        </w:tc>
        <w:tc>
          <w:tcPr>
            <w:tcW w:w="1471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13</w:t>
            </w:r>
          </w:p>
        </w:tc>
        <w:tc>
          <w:tcPr>
            <w:tcW w:w="1471" w:type="dxa"/>
            <w:tcBorders>
              <w:left w:val="single" w:sz="4" w:space="0" w:color="0A3D73"/>
              <w:right w:val="single" w:sz="4" w:space="0" w:color="0A3D73"/>
            </w:tcBorders>
            <w:vAlign w:val="center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5 * (2 + 3)</w:t>
            </w:r>
          </w:p>
        </w:tc>
        <w:tc>
          <w:tcPr>
            <w:tcW w:w="147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25</w:t>
            </w:r>
          </w:p>
        </w:tc>
        <w:tc>
          <w:tcPr>
            <w:tcW w:w="1473" w:type="dxa"/>
            <w:tcBorders>
              <w:left w:val="single" w:sz="4" w:space="0" w:color="0A3D73"/>
              <w:right w:val="single" w:sz="4" w:space="0" w:color="0A3D73"/>
            </w:tcBorders>
            <w:vAlign w:val="center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5 ** 2 * 2</w:t>
            </w:r>
          </w:p>
        </w:tc>
        <w:tc>
          <w:tcPr>
            <w:tcW w:w="1471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50</w:t>
            </w:r>
          </w:p>
        </w:tc>
      </w:tr>
      <w:tr w:rsidR="00371337">
        <w:tc>
          <w:tcPr>
            <w:tcW w:w="1471" w:type="dxa"/>
            <w:tcBorders>
              <w:right w:val="single" w:sz="4" w:space="0" w:color="0A3D73"/>
            </w:tcBorders>
            <w:vAlign w:val="center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5 // 2 ** 3</w:t>
            </w:r>
          </w:p>
        </w:tc>
        <w:tc>
          <w:tcPr>
            <w:tcW w:w="1471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0</w:t>
            </w:r>
          </w:p>
        </w:tc>
        <w:tc>
          <w:tcPr>
            <w:tcW w:w="1471" w:type="dxa"/>
            <w:tcBorders>
              <w:left w:val="single" w:sz="4" w:space="0" w:color="0A3D73"/>
              <w:right w:val="single" w:sz="4" w:space="0" w:color="0A3D73"/>
            </w:tcBorders>
            <w:vAlign w:val="center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2 % 3 – 2</w:t>
            </w:r>
          </w:p>
        </w:tc>
        <w:tc>
          <w:tcPr>
            <w:tcW w:w="147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0</w:t>
            </w:r>
          </w:p>
        </w:tc>
        <w:tc>
          <w:tcPr>
            <w:tcW w:w="1473" w:type="dxa"/>
            <w:tcBorders>
              <w:left w:val="single" w:sz="4" w:space="0" w:color="0A3D73"/>
              <w:right w:val="single" w:sz="4" w:space="0" w:color="0A3D73"/>
            </w:tcBorders>
            <w:vAlign w:val="center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5 / 3 * 4</w:t>
            </w:r>
          </w:p>
        </w:tc>
        <w:tc>
          <w:tcPr>
            <w:tcW w:w="1471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6.4</w:t>
            </w:r>
          </w:p>
        </w:tc>
      </w:tr>
    </w:tbl>
    <w:p w:rsidR="00371337" w:rsidRDefault="00371337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</w:p>
    <w:tbl>
      <w:tblPr>
        <w:tblStyle w:val="TableNormal"/>
        <w:tblW w:w="88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5665"/>
        <w:gridCol w:w="3163"/>
      </w:tblGrid>
      <w:tr w:rsidR="00371337">
        <w:tc>
          <w:tcPr>
            <w:tcW w:w="5664" w:type="dxa"/>
            <w:tcBorders>
              <w:right w:val="single" w:sz="4" w:space="0" w:color="0A3D73"/>
            </w:tcBorders>
          </w:tcPr>
          <w:p w:rsidR="00371337" w:rsidRDefault="00182C10">
            <w:pPr>
              <w:pStyle w:val="normal1"/>
              <w:spacing w:line="360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8 * 7 ** 3 / 4 // 3</w:t>
            </w:r>
          </w:p>
        </w:tc>
        <w:tc>
          <w:tcPr>
            <w:tcW w:w="3163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vAlign w:val="center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228</w:t>
            </w:r>
          </w:p>
        </w:tc>
      </w:tr>
      <w:tr w:rsidR="00371337">
        <w:trPr>
          <w:trHeight w:val="465"/>
        </w:trPr>
        <w:tc>
          <w:tcPr>
            <w:tcW w:w="5664" w:type="dxa"/>
            <w:tcBorders>
              <w:right w:val="single" w:sz="4" w:space="0" w:color="0A3D73"/>
            </w:tcBorders>
          </w:tcPr>
          <w:p w:rsidR="00371337" w:rsidRDefault="00182C10">
            <w:pPr>
              <w:pStyle w:val="normal1"/>
              <w:spacing w:line="360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10 / 2 * (15 + (33 - 8 * 2 + (10 *10 /4) /5) /2)+10</w:t>
            </w:r>
          </w:p>
        </w:tc>
        <w:tc>
          <w:tcPr>
            <w:tcW w:w="3163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vAlign w:val="center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140</w:t>
            </w:r>
          </w:p>
        </w:tc>
      </w:tr>
    </w:tbl>
    <w:p w:rsidR="00371337" w:rsidRDefault="00182C10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  <w:r>
        <w:br w:type="page"/>
      </w:r>
    </w:p>
    <w:tbl>
      <w:tblPr>
        <w:tblStyle w:val="TableNormal"/>
        <w:tblW w:w="88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845"/>
        <w:gridCol w:w="7983"/>
      </w:tblGrid>
      <w:tr w:rsidR="00371337">
        <w:tc>
          <w:tcPr>
            <w:tcW w:w="845" w:type="dxa"/>
            <w:vAlign w:val="center"/>
          </w:tcPr>
          <w:p w:rsidR="00371337" w:rsidRDefault="00182C10">
            <w:pPr>
              <w:pStyle w:val="normal1"/>
              <w:pageBreakBefore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  <w:color w:val="0B7CC0"/>
                <w:sz w:val="40"/>
                <w:szCs w:val="40"/>
              </w:rPr>
            </w:pPr>
            <w:r>
              <w:rPr>
                <w:rFonts w:ascii="Century Gothic" w:eastAsia="Century Gothic" w:hAnsi="Century Gothic" w:cs="Century Gothic"/>
                <w:b/>
                <w:color w:val="0B7CC0"/>
                <w:sz w:val="40"/>
                <w:szCs w:val="40"/>
              </w:rPr>
              <w:lastRenderedPageBreak/>
              <w:t>2</w:t>
            </w:r>
          </w:p>
        </w:tc>
        <w:tc>
          <w:tcPr>
            <w:tcW w:w="7982" w:type="dxa"/>
            <w:vAlign w:val="center"/>
          </w:tcPr>
          <w:p w:rsidR="00371337" w:rsidRDefault="00182C10">
            <w:pPr>
              <w:pStyle w:val="normal1"/>
              <w:spacing w:line="360" w:lineRule="auto"/>
              <w:rPr>
                <w:rFonts w:ascii="Century Gothic" w:eastAsia="Century Gothic" w:hAnsi="Century Gothic" w:cs="Century Gothic"/>
                <w:b/>
                <w:color w:val="0B7CC0"/>
              </w:rPr>
            </w:pPr>
            <w:r>
              <w:rPr>
                <w:rFonts w:ascii="Century Gothic" w:eastAsia="Century Gothic" w:hAnsi="Century Gothic" w:cs="Century Gothic"/>
                <w:b/>
                <w:color w:val="0B7CC0"/>
              </w:rPr>
              <w:t>Operadores Lógicos</w:t>
            </w:r>
          </w:p>
        </w:tc>
      </w:tr>
    </w:tbl>
    <w:p w:rsidR="00371337" w:rsidRDefault="00182C10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Los operadores lógicos también podemos</w:t>
      </w:r>
      <w:r>
        <w:rPr>
          <w:rFonts w:ascii="Century Gothic" w:eastAsia="Century Gothic" w:hAnsi="Century Gothic" w:cs="Century Gothic"/>
        </w:rPr>
        <w:t xml:space="preserve"> resolverlos dentro de operaciones aritméticas.</w:t>
      </w:r>
    </w:p>
    <w:p w:rsidR="00371337" w:rsidRDefault="00371337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</w:p>
    <w:p w:rsidR="00371337" w:rsidRDefault="00182C10">
      <w:pPr>
        <w:pStyle w:val="normal1"/>
        <w:spacing w:line="360" w:lineRule="auto"/>
        <w:jc w:val="center"/>
        <w:rPr>
          <w:rFonts w:ascii="Century Gothic" w:eastAsia="Century Gothic" w:hAnsi="Century Gothic" w:cs="Century Gothic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1859915" cy="219202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564" b="7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219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101600</wp:posOffset>
                </wp:positionV>
                <wp:extent cx="656590" cy="342265"/>
                <wp:effectExtent l="6985" t="7620" r="6985" b="6350"/>
                <wp:wrapNone/>
                <wp:docPr id="6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40" cy="342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A3D73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1337" w:rsidRDefault="00182C1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A= 5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 3" o:spid="_x0000_s1029" style="position:absolute;left:0;text-align:left;margin-left:80pt;margin-top:8pt;width:51.7pt;height:26.95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" filled="f" strokecolor="#0a3d73" strokeweight="1pt">
                <v:stroke joinstyle="miter"/>
                <v:textbox>
                  <w:txbxContent>
                    <w:p w:rsidR="00371337" w:rsidRDefault="00182C10">
                      <w:pPr>
                        <w:pStyle w:val="FrameContents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A=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546100</wp:posOffset>
                </wp:positionV>
                <wp:extent cx="656590" cy="342265"/>
                <wp:effectExtent l="6985" t="7620" r="6985" b="6350"/>
                <wp:wrapNone/>
                <wp:docPr id="7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40" cy="342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A3D73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1337" w:rsidRDefault="00182C1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B= 16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 4" o:spid="_x0000_s1030" style="position:absolute;left:0;text-align:left;margin-left:80pt;margin-top:43pt;width:51.7pt;height:26.9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" filled="f" strokecolor="#0a3d73" strokeweight="1pt">
                <v:stroke joinstyle="miter"/>
                <v:textbox>
                  <w:txbxContent>
                    <w:p w:rsidR="00371337" w:rsidRDefault="00182C10">
                      <w:pPr>
                        <w:pStyle w:val="FrameContents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B=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1337" w:rsidRDefault="00371337">
      <w:pPr>
        <w:pStyle w:val="normal1"/>
        <w:spacing w:line="360" w:lineRule="auto"/>
        <w:jc w:val="center"/>
        <w:rPr>
          <w:rFonts w:ascii="Century Gothic" w:eastAsia="Century Gothic" w:hAnsi="Century Gothic" w:cs="Century Gothic"/>
        </w:rPr>
      </w:pPr>
    </w:p>
    <w:p w:rsidR="00371337" w:rsidRDefault="00182C10">
      <w:pPr>
        <w:pStyle w:val="normal1"/>
        <w:spacing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Resolver la siguiente operación, asuma que X tiene un valor de 4 y B tiene un valor de 2.</w:t>
      </w:r>
    </w:p>
    <w:p w:rsidR="00371337" w:rsidRDefault="00371337">
      <w:pPr>
        <w:pStyle w:val="normal1"/>
        <w:spacing w:line="360" w:lineRule="auto"/>
        <w:rPr>
          <w:rFonts w:ascii="Century Gothic" w:eastAsia="Century Gothic" w:hAnsi="Century Gothic" w:cs="Century Gothic"/>
        </w:rPr>
      </w:pPr>
    </w:p>
    <w:tbl>
      <w:tblPr>
        <w:tblStyle w:val="TableNormal"/>
        <w:tblW w:w="88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415"/>
        <w:gridCol w:w="4413"/>
      </w:tblGrid>
      <w:tr w:rsidR="00371337">
        <w:tc>
          <w:tcPr>
            <w:tcW w:w="4414" w:type="dxa"/>
            <w:tcBorders>
              <w:right w:val="single" w:sz="4" w:space="0" w:color="0A3D73"/>
            </w:tcBorders>
            <w:vAlign w:val="center"/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(X * 5 + B ** 3 / 4) &gt;= (X ** 3 – 1)</w:t>
            </w:r>
          </w:p>
        </w:tc>
        <w:tc>
          <w:tcPr>
            <w:tcW w:w="4413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(22 &gt;= 63) == FALSO</w:t>
            </w:r>
          </w:p>
        </w:tc>
      </w:tr>
    </w:tbl>
    <w:p w:rsidR="00371337" w:rsidRDefault="00182C10">
      <w:pPr>
        <w:pStyle w:val="normal1"/>
        <w:spacing w:line="360" w:lineRule="auto"/>
        <w:rPr>
          <w:rFonts w:ascii="Century Gothic" w:eastAsia="Century Gothic" w:hAnsi="Century Gothic" w:cs="Century Gothic"/>
          <w:b/>
        </w:rPr>
      </w:pPr>
      <w:r>
        <w:br w:type="page"/>
      </w:r>
    </w:p>
    <w:p w:rsidR="00371337" w:rsidRDefault="00182C10">
      <w:pPr>
        <w:pStyle w:val="normal1"/>
        <w:spacing w:line="360" w:lineRule="auto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lastRenderedPageBreak/>
        <w:t>Ejemplos de Operadores Lógicos</w:t>
      </w:r>
    </w:p>
    <w:p w:rsidR="00371337" w:rsidRDefault="00371337">
      <w:pPr>
        <w:pStyle w:val="normal1"/>
        <w:spacing w:line="360" w:lineRule="auto"/>
        <w:rPr>
          <w:rFonts w:ascii="Century Gothic" w:eastAsia="Century Gothic" w:hAnsi="Century Gothic" w:cs="Century Gothic"/>
          <w:b/>
        </w:rPr>
      </w:pPr>
    </w:p>
    <w:p w:rsidR="00371337" w:rsidRDefault="00182C10">
      <w:pPr>
        <w:pStyle w:val="normal1"/>
        <w:spacing w:line="360" w:lineRule="auto"/>
        <w:jc w:val="center"/>
        <w:rPr>
          <w:rFonts w:ascii="Century Gothic" w:eastAsia="Century Gothic" w:hAnsi="Century Gothic" w:cs="Century Gothic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3036570" cy="2095500"/>
            <wp:effectExtent l="0" t="0" r="0" b="0"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337" w:rsidRDefault="00371337">
      <w:pPr>
        <w:pStyle w:val="normal1"/>
        <w:spacing w:line="360" w:lineRule="auto"/>
        <w:rPr>
          <w:rFonts w:ascii="Century Gothic" w:eastAsia="Century Gothic" w:hAnsi="Century Gothic" w:cs="Century Gothic"/>
        </w:rPr>
      </w:pPr>
    </w:p>
    <w:p w:rsidR="00371337" w:rsidRDefault="00182C10">
      <w:pPr>
        <w:pStyle w:val="normal1"/>
        <w:spacing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Resolver la siguiente operación</w:t>
      </w:r>
    </w:p>
    <w:p w:rsidR="00371337" w:rsidRDefault="00371337">
      <w:pPr>
        <w:pStyle w:val="normal1"/>
        <w:spacing w:line="360" w:lineRule="auto"/>
        <w:rPr>
          <w:rFonts w:ascii="Century Gothic" w:eastAsia="Century Gothic" w:hAnsi="Century Gothic" w:cs="Century Gothic"/>
        </w:rPr>
      </w:pPr>
    </w:p>
    <w:tbl>
      <w:tblPr>
        <w:tblStyle w:val="TableNormal"/>
        <w:tblW w:w="88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8828"/>
      </w:tblGrid>
      <w:tr w:rsidR="00371337">
        <w:tc>
          <w:tcPr>
            <w:tcW w:w="8828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NOT (5 &gt; 18 OR 18 &gt; 5 AND  (3+2) &gt; = 5)</w:t>
            </w:r>
          </w:p>
        </w:tc>
      </w:tr>
      <w:tr w:rsidR="00371337">
        <w:tc>
          <w:tcPr>
            <w:tcW w:w="8828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b/>
              </w:rPr>
              <w:t>NOT (verdadero)</w:t>
            </w:r>
          </w:p>
        </w:tc>
      </w:tr>
      <w:tr w:rsidR="00371337">
        <w:tc>
          <w:tcPr>
            <w:tcW w:w="8828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 w:rsidR="00371337" w:rsidRDefault="00182C10">
            <w:pPr>
              <w:pStyle w:val="normal1"/>
              <w:spacing w:line="36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falso</w:t>
            </w:r>
          </w:p>
        </w:tc>
      </w:tr>
    </w:tbl>
    <w:p w:rsidR="00371337" w:rsidRDefault="00182C10">
      <w:pPr>
        <w:pStyle w:val="normal1"/>
        <w:spacing w:line="360" w:lineRule="auto"/>
        <w:jc w:val="center"/>
        <w:rPr>
          <w:rFonts w:ascii="Century Gothic" w:eastAsia="Century Gothic" w:hAnsi="Century Gothic" w:cs="Century Gothic"/>
        </w:rPr>
      </w:pPr>
      <w:r>
        <w:br w:type="page"/>
      </w:r>
    </w:p>
    <w:tbl>
      <w:tblPr>
        <w:tblStyle w:val="TableNormal"/>
        <w:tblW w:w="88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65"/>
        <w:gridCol w:w="7773"/>
      </w:tblGrid>
      <w:tr w:rsidR="00371337">
        <w:trPr>
          <w:trHeight w:val="526"/>
        </w:trPr>
        <w:tc>
          <w:tcPr>
            <w:tcW w:w="1065" w:type="dxa"/>
            <w:vAlign w:val="center"/>
          </w:tcPr>
          <w:p w:rsidR="00371337" w:rsidRDefault="00182C10">
            <w:pPr>
              <w:pStyle w:val="normal1"/>
              <w:pageBreakBefore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bookmarkStart w:id="0" w:name="_96ut9dh5ee5z"/>
            <w:bookmarkEnd w:id="0"/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>
                  <wp:extent cx="281940" cy="360045"/>
                  <wp:effectExtent l="0" t="0" r="0" b="0"/>
                  <wp:docPr id="9" name="image3.png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36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2" w:type="dxa"/>
            <w:vAlign w:val="center"/>
          </w:tcPr>
          <w:p w:rsidR="00371337" w:rsidRDefault="00182C10">
            <w:pPr>
              <w:pStyle w:val="normal1"/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Desarrollar</w:t>
            </w:r>
          </w:p>
          <w:p w:rsidR="00371337" w:rsidRDefault="00182C10">
            <w:pPr>
              <w:pStyle w:val="normal1"/>
              <w:rPr>
                <w:rFonts w:ascii="Century Gothic" w:eastAsia="Century Gothic" w:hAnsi="Century Gothic" w:cs="Century Gothic"/>
                <w:b/>
                <w:color w:val="0A3D73"/>
              </w:rPr>
            </w:pPr>
            <w:r>
              <w:rPr>
                <w:rFonts w:ascii="Century Gothic" w:eastAsia="Century Gothic" w:hAnsi="Century Gothic" w:cs="Century Gothic"/>
                <w:b/>
                <w:color w:val="0A3D73"/>
              </w:rPr>
              <w:t>Raptor</w:t>
            </w:r>
          </w:p>
        </w:tc>
      </w:tr>
      <w:tr w:rsidR="00371337">
        <w:trPr>
          <w:trHeight w:val="705"/>
        </w:trPr>
        <w:tc>
          <w:tcPr>
            <w:tcW w:w="8837" w:type="dxa"/>
            <w:gridSpan w:val="2"/>
            <w:vAlign w:val="center"/>
          </w:tcPr>
          <w:p w:rsidR="00371337" w:rsidRDefault="00182C10">
            <w:pPr>
              <w:pStyle w:val="normal1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Complete los siguientes enunciados según las indicaciones del docente.    </w:t>
            </w:r>
          </w:p>
        </w:tc>
      </w:tr>
    </w:tbl>
    <w:p w:rsidR="00371337" w:rsidRDefault="00182C10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094095" cy="1636395"/>
                <wp:effectExtent l="7620" t="7620" r="6350" b="6350"/>
                <wp:wrapNone/>
                <wp:docPr id="10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080" cy="1636560"/>
                        </a:xfrm>
                        <a:prstGeom prst="roundRect">
                          <a:avLst>
                            <a:gd name="adj" fmla="val 9587"/>
                          </a:avLst>
                        </a:prstGeom>
                        <a:noFill/>
                        <a:ln w="12700">
                          <a:solidFill>
                            <a:srgbClr val="0A3D73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1337" w:rsidRDefault="0037133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 2" o:spid="_x0000_s1031" style="position:absolute;left:0;text-align:left;margin-left:0;margin-top:13pt;width:479.85pt;height:128.8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62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" filled="f" strokecolor="#0a3d73" strokeweight="1pt">
                <v:stroke joinstyle="miter"/>
                <v:textbox inset=",7.2pt,,7.2pt">
                  <w:txbxContent>
                    <w:p w:rsidR="00371337" w:rsidRDefault="00371337">
                      <w:pPr>
                        <w:pStyle w:val="FrameContents"/>
                      </w:pPr>
                    </w:p>
                  </w:txbxContent>
                </v:textbox>
              </v:roundrect>
            </w:pict>
          </mc:Fallback>
        </mc:AlternateContent>
      </w:r>
    </w:p>
    <w:p w:rsidR="00371337" w:rsidRDefault="00182C10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Construya una solución que le solicite al usuario los</w:t>
      </w:r>
      <w:r>
        <w:rPr>
          <w:rFonts w:ascii="Century Gothic" w:eastAsia="Century Gothic" w:hAnsi="Century Gothic" w:cs="Century Gothic"/>
        </w:rPr>
        <w:t xml:space="preserve"> datos enteros A y B. Muestre el resultado de la siguiente expresión.</w:t>
      </w:r>
    </w:p>
    <w:p w:rsidR="00371337" w:rsidRDefault="00371337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</w:p>
    <w:p w:rsidR="00371337" w:rsidRDefault="00182C10">
      <w:pPr>
        <w:pStyle w:val="normal1"/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371337" w:rsidRDefault="00371337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</w:p>
    <w:p w:rsidR="00371337" w:rsidRDefault="00182C10">
      <w:pPr>
        <w:pStyle w:val="normal1"/>
        <w:widowControl w:val="0"/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Paso 1: Crear el algoritmo</w:t>
      </w:r>
    </w:p>
    <w:tbl>
      <w:tblPr>
        <w:tblStyle w:val="TableNormal"/>
        <w:tblW w:w="88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8828"/>
      </w:tblGrid>
      <w:tr w:rsidR="00371337"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337" w:rsidRPr="00503AB3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</w:pPr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get A;</w:t>
            </w:r>
          </w:p>
          <w:p w:rsidR="00371337" w:rsidRPr="00503AB3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</w:pPr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get B;</w:t>
            </w:r>
          </w:p>
          <w:p w:rsidR="00371337" w:rsidRPr="00503AB3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</w:pPr>
            <w:proofErr w:type="spellStart"/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resultado</w:t>
            </w:r>
            <w:proofErr w:type="spellEnd"/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 xml:space="preserve"> = ((A+</w:t>
            </w:r>
            <w:proofErr w:type="gramStart"/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B)*</w:t>
            </w:r>
            <w:proofErr w:type="gramEnd"/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2)/3;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print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resultado</w:t>
            </w:r>
          </w:p>
        </w:tc>
      </w:tr>
    </w:tbl>
    <w:p w:rsidR="00371337" w:rsidRDefault="00371337">
      <w:pPr>
        <w:pStyle w:val="normal1"/>
        <w:widowControl w:val="0"/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</w:rPr>
      </w:pPr>
    </w:p>
    <w:p w:rsidR="00371337" w:rsidRDefault="00182C10">
      <w:pPr>
        <w:pStyle w:val="normal1"/>
        <w:widowControl w:val="0"/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Paso 2: Crear el diagrama (Raptor)</w:t>
      </w:r>
    </w:p>
    <w:p w:rsidR="00371337" w:rsidRDefault="00182C10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  <w:r>
        <w:br w:type="page"/>
      </w:r>
    </w:p>
    <w:p w:rsidR="00371337" w:rsidRDefault="00182C10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0" distR="0" simplePos="0" relativeHeight="2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094095" cy="788035"/>
                <wp:effectExtent l="7620" t="7620" r="6350" b="6350"/>
                <wp:wrapNone/>
                <wp:docPr id="11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080" cy="788040"/>
                        </a:xfrm>
                        <a:prstGeom prst="roundRect">
                          <a:avLst>
                            <a:gd name="adj" fmla="val 9587"/>
                          </a:avLst>
                        </a:prstGeom>
                        <a:noFill/>
                        <a:ln w="12700">
                          <a:solidFill>
                            <a:srgbClr val="0A3D73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1337" w:rsidRDefault="0037133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 7" o:spid="_x0000_s1032" style="position:absolute;left:0;text-align:left;margin-left:0;margin-top:10pt;width:479.85pt;height:62.0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62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" filled="f" strokecolor="#0a3d73" strokeweight="1pt">
                <v:stroke joinstyle="miter"/>
                <v:textbox inset=",7.2pt,,7.2pt">
                  <w:txbxContent>
                    <w:p w:rsidR="00371337" w:rsidRDefault="00371337">
                      <w:pPr>
                        <w:pStyle w:val="FrameContents"/>
                      </w:pPr>
                    </w:p>
                  </w:txbxContent>
                </v:textbox>
              </v:roundrect>
            </w:pict>
          </mc:Fallback>
        </mc:AlternateContent>
      </w:r>
    </w:p>
    <w:p w:rsidR="00371337" w:rsidRDefault="00182C10">
      <w:pPr>
        <w:pStyle w:val="normal1"/>
        <w:spacing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Desarrolle una solución que solicite al usuario </w:t>
      </w:r>
      <w:r>
        <w:rPr>
          <w:rFonts w:ascii="Century Gothic" w:eastAsia="Century Gothic" w:hAnsi="Century Gothic" w:cs="Century Gothic"/>
        </w:rPr>
        <w:t>la edad de 5 personas y le muestre cuál es la edad promedio.</w:t>
      </w:r>
    </w:p>
    <w:p w:rsidR="00371337" w:rsidRDefault="00182C10">
      <w:pPr>
        <w:pStyle w:val="normal1"/>
        <w:widowControl w:val="0"/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Paso 1: Crear el algoritmo</w:t>
      </w:r>
    </w:p>
    <w:tbl>
      <w:tblPr>
        <w:tblStyle w:val="TableNormal"/>
        <w:tblW w:w="88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8828"/>
      </w:tblGrid>
      <w:tr w:rsidR="00371337"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337" w:rsidRPr="00503AB3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</w:pPr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 xml:space="preserve">for </w:t>
            </w:r>
            <w:proofErr w:type="spellStart"/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i</w:t>
            </w:r>
            <w:proofErr w:type="spellEnd"/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 xml:space="preserve"> in </w:t>
            </w:r>
            <w:proofErr w:type="gramStart"/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0..</w:t>
            </w:r>
            <w:proofErr w:type="gramEnd"/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4; do</w:t>
            </w:r>
          </w:p>
          <w:p w:rsidR="00371337" w:rsidRPr="00503AB3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</w:pPr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 xml:space="preserve">get </w:t>
            </w:r>
            <w:proofErr w:type="spellStart"/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edad</w:t>
            </w:r>
            <w:proofErr w:type="spellEnd"/>
            <w:r w:rsidRPr="00503AB3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suma_edades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=+ edad;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done;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promedio_edades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</w:t>
            </w:r>
            <w:r w:rsidR="00503AB3"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</w:t>
            </w:r>
            <w:proofErr w:type="spellStart"/>
            <w:r w:rsidR="00503AB3">
              <w:rPr>
                <w:rFonts w:ascii="Century Gothic" w:eastAsia="Century Gothic" w:hAnsi="Century Gothic" w:cs="Century Gothic"/>
                <w:b/>
                <w:color w:val="000000"/>
              </w:rPr>
              <w:t>suma_edades</w:t>
            </w:r>
            <w:proofErr w:type="spellEnd"/>
            <w:r w:rsidR="00503AB3"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</w:t>
            </w:r>
            <w:bookmarkStart w:id="1" w:name="_GoBack"/>
            <w:bookmarkEnd w:id="1"/>
            <w:r>
              <w:rPr>
                <w:rFonts w:ascii="Century Gothic" w:eastAsia="Century Gothic" w:hAnsi="Century Gothic" w:cs="Century Gothic"/>
                <w:b/>
                <w:color w:val="000000"/>
              </w:rPr>
              <w:t>/ 5;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print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promedio_edades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>;</w:t>
            </w:r>
          </w:p>
        </w:tc>
      </w:tr>
    </w:tbl>
    <w:p w:rsidR="00371337" w:rsidRDefault="00371337">
      <w:pPr>
        <w:pStyle w:val="normal1"/>
        <w:widowControl w:val="0"/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</w:rPr>
      </w:pPr>
    </w:p>
    <w:p w:rsidR="00371337" w:rsidRDefault="00182C10">
      <w:pPr>
        <w:pStyle w:val="normal1"/>
        <w:widowControl w:val="0"/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Paso 2: Crear el diagrama (Raptor)</w:t>
      </w:r>
    </w:p>
    <w:p w:rsidR="00371337" w:rsidRDefault="00182C10">
      <w:pPr>
        <w:pStyle w:val="normal1"/>
        <w:widowControl w:val="0"/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</w:rPr>
      </w:pPr>
      <w:r>
        <w:br w:type="page"/>
      </w:r>
    </w:p>
    <w:p w:rsidR="00371337" w:rsidRDefault="00182C10">
      <w:pPr>
        <w:pStyle w:val="normal1"/>
        <w:widowControl w:val="0"/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noProof/>
          <w:color w:val="000000"/>
          <w:lang w:val="en-US" w:eastAsia="en-US" w:bidi="ar-SA"/>
        </w:rPr>
        <w:lastRenderedPageBreak/>
        <mc:AlternateContent>
          <mc:Choice Requires="wps">
            <w:drawing>
              <wp:anchor distT="0" distB="0" distL="0" distR="0" simplePos="0" relativeHeight="2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6094095" cy="2037080"/>
                <wp:effectExtent l="7620" t="6985" r="6350" b="6985"/>
                <wp:wrapNone/>
                <wp:docPr id="12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080" cy="2037240"/>
                        </a:xfrm>
                        <a:prstGeom prst="roundRect">
                          <a:avLst>
                            <a:gd name="adj" fmla="val 9587"/>
                          </a:avLst>
                        </a:prstGeom>
                        <a:noFill/>
                        <a:ln w="12700">
                          <a:solidFill>
                            <a:srgbClr val="0A3D73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1337" w:rsidRDefault="0037133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 8" o:spid="_x0000_s1033" style="position:absolute;left:0;text-align:left;margin-left:0;margin-top:16pt;width:479.85pt;height:160.4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62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" filled="f" strokecolor="#0a3d73" strokeweight="1pt">
                <v:stroke joinstyle="miter"/>
                <v:textbox inset=",7.2pt,,7.2pt">
                  <w:txbxContent>
                    <w:p w:rsidR="00371337" w:rsidRDefault="00371337">
                      <w:pPr>
                        <w:pStyle w:val="FrameContents"/>
                      </w:pPr>
                    </w:p>
                  </w:txbxContent>
                </v:textbox>
              </v:roundrect>
            </w:pict>
          </mc:Fallback>
        </mc:AlternateContent>
      </w:r>
    </w:p>
    <w:p w:rsidR="00371337" w:rsidRDefault="00182C10">
      <w:pPr>
        <w:pStyle w:val="normal1"/>
        <w:widowControl w:val="0"/>
        <w:spacing w:before="1" w:line="360" w:lineRule="auto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Desarrolle una solución </w:t>
      </w:r>
      <w:r>
        <w:rPr>
          <w:rFonts w:ascii="Century Gothic" w:eastAsia="Century Gothic" w:hAnsi="Century Gothic" w:cs="Century Gothic"/>
          <w:color w:val="000000"/>
        </w:rPr>
        <w:t>que solicite al usuario la cantidad de horas semanales trabajadas, el precio que se le paga por hora y que calcule el salario mensual.</w:t>
      </w:r>
    </w:p>
    <w:p w:rsidR="00371337" w:rsidRDefault="00182C10">
      <w:pPr>
        <w:pStyle w:val="normal1"/>
        <w:widowControl w:val="0"/>
        <w:spacing w:before="1" w:line="360" w:lineRule="auto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Considere que se debe aplicar una deducción del 10.5% por cargas sociales y 5% por asociación </w:t>
      </w:r>
      <w:proofErr w:type="spellStart"/>
      <w:r>
        <w:rPr>
          <w:rFonts w:ascii="Century Gothic" w:eastAsia="Century Gothic" w:hAnsi="Century Gothic" w:cs="Century Gothic"/>
          <w:color w:val="000000"/>
        </w:rPr>
        <w:t>solidarista</w:t>
      </w:r>
      <w:proofErr w:type="spellEnd"/>
      <w:r>
        <w:rPr>
          <w:rFonts w:ascii="Century Gothic" w:eastAsia="Century Gothic" w:hAnsi="Century Gothic" w:cs="Century Gothic"/>
          <w:color w:val="000000"/>
        </w:rPr>
        <w:t>.</w:t>
      </w:r>
    </w:p>
    <w:p w:rsidR="00371337" w:rsidRDefault="00182C10">
      <w:pPr>
        <w:pStyle w:val="normal1"/>
        <w:widowControl w:val="0"/>
        <w:spacing w:line="360" w:lineRule="auto"/>
        <w:jc w:val="both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Asuma que cada</w:t>
      </w:r>
      <w:r>
        <w:rPr>
          <w:rFonts w:ascii="Century Gothic" w:eastAsia="Century Gothic" w:hAnsi="Century Gothic" w:cs="Century Gothic"/>
          <w:color w:val="000000"/>
        </w:rPr>
        <w:t xml:space="preserve"> mes cuenta con 4.2 semanas.</w:t>
      </w:r>
    </w:p>
    <w:p w:rsidR="00371337" w:rsidRDefault="00182C10">
      <w:pPr>
        <w:pStyle w:val="normal1"/>
        <w:widowControl w:val="0"/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Paso 1: Crear el algoritmo</w:t>
      </w:r>
    </w:p>
    <w:tbl>
      <w:tblPr>
        <w:tblStyle w:val="TableNormal"/>
        <w:tblW w:w="88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8828"/>
      </w:tblGrid>
      <w:tr w:rsidR="00371337"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semanas_por_mes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 4.2;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porz_cargas_sociales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 0.105;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porz_asociacion_solidarista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 0.05;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get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cantidad_horas_semanales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>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get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sueldo_horario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>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salario_mensual_bruto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 (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cantidad_horas_semanales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*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sueldo_ho</w:t>
            </w:r>
            <w:r>
              <w:rPr>
                <w:rFonts w:ascii="Century Gothic" w:eastAsia="Century Gothic" w:hAnsi="Century Gothic" w:cs="Century Gothic"/>
                <w:b/>
                <w:color w:val="000000"/>
              </w:rPr>
              <w:t>rario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) 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* 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semanas</w:t>
            </w:r>
            <w:proofErr w:type="gram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>_por_mes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>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deduc_cargas_sociales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salario_mensual_bruto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*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porz_cargas_sociales</w:t>
            </w:r>
            <w:proofErr w:type="spellEnd"/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deduc_asociacion_solidarista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salario_mensual_bruto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*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porz_asociacion_solidarista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>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total_deducs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= 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deduc</w:t>
            </w:r>
            <w:proofErr w:type="gram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>_cargas_sociales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+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deduc_asociacion_solidarista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>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salari</w:t>
            </w:r>
            <w:r>
              <w:rPr>
                <w:rFonts w:ascii="Century Gothic" w:eastAsia="Century Gothic" w:hAnsi="Century Gothic" w:cs="Century Gothic"/>
                <w:b/>
                <w:color w:val="000000"/>
              </w:rPr>
              <w:t>o_mensual_resultante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salario_mensual_bruto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–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total_deducs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>;</w:t>
            </w:r>
          </w:p>
          <w:p w:rsidR="00371337" w:rsidRDefault="00182C10">
            <w:pPr>
              <w:pStyle w:val="normal1"/>
              <w:widowControl w:val="0"/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print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salario_mensual_resultante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>;</w:t>
            </w:r>
          </w:p>
        </w:tc>
      </w:tr>
    </w:tbl>
    <w:p w:rsidR="00371337" w:rsidRDefault="00182C10">
      <w:pPr>
        <w:pStyle w:val="normal1"/>
        <w:widowControl w:val="0"/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Paso 2: Crear el diagrama (Raptor)</w:t>
      </w:r>
    </w:p>
    <w:sectPr w:rsidR="00371337">
      <w:headerReference w:type="even" r:id="rId10"/>
      <w:headerReference w:type="default" r:id="rId11"/>
      <w:headerReference w:type="first" r:id="rId12"/>
      <w:pgSz w:w="12240" w:h="15840"/>
      <w:pgMar w:top="2410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C10" w:rsidRDefault="00182C10">
      <w:r>
        <w:separator/>
      </w:r>
    </w:p>
  </w:endnote>
  <w:endnote w:type="continuationSeparator" w:id="0">
    <w:p w:rsidR="00182C10" w:rsidRDefault="00182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C10" w:rsidRDefault="00182C10">
      <w:r>
        <w:separator/>
      </w:r>
    </w:p>
  </w:footnote>
  <w:footnote w:type="continuationSeparator" w:id="0">
    <w:p w:rsidR="00182C10" w:rsidRDefault="00182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337" w:rsidRDefault="003713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337" w:rsidRDefault="00182C10">
    <w:pPr>
      <w:pStyle w:val="normal1"/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  <w:lang w:val="en-US" w:eastAsia="en-US" w:bidi="ar-SA"/>
      </w:rPr>
      <w:drawing>
        <wp:anchor distT="0" distB="0" distL="0" distR="0" simplePos="0" relativeHeight="251657216" behindDoc="1" locked="0" layoutInCell="0" allowOverlap="1">
          <wp:simplePos x="0" y="0"/>
          <wp:positionH relativeFrom="margin">
            <wp:align>center</wp:align>
          </wp:positionH>
          <wp:positionV relativeFrom="margin">
            <wp:posOffset>-1519555</wp:posOffset>
          </wp:positionV>
          <wp:extent cx="7742555" cy="1572260"/>
          <wp:effectExtent l="0" t="0" r="0" b="0"/>
          <wp:wrapNone/>
          <wp:docPr id="13" name="image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2564" b="14388"/>
                  <a:stretch>
                    <a:fillRect/>
                  </a:stretch>
                </pic:blipFill>
                <pic:spPr bwMode="auto">
                  <a:xfrm>
                    <a:off x="0" y="0"/>
                    <a:ext cx="7742555" cy="1572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337" w:rsidRDefault="00182C10">
    <w:pPr>
      <w:pStyle w:val="normal1"/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  <w:lang w:val="en-US" w:eastAsia="en-US" w:bidi="ar-SA"/>
      </w:rPr>
      <w:drawing>
        <wp:anchor distT="0" distB="0" distL="0" distR="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posOffset>-1519555</wp:posOffset>
          </wp:positionV>
          <wp:extent cx="7742555" cy="1572260"/>
          <wp:effectExtent l="0" t="0" r="0" b="0"/>
          <wp:wrapNone/>
          <wp:docPr id="14" name="image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2564" b="14388"/>
                  <a:stretch>
                    <a:fillRect/>
                  </a:stretch>
                </pic:blipFill>
                <pic:spPr bwMode="auto">
                  <a:xfrm>
                    <a:off x="0" y="0"/>
                    <a:ext cx="7742555" cy="1572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1337"/>
    <w:rsid w:val="00182C10"/>
    <w:rsid w:val="00371337"/>
    <w:rsid w:val="0050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770D"/>
  <w15:docId w15:val="{DE589DB7-CDCD-4EDC-BE52-4D9B44B5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C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normal1">
    <w:name w:val="normal1"/>
    <w:qFormat/>
  </w:style>
  <w:style w:type="paragraph" w:styleId="Ttulo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IPEC de Barva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Estudiante IPEC de Barva</cp:lastModifiedBy>
  <cp:revision>8</cp:revision>
  <dcterms:created xsi:type="dcterms:W3CDTF">2025-03-29T00:26:00Z</dcterms:created>
  <dcterms:modified xsi:type="dcterms:W3CDTF">2025-03-29T00:54:00Z</dcterms:modified>
  <dc:language>es-CR</dc:language>
</cp:coreProperties>
</file>