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84C5F" w14:textId="77777777" w:rsidR="00F8097A" w:rsidRPr="009C2158" w:rsidRDefault="00F8097A" w:rsidP="001C38DB">
      <w:pPr>
        <w:spacing w:line="240" w:lineRule="auto"/>
        <w:jc w:val="center"/>
        <w:rPr>
          <w:rFonts w:asciiTheme="majorBidi" w:hAnsiTheme="majorBidi" w:cstheme="majorBidi"/>
          <w:b/>
          <w:bCs/>
          <w:noProof/>
          <w:sz w:val="28"/>
          <w:szCs w:val="28"/>
        </w:rPr>
      </w:pPr>
      <w:r w:rsidRPr="009C2158">
        <w:rPr>
          <w:rFonts w:asciiTheme="majorBidi" w:hAnsiTheme="majorBidi" w:cstheme="majorBidi"/>
          <w:b/>
          <w:bCs/>
          <w:noProof/>
          <w:sz w:val="28"/>
          <w:szCs w:val="28"/>
        </w:rPr>
        <w:t>Applied Science University</w:t>
      </w:r>
    </w:p>
    <w:p w14:paraId="31C84C60" w14:textId="77777777" w:rsidR="00F8097A" w:rsidRPr="009C2158" w:rsidRDefault="00F8097A" w:rsidP="001C38DB">
      <w:pPr>
        <w:spacing w:line="240" w:lineRule="auto"/>
        <w:jc w:val="center"/>
        <w:rPr>
          <w:rFonts w:asciiTheme="majorBidi" w:hAnsiTheme="majorBidi" w:cstheme="majorBidi"/>
          <w:b/>
          <w:bCs/>
          <w:noProof/>
          <w:sz w:val="28"/>
          <w:szCs w:val="28"/>
        </w:rPr>
      </w:pPr>
      <w:r w:rsidRPr="009C2158">
        <w:rPr>
          <w:rFonts w:asciiTheme="majorBidi" w:hAnsiTheme="majorBidi" w:cstheme="majorBidi"/>
          <w:b/>
          <w:bCs/>
          <w:noProof/>
          <w:sz w:val="28"/>
          <w:szCs w:val="28"/>
        </w:rPr>
        <w:t>College of Arts and Science</w:t>
      </w:r>
    </w:p>
    <w:p w14:paraId="31C84C61" w14:textId="77777777" w:rsidR="00F8097A" w:rsidRDefault="00F8097A" w:rsidP="001C38DB">
      <w:pPr>
        <w:spacing w:line="240" w:lineRule="auto"/>
        <w:jc w:val="center"/>
        <w:rPr>
          <w:rFonts w:asciiTheme="majorBidi" w:hAnsiTheme="majorBidi" w:cstheme="majorBidi"/>
          <w:b/>
          <w:bCs/>
          <w:noProof/>
          <w:sz w:val="28"/>
          <w:szCs w:val="28"/>
        </w:rPr>
      </w:pPr>
      <w:r w:rsidRPr="009C2158">
        <w:rPr>
          <w:rFonts w:asciiTheme="majorBidi" w:hAnsiTheme="majorBidi" w:cstheme="majorBidi"/>
          <w:b/>
          <w:bCs/>
          <w:noProof/>
          <w:sz w:val="28"/>
          <w:szCs w:val="28"/>
        </w:rPr>
        <w:t>Department of Compute Science</w:t>
      </w:r>
    </w:p>
    <w:p w14:paraId="31C84C62" w14:textId="77777777" w:rsidR="001C38DB" w:rsidRPr="009C2158" w:rsidRDefault="001C38DB" w:rsidP="001C38DB">
      <w:pPr>
        <w:spacing w:line="240" w:lineRule="auto"/>
        <w:jc w:val="center"/>
        <w:rPr>
          <w:rFonts w:asciiTheme="majorBidi" w:hAnsiTheme="majorBidi" w:cstheme="majorBidi"/>
          <w:b/>
          <w:bCs/>
          <w:sz w:val="28"/>
          <w:szCs w:val="28"/>
        </w:rPr>
      </w:pPr>
      <w:r w:rsidRPr="001C38DB">
        <w:rPr>
          <w:rFonts w:asciiTheme="majorBidi" w:hAnsiTheme="majorBidi" w:cstheme="majorBidi"/>
          <w:b/>
          <w:bCs/>
          <w:sz w:val="28"/>
          <w:szCs w:val="28"/>
        </w:rPr>
        <w:t>Graduation Projec</w:t>
      </w:r>
      <w:r>
        <w:rPr>
          <w:rFonts w:asciiTheme="majorBidi" w:hAnsiTheme="majorBidi" w:cstheme="majorBidi"/>
          <w:b/>
          <w:bCs/>
          <w:sz w:val="28"/>
          <w:szCs w:val="28"/>
        </w:rPr>
        <w:t>t Proposal Form</w:t>
      </w:r>
    </w:p>
    <w:tbl>
      <w:tblPr>
        <w:tblStyle w:val="TableGrid"/>
        <w:tblW w:w="0" w:type="auto"/>
        <w:tblLook w:val="04A0" w:firstRow="1" w:lastRow="0" w:firstColumn="1" w:lastColumn="0" w:noHBand="0" w:noVBand="1"/>
      </w:tblPr>
      <w:tblGrid>
        <w:gridCol w:w="2448"/>
        <w:gridCol w:w="2136"/>
        <w:gridCol w:w="2136"/>
        <w:gridCol w:w="2136"/>
      </w:tblGrid>
      <w:tr w:rsidR="00F8097A" w:rsidRPr="009C2158" w14:paraId="31C84C64" w14:textId="77777777" w:rsidTr="00F8097A">
        <w:tc>
          <w:tcPr>
            <w:tcW w:w="8856" w:type="dxa"/>
            <w:gridSpan w:val="4"/>
            <w:shd w:val="clear" w:color="auto" w:fill="EEECE1" w:themeFill="background2"/>
          </w:tcPr>
          <w:p w14:paraId="31C84C63" w14:textId="77777777" w:rsidR="00F8097A" w:rsidRPr="009C2158" w:rsidRDefault="00F8097A" w:rsidP="00F8097A">
            <w:pPr>
              <w:rPr>
                <w:rFonts w:asciiTheme="majorBidi" w:hAnsiTheme="majorBidi" w:cstheme="majorBidi"/>
                <w:b/>
                <w:bCs/>
                <w:sz w:val="28"/>
                <w:szCs w:val="28"/>
              </w:rPr>
            </w:pPr>
            <w:r w:rsidRPr="009C2158">
              <w:rPr>
                <w:rFonts w:asciiTheme="majorBidi" w:hAnsiTheme="majorBidi" w:cstheme="majorBidi"/>
                <w:b/>
                <w:bCs/>
                <w:sz w:val="28"/>
                <w:szCs w:val="28"/>
              </w:rPr>
              <w:t>Project Title</w:t>
            </w:r>
            <w:r w:rsidR="009C2158" w:rsidRPr="009C2158">
              <w:rPr>
                <w:rFonts w:asciiTheme="majorBidi" w:hAnsiTheme="majorBidi" w:cstheme="majorBidi"/>
                <w:b/>
                <w:bCs/>
                <w:sz w:val="28"/>
                <w:szCs w:val="28"/>
              </w:rPr>
              <w:t>:</w:t>
            </w:r>
          </w:p>
        </w:tc>
      </w:tr>
      <w:tr w:rsidR="00E223BA" w:rsidRPr="009C2158" w14:paraId="31C84C66" w14:textId="77777777" w:rsidTr="00F8097A">
        <w:trPr>
          <w:trHeight w:val="1637"/>
        </w:trPr>
        <w:tc>
          <w:tcPr>
            <w:tcW w:w="8856" w:type="dxa"/>
            <w:gridSpan w:val="4"/>
          </w:tcPr>
          <w:p w14:paraId="31C84C65" w14:textId="2203374A" w:rsidR="00E223BA" w:rsidRPr="009C2158" w:rsidRDefault="00E223BA" w:rsidP="00E223BA">
            <w:pPr>
              <w:rPr>
                <w:rFonts w:asciiTheme="majorBidi" w:hAnsiTheme="majorBidi" w:cstheme="majorBidi"/>
                <w:b/>
                <w:bCs/>
                <w:sz w:val="28"/>
                <w:szCs w:val="28"/>
              </w:rPr>
            </w:pPr>
            <w:r>
              <w:rPr>
                <w:rFonts w:asciiTheme="majorBidi" w:hAnsiTheme="majorBidi" w:cstheme="majorBidi"/>
                <w:b/>
                <w:bCs/>
                <w:sz w:val="28"/>
                <w:szCs w:val="28"/>
              </w:rPr>
              <w:t>Online University</w:t>
            </w:r>
          </w:p>
        </w:tc>
      </w:tr>
      <w:tr w:rsidR="00E223BA" w:rsidRPr="009C2158" w14:paraId="31C84C68" w14:textId="77777777" w:rsidTr="00F8097A">
        <w:trPr>
          <w:trHeight w:val="269"/>
        </w:trPr>
        <w:tc>
          <w:tcPr>
            <w:tcW w:w="8856" w:type="dxa"/>
            <w:gridSpan w:val="4"/>
            <w:shd w:val="clear" w:color="auto" w:fill="EEECE1" w:themeFill="background2"/>
          </w:tcPr>
          <w:p w14:paraId="31C84C67" w14:textId="77777777" w:rsidR="00E223BA" w:rsidRPr="009C2158" w:rsidRDefault="00E223BA" w:rsidP="00E223BA">
            <w:pPr>
              <w:rPr>
                <w:rFonts w:asciiTheme="majorBidi" w:hAnsiTheme="majorBidi" w:cstheme="majorBidi"/>
                <w:b/>
                <w:bCs/>
                <w:sz w:val="28"/>
                <w:szCs w:val="28"/>
              </w:rPr>
            </w:pPr>
            <w:r w:rsidRPr="009C2158">
              <w:rPr>
                <w:rFonts w:asciiTheme="majorBidi" w:hAnsiTheme="majorBidi" w:cstheme="majorBidi"/>
                <w:b/>
                <w:bCs/>
                <w:sz w:val="28"/>
                <w:szCs w:val="28"/>
              </w:rPr>
              <w:t>Objectives:</w:t>
            </w:r>
          </w:p>
        </w:tc>
      </w:tr>
      <w:tr w:rsidR="00E223BA" w:rsidRPr="009C2158" w14:paraId="31C84C6A" w14:textId="77777777" w:rsidTr="00F8097A">
        <w:trPr>
          <w:trHeight w:val="2177"/>
        </w:trPr>
        <w:tc>
          <w:tcPr>
            <w:tcW w:w="8856" w:type="dxa"/>
            <w:gridSpan w:val="4"/>
          </w:tcPr>
          <w:p w14:paraId="1F97D13F" w14:textId="77777777" w:rsidR="00204A00" w:rsidRDefault="00204A00" w:rsidP="00204A00">
            <w:pPr>
              <w:numPr>
                <w:ilvl w:val="0"/>
                <w:numId w:val="6"/>
              </w:numPr>
              <w:shd w:val="clear" w:color="auto" w:fill="FFFFFF"/>
              <w:spacing w:before="100" w:beforeAutospacing="1" w:after="100" w:afterAutospacing="1"/>
              <w:rPr>
                <w:rFonts w:ascii="Times" w:hAnsi="Times"/>
                <w:color w:val="4C4C4C"/>
                <w:sz w:val="28"/>
                <w:szCs w:val="28"/>
              </w:rPr>
            </w:pPr>
            <w:r>
              <w:rPr>
                <w:rFonts w:ascii="Times" w:hAnsi="Times"/>
                <w:color w:val="4C4C4C"/>
                <w:sz w:val="28"/>
                <w:szCs w:val="28"/>
              </w:rPr>
              <w:t>Allow students to enroll in university programs.</w:t>
            </w:r>
          </w:p>
          <w:p w14:paraId="1E43212D" w14:textId="33FF410F" w:rsidR="00204A00" w:rsidRDefault="00204A00" w:rsidP="00204A00">
            <w:pPr>
              <w:numPr>
                <w:ilvl w:val="0"/>
                <w:numId w:val="6"/>
              </w:numPr>
              <w:shd w:val="clear" w:color="auto" w:fill="FFFFFF"/>
              <w:spacing w:before="100" w:beforeAutospacing="1" w:after="100" w:afterAutospacing="1"/>
              <w:rPr>
                <w:rFonts w:ascii="Times" w:hAnsi="Times"/>
                <w:color w:val="4C4C4C"/>
                <w:sz w:val="28"/>
                <w:szCs w:val="28"/>
              </w:rPr>
            </w:pPr>
            <w:r>
              <w:rPr>
                <w:rFonts w:ascii="Times" w:hAnsi="Times"/>
                <w:color w:val="4C4C4C"/>
                <w:sz w:val="28"/>
                <w:szCs w:val="28"/>
              </w:rPr>
              <w:t xml:space="preserve">Allow students to take courses, and access multiple learning materials, </w:t>
            </w:r>
            <w:r w:rsidR="00097704">
              <w:rPr>
                <w:rFonts w:ascii="Times" w:hAnsi="Times"/>
                <w:color w:val="4C4C4C"/>
                <w:sz w:val="28"/>
                <w:szCs w:val="28"/>
              </w:rPr>
              <w:t>such as</w:t>
            </w:r>
            <w:r>
              <w:rPr>
                <w:rFonts w:ascii="Times" w:hAnsi="Times"/>
                <w:color w:val="4C4C4C"/>
                <w:sz w:val="28"/>
                <w:szCs w:val="28"/>
              </w:rPr>
              <w:t xml:space="preserve"> course videos, </w:t>
            </w:r>
            <w:r w:rsidR="004C6F44">
              <w:rPr>
                <w:rFonts w:ascii="Times" w:hAnsi="Times"/>
                <w:color w:val="4C4C4C"/>
                <w:sz w:val="28"/>
                <w:szCs w:val="28"/>
              </w:rPr>
              <w:t xml:space="preserve">and </w:t>
            </w:r>
            <w:r>
              <w:rPr>
                <w:rFonts w:ascii="Times" w:hAnsi="Times"/>
                <w:color w:val="4C4C4C"/>
                <w:sz w:val="28"/>
                <w:szCs w:val="28"/>
              </w:rPr>
              <w:t>course PDF files</w:t>
            </w:r>
            <w:r w:rsidR="004C6F44">
              <w:rPr>
                <w:rFonts w:ascii="Times" w:hAnsi="Times"/>
                <w:color w:val="4C4C4C"/>
                <w:sz w:val="28"/>
                <w:szCs w:val="28"/>
              </w:rPr>
              <w:t xml:space="preserve"> within the website</w:t>
            </w:r>
            <w:r>
              <w:rPr>
                <w:rFonts w:ascii="Times" w:hAnsi="Times"/>
                <w:color w:val="4C4C4C"/>
                <w:sz w:val="28"/>
                <w:szCs w:val="28"/>
              </w:rPr>
              <w:t>.</w:t>
            </w:r>
          </w:p>
          <w:p w14:paraId="105C732C" w14:textId="2F274AF2" w:rsidR="00204A00" w:rsidRDefault="00204A00" w:rsidP="00204A00">
            <w:pPr>
              <w:numPr>
                <w:ilvl w:val="0"/>
                <w:numId w:val="6"/>
              </w:numPr>
              <w:shd w:val="clear" w:color="auto" w:fill="FFFFFF"/>
              <w:spacing w:before="100" w:beforeAutospacing="1" w:after="100" w:afterAutospacing="1"/>
              <w:rPr>
                <w:rFonts w:ascii="Times" w:hAnsi="Times"/>
                <w:color w:val="4C4C4C"/>
                <w:sz w:val="28"/>
                <w:szCs w:val="28"/>
              </w:rPr>
            </w:pPr>
            <w:r>
              <w:rPr>
                <w:rFonts w:ascii="Times" w:hAnsi="Times"/>
                <w:color w:val="4C4C4C"/>
                <w:sz w:val="28"/>
                <w:szCs w:val="28"/>
              </w:rPr>
              <w:t xml:space="preserve">Allow students to check grades, </w:t>
            </w:r>
            <w:r w:rsidR="00563236">
              <w:rPr>
                <w:rFonts w:ascii="Times" w:hAnsi="Times"/>
                <w:color w:val="4C4C4C"/>
                <w:sz w:val="28"/>
                <w:szCs w:val="28"/>
              </w:rPr>
              <w:t xml:space="preserve">and other </w:t>
            </w:r>
            <w:r w:rsidR="00291528">
              <w:rPr>
                <w:rFonts w:ascii="Times" w:hAnsi="Times"/>
                <w:color w:val="4C4C4C"/>
                <w:sz w:val="28"/>
                <w:szCs w:val="28"/>
              </w:rPr>
              <w:t>statistics</w:t>
            </w:r>
            <w:r>
              <w:rPr>
                <w:rFonts w:ascii="Times" w:hAnsi="Times"/>
                <w:color w:val="4C4C4C"/>
                <w:sz w:val="28"/>
                <w:szCs w:val="28"/>
              </w:rPr>
              <w:t>.</w:t>
            </w:r>
          </w:p>
          <w:p w14:paraId="31C84C69" w14:textId="45BB1ED3" w:rsidR="00E223BA" w:rsidRPr="00204A00" w:rsidRDefault="00204A00" w:rsidP="00204A00">
            <w:pPr>
              <w:numPr>
                <w:ilvl w:val="0"/>
                <w:numId w:val="6"/>
              </w:numPr>
              <w:shd w:val="clear" w:color="auto" w:fill="FFFFFF"/>
              <w:spacing w:before="100" w:beforeAutospacing="1" w:after="100" w:afterAutospacing="1"/>
              <w:rPr>
                <w:rFonts w:ascii="Times" w:hAnsi="Times"/>
                <w:color w:val="4C4C4C"/>
                <w:sz w:val="28"/>
                <w:szCs w:val="28"/>
              </w:rPr>
            </w:pPr>
            <w:r w:rsidRPr="00204A00">
              <w:rPr>
                <w:rFonts w:ascii="Times" w:hAnsi="Times"/>
                <w:color w:val="4C4C4C"/>
                <w:sz w:val="28"/>
                <w:szCs w:val="28"/>
              </w:rPr>
              <w:t>Provide a modern, easy-to-use, and low-cost path to earn an accredited university degree, anywhere in the world, and at the students suited pace.</w:t>
            </w:r>
          </w:p>
        </w:tc>
      </w:tr>
      <w:tr w:rsidR="00E223BA" w:rsidRPr="009C2158" w14:paraId="31C84C6C" w14:textId="77777777" w:rsidTr="00F8097A">
        <w:tc>
          <w:tcPr>
            <w:tcW w:w="8856" w:type="dxa"/>
            <w:gridSpan w:val="4"/>
            <w:shd w:val="clear" w:color="auto" w:fill="EEECE1" w:themeFill="background2"/>
          </w:tcPr>
          <w:p w14:paraId="31C84C6B" w14:textId="77777777" w:rsidR="00E223BA" w:rsidRPr="009C2158" w:rsidRDefault="00E223BA" w:rsidP="00E223BA">
            <w:pPr>
              <w:rPr>
                <w:rFonts w:asciiTheme="majorBidi" w:hAnsiTheme="majorBidi" w:cstheme="majorBidi"/>
                <w:b/>
                <w:bCs/>
                <w:sz w:val="28"/>
                <w:szCs w:val="28"/>
              </w:rPr>
            </w:pPr>
            <w:r w:rsidRPr="009C2158">
              <w:rPr>
                <w:rFonts w:asciiTheme="majorBidi" w:hAnsiTheme="majorBidi" w:cstheme="majorBidi"/>
                <w:b/>
                <w:bCs/>
                <w:sz w:val="28"/>
                <w:szCs w:val="28"/>
              </w:rPr>
              <w:t>Description:</w:t>
            </w:r>
          </w:p>
        </w:tc>
      </w:tr>
      <w:tr w:rsidR="004143B3" w:rsidRPr="009C2158" w14:paraId="31C84C6E" w14:textId="77777777" w:rsidTr="001C38DB">
        <w:trPr>
          <w:trHeight w:val="7100"/>
        </w:trPr>
        <w:tc>
          <w:tcPr>
            <w:tcW w:w="8856" w:type="dxa"/>
            <w:gridSpan w:val="4"/>
          </w:tcPr>
          <w:p w14:paraId="756599B0" w14:textId="77777777" w:rsidR="002A30C8" w:rsidRDefault="002A30C8" w:rsidP="004143B3">
            <w:pPr>
              <w:jc w:val="both"/>
              <w:rPr>
                <w:rFonts w:asciiTheme="majorBidi" w:hAnsiTheme="majorBidi" w:cstheme="majorBidi"/>
                <w:b/>
                <w:bCs/>
                <w:sz w:val="28"/>
                <w:szCs w:val="28"/>
              </w:rPr>
            </w:pPr>
          </w:p>
          <w:p w14:paraId="0538CB5A" w14:textId="3BA5C70F" w:rsidR="004143B3" w:rsidRDefault="004143B3" w:rsidP="004143B3">
            <w:pPr>
              <w:jc w:val="both"/>
              <w:rPr>
                <w:rFonts w:asciiTheme="majorBidi" w:hAnsiTheme="majorBidi" w:cstheme="majorBidi"/>
                <w:b/>
                <w:bCs/>
                <w:sz w:val="28"/>
                <w:szCs w:val="28"/>
              </w:rPr>
            </w:pPr>
            <w:r>
              <w:rPr>
                <w:rFonts w:asciiTheme="majorBidi" w:hAnsiTheme="majorBidi" w:cstheme="majorBidi"/>
                <w:b/>
                <w:bCs/>
                <w:sz w:val="28"/>
                <w:szCs w:val="28"/>
              </w:rPr>
              <w:t>Online</w:t>
            </w:r>
            <w:r w:rsidR="007B144B">
              <w:rPr>
                <w:rFonts w:asciiTheme="majorBidi" w:hAnsiTheme="majorBidi" w:cstheme="majorBidi"/>
                <w:b/>
                <w:bCs/>
                <w:sz w:val="28"/>
                <w:szCs w:val="28"/>
              </w:rPr>
              <w:t xml:space="preserve"> </w:t>
            </w:r>
            <w:r>
              <w:rPr>
                <w:rFonts w:asciiTheme="majorBidi" w:hAnsiTheme="majorBidi" w:cstheme="majorBidi"/>
                <w:b/>
                <w:bCs/>
                <w:sz w:val="28"/>
                <w:szCs w:val="28"/>
              </w:rPr>
              <w:t>universities have been on the rise since the early 2000’s, there are many reasons that contribute to the success of these universities, such as low costs, around the clock accessibility that suits the students schedule, enabling students from different backgrounds to be able to earn a decent education regardless of their life situations, gathering much more students in one place in comparison to brick and mortar universities, which allows for higher levels of competency and creativity, as well as establishing a deeper university culture and enhancing relations between students.</w:t>
            </w:r>
          </w:p>
          <w:p w14:paraId="6EDDE0C8" w14:textId="77777777" w:rsidR="004143B3" w:rsidRDefault="004143B3" w:rsidP="004143B3">
            <w:pPr>
              <w:jc w:val="both"/>
              <w:rPr>
                <w:rFonts w:asciiTheme="majorBidi" w:hAnsiTheme="majorBidi" w:cstheme="majorBidi"/>
                <w:b/>
                <w:bCs/>
                <w:sz w:val="28"/>
                <w:szCs w:val="28"/>
              </w:rPr>
            </w:pPr>
          </w:p>
          <w:p w14:paraId="5105557C" w14:textId="269F6705" w:rsidR="004143B3" w:rsidRDefault="004143B3" w:rsidP="004143B3">
            <w:pPr>
              <w:jc w:val="both"/>
              <w:rPr>
                <w:rFonts w:asciiTheme="majorBidi" w:hAnsiTheme="majorBidi" w:cstheme="majorBidi"/>
                <w:b/>
                <w:bCs/>
                <w:sz w:val="28"/>
                <w:szCs w:val="28"/>
              </w:rPr>
            </w:pPr>
            <w:r>
              <w:rPr>
                <w:rFonts w:asciiTheme="majorBidi" w:hAnsiTheme="majorBidi" w:cstheme="majorBidi"/>
                <w:b/>
                <w:bCs/>
                <w:sz w:val="28"/>
                <w:szCs w:val="28"/>
              </w:rPr>
              <w:t>The online university allows students to enroll in a specific program, take courses, and earn an accredited degree after completing the programs credits.</w:t>
            </w:r>
          </w:p>
          <w:p w14:paraId="6160B49F" w14:textId="77777777" w:rsidR="004143B3" w:rsidRDefault="004143B3" w:rsidP="004143B3">
            <w:pPr>
              <w:jc w:val="both"/>
              <w:rPr>
                <w:rFonts w:asciiTheme="majorBidi" w:hAnsiTheme="majorBidi" w:cstheme="majorBidi"/>
                <w:b/>
                <w:bCs/>
                <w:sz w:val="28"/>
                <w:szCs w:val="28"/>
              </w:rPr>
            </w:pPr>
          </w:p>
          <w:p w14:paraId="1D1A3CCF" w14:textId="5799F9B2" w:rsidR="004143B3" w:rsidRDefault="004143B3" w:rsidP="004143B3">
            <w:pPr>
              <w:rPr>
                <w:rFonts w:asciiTheme="majorBidi" w:hAnsiTheme="majorBidi" w:cstheme="majorBidi"/>
                <w:b/>
                <w:bCs/>
                <w:sz w:val="28"/>
                <w:szCs w:val="28"/>
              </w:rPr>
            </w:pPr>
            <w:r>
              <w:rPr>
                <w:rFonts w:asciiTheme="majorBidi" w:hAnsiTheme="majorBidi" w:cstheme="majorBidi"/>
                <w:b/>
                <w:bCs/>
                <w:sz w:val="28"/>
                <w:szCs w:val="28"/>
              </w:rPr>
              <w:t xml:space="preserve">The </w:t>
            </w:r>
            <w:r w:rsidR="00FB7F2C">
              <w:rPr>
                <w:rFonts w:asciiTheme="majorBidi" w:hAnsiTheme="majorBidi" w:cstheme="majorBidi"/>
                <w:b/>
                <w:bCs/>
                <w:sz w:val="28"/>
                <w:szCs w:val="28"/>
              </w:rPr>
              <w:t xml:space="preserve">online university </w:t>
            </w:r>
            <w:r>
              <w:rPr>
                <w:rFonts w:asciiTheme="majorBidi" w:hAnsiTheme="majorBidi" w:cstheme="majorBidi"/>
                <w:b/>
                <w:bCs/>
                <w:sz w:val="28"/>
                <w:szCs w:val="28"/>
              </w:rPr>
              <w:t>also includes a modern admin panel which students login for different operations, such as watching enrolled course videos, read enrolled course pdf files in a decen</w:t>
            </w:r>
            <w:bookmarkStart w:id="0" w:name="_GoBack"/>
            <w:bookmarkEnd w:id="0"/>
            <w:r>
              <w:rPr>
                <w:rFonts w:asciiTheme="majorBidi" w:hAnsiTheme="majorBidi" w:cstheme="majorBidi"/>
                <w:b/>
                <w:bCs/>
                <w:sz w:val="28"/>
                <w:szCs w:val="28"/>
              </w:rPr>
              <w:t>t looking reader</w:t>
            </w:r>
            <w:r w:rsidR="003346AD">
              <w:rPr>
                <w:rFonts w:asciiTheme="majorBidi" w:hAnsiTheme="majorBidi" w:cstheme="majorBidi"/>
                <w:b/>
                <w:bCs/>
                <w:sz w:val="28"/>
                <w:szCs w:val="28"/>
              </w:rPr>
              <w:t>,</w:t>
            </w:r>
            <w:r>
              <w:rPr>
                <w:rFonts w:asciiTheme="majorBidi" w:hAnsiTheme="majorBidi" w:cstheme="majorBidi"/>
                <w:b/>
                <w:bCs/>
                <w:sz w:val="28"/>
                <w:szCs w:val="28"/>
              </w:rPr>
              <w:t xml:space="preserve"> </w:t>
            </w:r>
            <w:r w:rsidR="003346AD">
              <w:rPr>
                <w:rFonts w:asciiTheme="majorBidi" w:hAnsiTheme="majorBidi" w:cstheme="majorBidi"/>
                <w:b/>
                <w:bCs/>
                <w:sz w:val="28"/>
                <w:szCs w:val="28"/>
              </w:rPr>
              <w:t>integrated in the</w:t>
            </w:r>
            <w:r>
              <w:rPr>
                <w:rFonts w:asciiTheme="majorBidi" w:hAnsiTheme="majorBidi" w:cstheme="majorBidi"/>
                <w:b/>
                <w:bCs/>
                <w:sz w:val="28"/>
                <w:szCs w:val="28"/>
              </w:rPr>
              <w:t xml:space="preserve"> admin panel, add and drop courses while still in the drop duration, check grades, use GPA calculator, and many more features.</w:t>
            </w:r>
          </w:p>
          <w:p w14:paraId="31C84C6D" w14:textId="6DA63A5F" w:rsidR="002A30C8" w:rsidRPr="009C2158" w:rsidRDefault="002A30C8" w:rsidP="004143B3">
            <w:pPr>
              <w:rPr>
                <w:rFonts w:asciiTheme="majorBidi" w:hAnsiTheme="majorBidi" w:cstheme="majorBidi"/>
                <w:b/>
                <w:bCs/>
                <w:sz w:val="28"/>
                <w:szCs w:val="28"/>
              </w:rPr>
            </w:pPr>
          </w:p>
        </w:tc>
      </w:tr>
      <w:tr w:rsidR="004143B3" w:rsidRPr="009C2158" w14:paraId="31C84C70" w14:textId="77777777" w:rsidTr="00F8097A">
        <w:tc>
          <w:tcPr>
            <w:tcW w:w="8856" w:type="dxa"/>
            <w:gridSpan w:val="4"/>
            <w:shd w:val="clear" w:color="auto" w:fill="EEECE1" w:themeFill="background2"/>
          </w:tcPr>
          <w:p w14:paraId="31C84C6F" w14:textId="77777777" w:rsidR="004143B3" w:rsidRPr="009C2158" w:rsidRDefault="004143B3" w:rsidP="004143B3">
            <w:pPr>
              <w:rPr>
                <w:rFonts w:asciiTheme="majorBidi" w:hAnsiTheme="majorBidi" w:cstheme="majorBidi"/>
                <w:b/>
                <w:bCs/>
                <w:sz w:val="28"/>
                <w:szCs w:val="28"/>
              </w:rPr>
            </w:pPr>
            <w:r w:rsidRPr="009C2158">
              <w:rPr>
                <w:rFonts w:asciiTheme="majorBidi" w:hAnsiTheme="majorBidi" w:cstheme="majorBidi"/>
                <w:b/>
                <w:bCs/>
                <w:sz w:val="28"/>
                <w:szCs w:val="28"/>
              </w:rPr>
              <w:t>Tools and Technology:</w:t>
            </w:r>
          </w:p>
        </w:tc>
      </w:tr>
      <w:tr w:rsidR="004143B3" w:rsidRPr="009C2158" w14:paraId="31C84C72" w14:textId="77777777" w:rsidTr="00F8097A">
        <w:trPr>
          <w:trHeight w:val="4418"/>
        </w:trPr>
        <w:tc>
          <w:tcPr>
            <w:tcW w:w="8856" w:type="dxa"/>
            <w:gridSpan w:val="4"/>
          </w:tcPr>
          <w:p w14:paraId="22B121FD" w14:textId="77777777" w:rsidR="002A30C8" w:rsidRDefault="002A30C8" w:rsidP="002A30C8">
            <w:pPr>
              <w:pStyle w:val="ListParagraph"/>
              <w:rPr>
                <w:rFonts w:asciiTheme="majorBidi" w:hAnsiTheme="majorBidi" w:cstheme="majorBidi"/>
                <w:b/>
                <w:bCs/>
                <w:sz w:val="28"/>
                <w:szCs w:val="28"/>
              </w:rPr>
            </w:pPr>
          </w:p>
          <w:p w14:paraId="69C1114E" w14:textId="55C5DCB6" w:rsidR="004143B3" w:rsidRDefault="00B63106" w:rsidP="00B63106">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HTML 5</w:t>
            </w:r>
          </w:p>
          <w:p w14:paraId="45C986C3" w14:textId="77777777" w:rsidR="00B63106" w:rsidRDefault="00B63106" w:rsidP="00B63106">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CSS 3</w:t>
            </w:r>
          </w:p>
          <w:p w14:paraId="435DA5AD" w14:textId="77777777" w:rsidR="00B63106" w:rsidRDefault="00B63106" w:rsidP="00B63106">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Bootstrap 4</w:t>
            </w:r>
          </w:p>
          <w:p w14:paraId="5B6F469F" w14:textId="77777777" w:rsidR="00B63106" w:rsidRDefault="00B63106" w:rsidP="00B63106">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JavaScript</w:t>
            </w:r>
          </w:p>
          <w:p w14:paraId="7A625DC0" w14:textId="0217EEF1" w:rsidR="00B63106" w:rsidRDefault="00B63106" w:rsidP="00B63106">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jQuery</w:t>
            </w:r>
          </w:p>
          <w:p w14:paraId="6B36447A" w14:textId="55F2E831" w:rsidR="00897EE9" w:rsidRDefault="00897EE9" w:rsidP="00B63106">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AJAX</w:t>
            </w:r>
          </w:p>
          <w:p w14:paraId="47214DF1" w14:textId="77777777" w:rsidR="00B63106" w:rsidRDefault="00B63106" w:rsidP="00B63106">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PHP</w:t>
            </w:r>
          </w:p>
          <w:p w14:paraId="3AD083D0" w14:textId="77777777" w:rsidR="00B63106" w:rsidRDefault="00897EE9" w:rsidP="00B63106">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MySQL</w:t>
            </w:r>
          </w:p>
          <w:p w14:paraId="7CE06A99" w14:textId="77777777" w:rsidR="00897EE9" w:rsidRDefault="0043290A" w:rsidP="00B63106">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WAMP64</w:t>
            </w:r>
          </w:p>
          <w:p w14:paraId="56C19EFD" w14:textId="77777777" w:rsidR="0043290A" w:rsidRDefault="00947BE6" w:rsidP="00B63106">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Brackets</w:t>
            </w:r>
          </w:p>
          <w:p w14:paraId="39749227" w14:textId="77777777" w:rsidR="00947BE6" w:rsidRDefault="00947BE6" w:rsidP="00B63106">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VS2017</w:t>
            </w:r>
          </w:p>
          <w:p w14:paraId="0EF562BE" w14:textId="77777777" w:rsidR="00473818" w:rsidRDefault="00473818" w:rsidP="00B63106">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Gimp</w:t>
            </w:r>
          </w:p>
          <w:p w14:paraId="31C84C71" w14:textId="4494F764" w:rsidR="002A30C8" w:rsidRPr="002A30C8" w:rsidRDefault="000A33E4" w:rsidP="002A30C8">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FileZilla</w:t>
            </w:r>
          </w:p>
        </w:tc>
      </w:tr>
      <w:tr w:rsidR="004143B3" w:rsidRPr="009C2158" w14:paraId="31C84C75" w14:textId="77777777" w:rsidTr="00F8097A">
        <w:trPr>
          <w:trHeight w:val="532"/>
        </w:trPr>
        <w:tc>
          <w:tcPr>
            <w:tcW w:w="2448" w:type="dxa"/>
            <w:shd w:val="clear" w:color="auto" w:fill="EEECE1" w:themeFill="background2"/>
          </w:tcPr>
          <w:p w14:paraId="31C84C73" w14:textId="77777777" w:rsidR="004143B3" w:rsidRPr="009C2158" w:rsidRDefault="004143B3" w:rsidP="004143B3">
            <w:pPr>
              <w:rPr>
                <w:rFonts w:asciiTheme="majorBidi" w:hAnsiTheme="majorBidi" w:cstheme="majorBidi"/>
                <w:b/>
                <w:bCs/>
                <w:sz w:val="28"/>
                <w:szCs w:val="28"/>
              </w:rPr>
            </w:pPr>
            <w:r w:rsidRPr="009C2158">
              <w:rPr>
                <w:rFonts w:asciiTheme="majorBidi" w:hAnsiTheme="majorBidi" w:cstheme="majorBidi"/>
                <w:b/>
                <w:bCs/>
                <w:sz w:val="28"/>
                <w:szCs w:val="28"/>
              </w:rPr>
              <w:t>Student ID:</w:t>
            </w:r>
          </w:p>
        </w:tc>
        <w:tc>
          <w:tcPr>
            <w:tcW w:w="6408" w:type="dxa"/>
            <w:gridSpan w:val="3"/>
            <w:shd w:val="clear" w:color="auto" w:fill="FFFFFF" w:themeFill="background1"/>
          </w:tcPr>
          <w:p w14:paraId="31C84C74" w14:textId="4F956906" w:rsidR="004143B3" w:rsidRPr="009C2158" w:rsidRDefault="00156FE8" w:rsidP="004143B3">
            <w:pPr>
              <w:rPr>
                <w:rFonts w:asciiTheme="majorBidi" w:hAnsiTheme="majorBidi" w:cstheme="majorBidi"/>
                <w:b/>
                <w:bCs/>
                <w:sz w:val="28"/>
                <w:szCs w:val="28"/>
              </w:rPr>
            </w:pPr>
            <w:r>
              <w:rPr>
                <w:rFonts w:asciiTheme="majorBidi" w:hAnsiTheme="majorBidi" w:cstheme="majorBidi"/>
                <w:b/>
                <w:bCs/>
                <w:sz w:val="28"/>
                <w:szCs w:val="28"/>
              </w:rPr>
              <w:t>20161110505</w:t>
            </w:r>
          </w:p>
        </w:tc>
      </w:tr>
      <w:tr w:rsidR="00B51FE9" w:rsidRPr="009C2158" w14:paraId="31C84C78" w14:textId="77777777" w:rsidTr="00F8097A">
        <w:trPr>
          <w:trHeight w:val="530"/>
        </w:trPr>
        <w:tc>
          <w:tcPr>
            <w:tcW w:w="2448" w:type="dxa"/>
            <w:shd w:val="clear" w:color="auto" w:fill="EEECE1" w:themeFill="background2"/>
          </w:tcPr>
          <w:p w14:paraId="31C84C76" w14:textId="77777777" w:rsidR="00B51FE9" w:rsidRPr="009C2158" w:rsidRDefault="00B51FE9" w:rsidP="00B51FE9">
            <w:pPr>
              <w:rPr>
                <w:rFonts w:asciiTheme="majorBidi" w:hAnsiTheme="majorBidi" w:cstheme="majorBidi"/>
                <w:b/>
                <w:bCs/>
                <w:sz w:val="28"/>
                <w:szCs w:val="28"/>
              </w:rPr>
            </w:pPr>
            <w:r w:rsidRPr="009C2158">
              <w:rPr>
                <w:rFonts w:asciiTheme="majorBidi" w:hAnsiTheme="majorBidi" w:cstheme="majorBidi"/>
                <w:b/>
                <w:bCs/>
                <w:sz w:val="28"/>
                <w:szCs w:val="28"/>
              </w:rPr>
              <w:t>Student Name:</w:t>
            </w:r>
          </w:p>
        </w:tc>
        <w:tc>
          <w:tcPr>
            <w:tcW w:w="6408" w:type="dxa"/>
            <w:gridSpan w:val="3"/>
            <w:shd w:val="clear" w:color="auto" w:fill="FFFFFF" w:themeFill="background1"/>
          </w:tcPr>
          <w:p w14:paraId="31C84C77" w14:textId="335F6F02" w:rsidR="00B51FE9" w:rsidRPr="009C2158" w:rsidRDefault="00B51FE9" w:rsidP="00B51FE9">
            <w:pPr>
              <w:rPr>
                <w:rFonts w:asciiTheme="majorBidi" w:hAnsiTheme="majorBidi" w:cstheme="majorBidi"/>
                <w:b/>
                <w:bCs/>
                <w:sz w:val="28"/>
                <w:szCs w:val="28"/>
              </w:rPr>
            </w:pPr>
            <w:r>
              <w:rPr>
                <w:rFonts w:asciiTheme="majorBidi" w:hAnsiTheme="majorBidi" w:cstheme="majorBidi"/>
                <w:b/>
                <w:bCs/>
                <w:sz w:val="28"/>
                <w:szCs w:val="28"/>
              </w:rPr>
              <w:t xml:space="preserve">Aimen </w:t>
            </w:r>
            <w:proofErr w:type="spellStart"/>
            <w:r>
              <w:rPr>
                <w:rFonts w:asciiTheme="majorBidi" w:hAnsiTheme="majorBidi" w:cstheme="majorBidi"/>
                <w:b/>
                <w:bCs/>
                <w:sz w:val="28"/>
                <w:szCs w:val="28"/>
              </w:rPr>
              <w:t>Dhyab</w:t>
            </w:r>
            <w:proofErr w:type="spellEnd"/>
          </w:p>
        </w:tc>
      </w:tr>
      <w:tr w:rsidR="00B63106" w:rsidRPr="009C2158" w14:paraId="31C84C7D" w14:textId="77777777" w:rsidTr="00F12539">
        <w:trPr>
          <w:trHeight w:val="532"/>
        </w:trPr>
        <w:tc>
          <w:tcPr>
            <w:tcW w:w="2448" w:type="dxa"/>
            <w:shd w:val="clear" w:color="auto" w:fill="EEECE1" w:themeFill="background2"/>
          </w:tcPr>
          <w:p w14:paraId="31C84C79" w14:textId="77777777" w:rsidR="00B63106" w:rsidRPr="009C2158" w:rsidRDefault="00B63106" w:rsidP="00B63106">
            <w:pPr>
              <w:rPr>
                <w:rFonts w:asciiTheme="majorBidi" w:hAnsiTheme="majorBidi" w:cstheme="majorBidi"/>
                <w:b/>
                <w:bCs/>
                <w:sz w:val="28"/>
                <w:szCs w:val="28"/>
              </w:rPr>
            </w:pPr>
            <w:r w:rsidRPr="009C2158">
              <w:rPr>
                <w:rFonts w:asciiTheme="majorBidi" w:hAnsiTheme="majorBidi" w:cstheme="majorBidi"/>
                <w:b/>
                <w:bCs/>
                <w:sz w:val="28"/>
                <w:szCs w:val="28"/>
              </w:rPr>
              <w:t>Date</w:t>
            </w:r>
            <w:r>
              <w:rPr>
                <w:rFonts w:asciiTheme="majorBidi" w:hAnsiTheme="majorBidi" w:cstheme="majorBidi"/>
                <w:b/>
                <w:bCs/>
                <w:sz w:val="28"/>
                <w:szCs w:val="28"/>
              </w:rPr>
              <w:t>:</w:t>
            </w:r>
          </w:p>
        </w:tc>
        <w:tc>
          <w:tcPr>
            <w:tcW w:w="2136" w:type="dxa"/>
            <w:shd w:val="clear" w:color="auto" w:fill="FFFFFF" w:themeFill="background1"/>
          </w:tcPr>
          <w:p w14:paraId="31C84C7A" w14:textId="687AC81E" w:rsidR="00B63106" w:rsidRPr="009C2158" w:rsidRDefault="00B63106" w:rsidP="00B63106">
            <w:pPr>
              <w:rPr>
                <w:rFonts w:asciiTheme="majorBidi" w:hAnsiTheme="majorBidi" w:cstheme="majorBidi"/>
                <w:b/>
                <w:bCs/>
                <w:sz w:val="28"/>
                <w:szCs w:val="28"/>
              </w:rPr>
            </w:pPr>
          </w:p>
        </w:tc>
        <w:tc>
          <w:tcPr>
            <w:tcW w:w="2136" w:type="dxa"/>
            <w:shd w:val="clear" w:color="auto" w:fill="EEECE1" w:themeFill="background2"/>
          </w:tcPr>
          <w:p w14:paraId="31C84C7B" w14:textId="77777777" w:rsidR="00B63106" w:rsidRPr="009C2158" w:rsidRDefault="00B63106" w:rsidP="00B63106">
            <w:pPr>
              <w:rPr>
                <w:rFonts w:asciiTheme="majorBidi" w:hAnsiTheme="majorBidi" w:cstheme="majorBidi"/>
                <w:b/>
                <w:bCs/>
                <w:sz w:val="28"/>
                <w:szCs w:val="28"/>
              </w:rPr>
            </w:pPr>
            <w:r w:rsidRPr="009C2158">
              <w:rPr>
                <w:rFonts w:asciiTheme="majorBidi" w:hAnsiTheme="majorBidi" w:cstheme="majorBidi"/>
                <w:b/>
                <w:bCs/>
                <w:sz w:val="28"/>
                <w:szCs w:val="28"/>
              </w:rPr>
              <w:t>Signature</w:t>
            </w:r>
            <w:r>
              <w:rPr>
                <w:rFonts w:asciiTheme="majorBidi" w:hAnsiTheme="majorBidi" w:cstheme="majorBidi"/>
                <w:b/>
                <w:bCs/>
                <w:sz w:val="28"/>
                <w:szCs w:val="28"/>
              </w:rPr>
              <w:t>:</w:t>
            </w:r>
          </w:p>
        </w:tc>
        <w:tc>
          <w:tcPr>
            <w:tcW w:w="2136" w:type="dxa"/>
            <w:shd w:val="clear" w:color="auto" w:fill="FFFFFF" w:themeFill="background1"/>
          </w:tcPr>
          <w:p w14:paraId="31C84C7C" w14:textId="77777777" w:rsidR="00B63106" w:rsidRPr="009C2158" w:rsidRDefault="00B63106" w:rsidP="00B63106">
            <w:pPr>
              <w:rPr>
                <w:rFonts w:asciiTheme="majorBidi" w:hAnsiTheme="majorBidi" w:cstheme="majorBidi"/>
                <w:b/>
                <w:bCs/>
                <w:sz w:val="28"/>
                <w:szCs w:val="28"/>
              </w:rPr>
            </w:pPr>
          </w:p>
        </w:tc>
      </w:tr>
      <w:tr w:rsidR="00B63106" w:rsidRPr="009C2158" w14:paraId="31C84C7F" w14:textId="77777777" w:rsidTr="00F8097A">
        <w:trPr>
          <w:trHeight w:val="440"/>
        </w:trPr>
        <w:tc>
          <w:tcPr>
            <w:tcW w:w="8856" w:type="dxa"/>
            <w:gridSpan w:val="4"/>
          </w:tcPr>
          <w:p w14:paraId="31C84C7E" w14:textId="77777777" w:rsidR="00B63106" w:rsidRPr="009C2158" w:rsidRDefault="00B63106" w:rsidP="00B63106">
            <w:pPr>
              <w:rPr>
                <w:rFonts w:asciiTheme="majorBidi" w:hAnsiTheme="majorBidi" w:cstheme="majorBidi"/>
                <w:b/>
                <w:bCs/>
                <w:sz w:val="28"/>
                <w:szCs w:val="28"/>
              </w:rPr>
            </w:pPr>
          </w:p>
        </w:tc>
      </w:tr>
      <w:tr w:rsidR="00B63106" w:rsidRPr="009C2158" w14:paraId="31C84C82" w14:textId="77777777" w:rsidTr="00F8097A">
        <w:trPr>
          <w:trHeight w:val="505"/>
        </w:trPr>
        <w:tc>
          <w:tcPr>
            <w:tcW w:w="2448" w:type="dxa"/>
            <w:shd w:val="clear" w:color="auto" w:fill="EEECE1" w:themeFill="background2"/>
          </w:tcPr>
          <w:p w14:paraId="31C84C80" w14:textId="77777777" w:rsidR="00B63106" w:rsidRPr="009C2158" w:rsidRDefault="00B63106" w:rsidP="00B63106">
            <w:pPr>
              <w:rPr>
                <w:rFonts w:asciiTheme="majorBidi" w:hAnsiTheme="majorBidi" w:cstheme="majorBidi"/>
                <w:b/>
                <w:bCs/>
                <w:sz w:val="28"/>
                <w:szCs w:val="28"/>
              </w:rPr>
            </w:pPr>
            <w:r w:rsidRPr="009C2158">
              <w:rPr>
                <w:rFonts w:asciiTheme="majorBidi" w:hAnsiTheme="majorBidi" w:cstheme="majorBidi"/>
                <w:b/>
                <w:bCs/>
                <w:sz w:val="28"/>
                <w:szCs w:val="28"/>
              </w:rPr>
              <w:t>Supervisor Name:</w:t>
            </w:r>
          </w:p>
        </w:tc>
        <w:tc>
          <w:tcPr>
            <w:tcW w:w="6408" w:type="dxa"/>
            <w:gridSpan w:val="3"/>
            <w:shd w:val="clear" w:color="auto" w:fill="FFFFFF" w:themeFill="background1"/>
          </w:tcPr>
          <w:p w14:paraId="31C84C81" w14:textId="77777777" w:rsidR="00B63106" w:rsidRPr="009C2158" w:rsidRDefault="00B63106" w:rsidP="00B63106">
            <w:pPr>
              <w:rPr>
                <w:rFonts w:asciiTheme="majorBidi" w:hAnsiTheme="majorBidi" w:cstheme="majorBidi"/>
                <w:b/>
                <w:bCs/>
                <w:sz w:val="28"/>
                <w:szCs w:val="28"/>
              </w:rPr>
            </w:pPr>
          </w:p>
        </w:tc>
      </w:tr>
      <w:tr w:rsidR="00B63106" w:rsidRPr="009C2158" w14:paraId="31C84C87" w14:textId="77777777" w:rsidTr="00F12539">
        <w:trPr>
          <w:trHeight w:val="548"/>
        </w:trPr>
        <w:tc>
          <w:tcPr>
            <w:tcW w:w="2448" w:type="dxa"/>
            <w:shd w:val="clear" w:color="auto" w:fill="EEECE1" w:themeFill="background2"/>
          </w:tcPr>
          <w:p w14:paraId="31C84C83" w14:textId="77777777" w:rsidR="00B63106" w:rsidRPr="009C2158" w:rsidRDefault="00B63106" w:rsidP="00B63106">
            <w:pPr>
              <w:rPr>
                <w:rFonts w:asciiTheme="majorBidi" w:hAnsiTheme="majorBidi" w:cstheme="majorBidi"/>
                <w:b/>
                <w:bCs/>
                <w:sz w:val="28"/>
                <w:szCs w:val="28"/>
              </w:rPr>
            </w:pPr>
            <w:r w:rsidRPr="009C2158">
              <w:rPr>
                <w:rFonts w:asciiTheme="majorBidi" w:hAnsiTheme="majorBidi" w:cstheme="majorBidi"/>
                <w:b/>
                <w:bCs/>
                <w:sz w:val="28"/>
                <w:szCs w:val="28"/>
              </w:rPr>
              <w:t>Date</w:t>
            </w:r>
            <w:r>
              <w:rPr>
                <w:rFonts w:asciiTheme="majorBidi" w:hAnsiTheme="majorBidi" w:cstheme="majorBidi"/>
                <w:b/>
                <w:bCs/>
                <w:sz w:val="28"/>
                <w:szCs w:val="28"/>
              </w:rPr>
              <w:t>:</w:t>
            </w:r>
          </w:p>
        </w:tc>
        <w:tc>
          <w:tcPr>
            <w:tcW w:w="2136" w:type="dxa"/>
            <w:shd w:val="clear" w:color="auto" w:fill="FFFFFF" w:themeFill="background1"/>
          </w:tcPr>
          <w:p w14:paraId="31C84C84" w14:textId="77777777" w:rsidR="00B63106" w:rsidRPr="009C2158" w:rsidRDefault="00B63106" w:rsidP="00B63106">
            <w:pPr>
              <w:rPr>
                <w:rFonts w:asciiTheme="majorBidi" w:hAnsiTheme="majorBidi" w:cstheme="majorBidi"/>
                <w:b/>
                <w:bCs/>
                <w:sz w:val="28"/>
                <w:szCs w:val="28"/>
              </w:rPr>
            </w:pPr>
          </w:p>
        </w:tc>
        <w:tc>
          <w:tcPr>
            <w:tcW w:w="2136" w:type="dxa"/>
            <w:shd w:val="clear" w:color="auto" w:fill="EEECE1" w:themeFill="background2"/>
          </w:tcPr>
          <w:p w14:paraId="31C84C85" w14:textId="77777777" w:rsidR="00B63106" w:rsidRPr="009C2158" w:rsidRDefault="00B63106" w:rsidP="00B63106">
            <w:pPr>
              <w:rPr>
                <w:rFonts w:asciiTheme="majorBidi" w:hAnsiTheme="majorBidi" w:cstheme="majorBidi"/>
                <w:b/>
                <w:bCs/>
                <w:sz w:val="28"/>
                <w:szCs w:val="28"/>
              </w:rPr>
            </w:pPr>
            <w:r w:rsidRPr="009C2158">
              <w:rPr>
                <w:rFonts w:asciiTheme="majorBidi" w:hAnsiTheme="majorBidi" w:cstheme="majorBidi"/>
                <w:b/>
                <w:bCs/>
                <w:sz w:val="28"/>
                <w:szCs w:val="28"/>
              </w:rPr>
              <w:t>Signature</w:t>
            </w:r>
            <w:r>
              <w:rPr>
                <w:rFonts w:asciiTheme="majorBidi" w:hAnsiTheme="majorBidi" w:cstheme="majorBidi"/>
                <w:b/>
                <w:bCs/>
                <w:sz w:val="28"/>
                <w:szCs w:val="28"/>
              </w:rPr>
              <w:t>:</w:t>
            </w:r>
          </w:p>
        </w:tc>
        <w:tc>
          <w:tcPr>
            <w:tcW w:w="2136" w:type="dxa"/>
            <w:shd w:val="clear" w:color="auto" w:fill="FFFFFF" w:themeFill="background1"/>
          </w:tcPr>
          <w:p w14:paraId="31C84C86" w14:textId="77777777" w:rsidR="00B63106" w:rsidRPr="009C2158" w:rsidRDefault="00B63106" w:rsidP="00B63106">
            <w:pPr>
              <w:rPr>
                <w:rFonts w:asciiTheme="majorBidi" w:hAnsiTheme="majorBidi" w:cstheme="majorBidi"/>
                <w:b/>
                <w:bCs/>
                <w:sz w:val="28"/>
                <w:szCs w:val="28"/>
              </w:rPr>
            </w:pPr>
          </w:p>
        </w:tc>
      </w:tr>
      <w:tr w:rsidR="00B63106" w:rsidRPr="009C2158" w14:paraId="31C84C8A" w14:textId="77777777" w:rsidTr="00F8097A">
        <w:trPr>
          <w:trHeight w:val="3428"/>
        </w:trPr>
        <w:tc>
          <w:tcPr>
            <w:tcW w:w="2448" w:type="dxa"/>
            <w:shd w:val="clear" w:color="auto" w:fill="EEECE1" w:themeFill="background2"/>
          </w:tcPr>
          <w:p w14:paraId="31C84C88" w14:textId="77777777" w:rsidR="00B63106" w:rsidRPr="009C2158" w:rsidRDefault="00B63106" w:rsidP="00B63106">
            <w:pPr>
              <w:rPr>
                <w:rFonts w:asciiTheme="majorBidi" w:hAnsiTheme="majorBidi" w:cstheme="majorBidi"/>
                <w:b/>
                <w:bCs/>
                <w:sz w:val="28"/>
                <w:szCs w:val="28"/>
              </w:rPr>
            </w:pPr>
            <w:r w:rsidRPr="009C2158">
              <w:rPr>
                <w:rFonts w:asciiTheme="majorBidi" w:hAnsiTheme="majorBidi" w:cstheme="majorBidi"/>
                <w:b/>
                <w:bCs/>
                <w:sz w:val="28"/>
                <w:szCs w:val="28"/>
              </w:rPr>
              <w:t>Supervisor Comments:</w:t>
            </w:r>
          </w:p>
        </w:tc>
        <w:tc>
          <w:tcPr>
            <w:tcW w:w="6408" w:type="dxa"/>
            <w:gridSpan w:val="3"/>
            <w:shd w:val="clear" w:color="auto" w:fill="FFFFFF" w:themeFill="background1"/>
          </w:tcPr>
          <w:p w14:paraId="31C84C89" w14:textId="77777777" w:rsidR="00B63106" w:rsidRPr="009C2158" w:rsidRDefault="00B63106" w:rsidP="00B63106">
            <w:pPr>
              <w:rPr>
                <w:rFonts w:asciiTheme="majorBidi" w:hAnsiTheme="majorBidi" w:cstheme="majorBidi"/>
                <w:b/>
                <w:bCs/>
                <w:sz w:val="28"/>
                <w:szCs w:val="28"/>
              </w:rPr>
            </w:pPr>
          </w:p>
        </w:tc>
      </w:tr>
    </w:tbl>
    <w:p w14:paraId="31C84C8B" w14:textId="77777777" w:rsidR="00F8097A" w:rsidRDefault="00F8097A" w:rsidP="00F8097A"/>
    <w:tbl>
      <w:tblPr>
        <w:tblStyle w:val="TableGrid"/>
        <w:tblW w:w="0" w:type="auto"/>
        <w:tblLook w:val="04A0" w:firstRow="1" w:lastRow="0" w:firstColumn="1" w:lastColumn="0" w:noHBand="0" w:noVBand="1"/>
      </w:tblPr>
      <w:tblGrid>
        <w:gridCol w:w="2448"/>
        <w:gridCol w:w="6408"/>
      </w:tblGrid>
      <w:tr w:rsidR="00F8097A" w:rsidRPr="009C2158" w14:paraId="31C84C8E" w14:textId="77777777" w:rsidTr="00B02E51">
        <w:trPr>
          <w:trHeight w:val="505"/>
        </w:trPr>
        <w:tc>
          <w:tcPr>
            <w:tcW w:w="2448" w:type="dxa"/>
            <w:shd w:val="clear" w:color="auto" w:fill="EEECE1" w:themeFill="background2"/>
          </w:tcPr>
          <w:p w14:paraId="31C84C8C" w14:textId="77777777" w:rsidR="00F8097A" w:rsidRPr="009C2158" w:rsidRDefault="00F8097A" w:rsidP="00B02E51">
            <w:pPr>
              <w:rPr>
                <w:rFonts w:asciiTheme="majorBidi" w:hAnsiTheme="majorBidi" w:cstheme="majorBidi"/>
                <w:b/>
                <w:bCs/>
                <w:sz w:val="28"/>
                <w:szCs w:val="28"/>
              </w:rPr>
            </w:pPr>
            <w:r w:rsidRPr="009C2158">
              <w:rPr>
                <w:rFonts w:asciiTheme="majorBidi" w:hAnsiTheme="majorBidi" w:cstheme="majorBidi"/>
                <w:b/>
                <w:bCs/>
                <w:sz w:val="28"/>
                <w:szCs w:val="28"/>
              </w:rPr>
              <w:t>Department Approval</w:t>
            </w:r>
          </w:p>
        </w:tc>
        <w:tc>
          <w:tcPr>
            <w:tcW w:w="6408" w:type="dxa"/>
            <w:shd w:val="clear" w:color="auto" w:fill="FFFFFF" w:themeFill="background1"/>
          </w:tcPr>
          <w:p w14:paraId="31C84C8D" w14:textId="77777777" w:rsidR="00F8097A" w:rsidRPr="009C2158" w:rsidRDefault="00F8097A" w:rsidP="00B02E51">
            <w:pPr>
              <w:rPr>
                <w:rFonts w:asciiTheme="majorBidi" w:hAnsiTheme="majorBidi" w:cstheme="majorBidi"/>
                <w:b/>
                <w:bCs/>
                <w:sz w:val="28"/>
                <w:szCs w:val="28"/>
              </w:rPr>
            </w:pPr>
          </w:p>
        </w:tc>
      </w:tr>
      <w:tr w:rsidR="00F12539" w:rsidRPr="009C2158" w14:paraId="31C84C91" w14:textId="77777777" w:rsidTr="00B02E51">
        <w:trPr>
          <w:trHeight w:val="548"/>
        </w:trPr>
        <w:tc>
          <w:tcPr>
            <w:tcW w:w="2448" w:type="dxa"/>
            <w:shd w:val="clear" w:color="auto" w:fill="EEECE1" w:themeFill="background2"/>
          </w:tcPr>
          <w:p w14:paraId="31C84C8F" w14:textId="77777777" w:rsidR="00F12539" w:rsidRPr="009C2158" w:rsidRDefault="00F12539" w:rsidP="00B02E51">
            <w:pPr>
              <w:rPr>
                <w:rFonts w:asciiTheme="majorBidi" w:hAnsiTheme="majorBidi" w:cstheme="majorBidi"/>
                <w:b/>
                <w:bCs/>
                <w:sz w:val="28"/>
                <w:szCs w:val="28"/>
              </w:rPr>
            </w:pPr>
            <w:r w:rsidRPr="009C2158">
              <w:rPr>
                <w:rFonts w:asciiTheme="majorBidi" w:hAnsiTheme="majorBidi" w:cstheme="majorBidi"/>
                <w:b/>
                <w:bCs/>
                <w:sz w:val="28"/>
                <w:szCs w:val="28"/>
              </w:rPr>
              <w:t>Date</w:t>
            </w:r>
            <w:r w:rsidR="005A4D77">
              <w:rPr>
                <w:rFonts w:asciiTheme="majorBidi" w:hAnsiTheme="majorBidi" w:cstheme="majorBidi"/>
                <w:b/>
                <w:bCs/>
                <w:sz w:val="28"/>
                <w:szCs w:val="28"/>
              </w:rPr>
              <w:t>:</w:t>
            </w:r>
          </w:p>
        </w:tc>
        <w:tc>
          <w:tcPr>
            <w:tcW w:w="6408" w:type="dxa"/>
            <w:shd w:val="clear" w:color="auto" w:fill="FFFFFF" w:themeFill="background1"/>
          </w:tcPr>
          <w:p w14:paraId="31C84C90" w14:textId="77777777" w:rsidR="00F12539" w:rsidRPr="009C2158" w:rsidRDefault="00F12539" w:rsidP="00B02E51">
            <w:pPr>
              <w:rPr>
                <w:rFonts w:asciiTheme="majorBidi" w:hAnsiTheme="majorBidi" w:cstheme="majorBidi"/>
                <w:b/>
                <w:bCs/>
                <w:sz w:val="28"/>
                <w:szCs w:val="28"/>
              </w:rPr>
            </w:pPr>
          </w:p>
        </w:tc>
      </w:tr>
      <w:tr w:rsidR="00F8097A" w:rsidRPr="009C2158" w14:paraId="31C84C94" w14:textId="77777777" w:rsidTr="00B02E51">
        <w:trPr>
          <w:trHeight w:val="548"/>
        </w:trPr>
        <w:tc>
          <w:tcPr>
            <w:tcW w:w="2448" w:type="dxa"/>
            <w:shd w:val="clear" w:color="auto" w:fill="EEECE1" w:themeFill="background2"/>
          </w:tcPr>
          <w:p w14:paraId="31C84C92" w14:textId="77777777" w:rsidR="00F8097A" w:rsidRPr="009C2158" w:rsidRDefault="00F8097A" w:rsidP="001C38DB">
            <w:pPr>
              <w:rPr>
                <w:rFonts w:asciiTheme="majorBidi" w:hAnsiTheme="majorBidi" w:cstheme="majorBidi"/>
                <w:b/>
                <w:bCs/>
                <w:sz w:val="28"/>
                <w:szCs w:val="28"/>
              </w:rPr>
            </w:pPr>
            <w:r w:rsidRPr="009C2158">
              <w:rPr>
                <w:rFonts w:asciiTheme="majorBidi" w:hAnsiTheme="majorBidi" w:cstheme="majorBidi"/>
                <w:b/>
                <w:bCs/>
                <w:sz w:val="28"/>
                <w:szCs w:val="28"/>
              </w:rPr>
              <w:t>H</w:t>
            </w:r>
            <w:r w:rsidR="001C38DB">
              <w:rPr>
                <w:rFonts w:asciiTheme="majorBidi" w:hAnsiTheme="majorBidi" w:cstheme="majorBidi"/>
                <w:b/>
                <w:bCs/>
                <w:sz w:val="28"/>
                <w:szCs w:val="28"/>
              </w:rPr>
              <w:t>o</w:t>
            </w:r>
            <w:r w:rsidRPr="009C2158">
              <w:rPr>
                <w:rFonts w:asciiTheme="majorBidi" w:hAnsiTheme="majorBidi" w:cstheme="majorBidi"/>
                <w:b/>
                <w:bCs/>
                <w:sz w:val="28"/>
                <w:szCs w:val="28"/>
              </w:rPr>
              <w:t>D Signature</w:t>
            </w:r>
            <w:r w:rsidR="005A4D77">
              <w:rPr>
                <w:rFonts w:asciiTheme="majorBidi" w:hAnsiTheme="majorBidi" w:cstheme="majorBidi"/>
                <w:b/>
                <w:bCs/>
                <w:sz w:val="28"/>
                <w:szCs w:val="28"/>
              </w:rPr>
              <w:t>:</w:t>
            </w:r>
          </w:p>
        </w:tc>
        <w:tc>
          <w:tcPr>
            <w:tcW w:w="6408" w:type="dxa"/>
            <w:shd w:val="clear" w:color="auto" w:fill="FFFFFF" w:themeFill="background1"/>
          </w:tcPr>
          <w:p w14:paraId="31C84C93" w14:textId="77777777" w:rsidR="00F8097A" w:rsidRPr="009C2158" w:rsidRDefault="00F8097A" w:rsidP="00B02E51">
            <w:pPr>
              <w:rPr>
                <w:rFonts w:asciiTheme="majorBidi" w:hAnsiTheme="majorBidi" w:cstheme="majorBidi"/>
                <w:b/>
                <w:bCs/>
                <w:sz w:val="28"/>
                <w:szCs w:val="28"/>
              </w:rPr>
            </w:pPr>
          </w:p>
        </w:tc>
      </w:tr>
    </w:tbl>
    <w:p w14:paraId="31C84C95" w14:textId="77777777" w:rsidR="00F8097A" w:rsidRPr="00F8097A" w:rsidRDefault="00F8097A" w:rsidP="00F8097A"/>
    <w:sectPr w:rsidR="00F8097A" w:rsidRPr="00F8097A" w:rsidSect="00F12539">
      <w:footerReference w:type="default" r:id="rId7"/>
      <w:pgSz w:w="12240" w:h="15840"/>
      <w:pgMar w:top="540" w:right="1800" w:bottom="81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84C98" w14:textId="77777777" w:rsidR="009E0EE3" w:rsidRDefault="009E0EE3" w:rsidP="009E0EE3">
      <w:pPr>
        <w:spacing w:after="0" w:line="240" w:lineRule="auto"/>
      </w:pPr>
      <w:r>
        <w:separator/>
      </w:r>
    </w:p>
  </w:endnote>
  <w:endnote w:type="continuationSeparator" w:id="0">
    <w:p w14:paraId="31C84C99" w14:textId="77777777" w:rsidR="009E0EE3" w:rsidRDefault="009E0EE3" w:rsidP="009E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84C9A" w14:textId="77777777" w:rsidR="009E0EE3" w:rsidRDefault="009E0EE3" w:rsidP="009E0EE3">
    <w:pPr>
      <w:pStyle w:val="Footer"/>
    </w:pPr>
    <w:r>
      <w:rPr>
        <w:noProof/>
      </w:rPr>
      <mc:AlternateContent>
        <mc:Choice Requires="wps">
          <w:drawing>
            <wp:anchor distT="0" distB="0" distL="114300" distR="114300" simplePos="0" relativeHeight="251661824" behindDoc="0" locked="0" layoutInCell="1" allowOverlap="1" wp14:anchorId="31C84C9C" wp14:editId="31C84C9D">
              <wp:simplePos x="0" y="0"/>
              <wp:positionH relativeFrom="column">
                <wp:posOffset>-960120</wp:posOffset>
              </wp:positionH>
              <wp:positionV relativeFrom="paragraph">
                <wp:posOffset>176761</wp:posOffset>
              </wp:positionV>
              <wp:extent cx="7387244" cy="0"/>
              <wp:effectExtent l="0" t="0" r="23495" b="19050"/>
              <wp:wrapNone/>
              <wp:docPr id="2" name="Straight Connector 2"/>
              <wp:cNvGraphicFramePr/>
              <a:graphic xmlns:a="http://schemas.openxmlformats.org/drawingml/2006/main">
                <a:graphicData uri="http://schemas.microsoft.com/office/word/2010/wordprocessingShape">
                  <wps:wsp>
                    <wps:cNvCnPr/>
                    <wps:spPr>
                      <a:xfrm>
                        <a:off x="0" y="0"/>
                        <a:ext cx="73872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2C799" id="Straight Connector 2"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75.6pt,13.9pt" to="506.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" strokecolor="#4579b8 [3044]"/>
          </w:pict>
        </mc:Fallback>
      </mc:AlternateContent>
    </w:r>
  </w:p>
  <w:p w14:paraId="31C84C9B" w14:textId="77777777" w:rsidR="009E0EE3" w:rsidRDefault="009E0EE3" w:rsidP="009E0EE3">
    <w:pPr>
      <w:pStyle w:val="Footer"/>
      <w:jc w:val="center"/>
    </w:pPr>
    <w:r>
      <w:t xml:space="preserve">Page </w:t>
    </w:r>
    <w:r>
      <w:fldChar w:fldCharType="begin"/>
    </w:r>
    <w:r>
      <w:instrText xml:space="preserve"> PAGE   \* MERGEFORMAT </w:instrText>
    </w:r>
    <w:r>
      <w:fldChar w:fldCharType="separate"/>
    </w:r>
    <w:r w:rsidR="001C38DB">
      <w:rPr>
        <w:noProof/>
      </w:rPr>
      <w:t>1</w:t>
    </w:r>
    <w:r>
      <w:rPr>
        <w:noProof/>
      </w:rPr>
      <w:fldChar w:fldCharType="end"/>
    </w:r>
    <w:r>
      <w:rPr>
        <w:noProo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84C96" w14:textId="77777777" w:rsidR="009E0EE3" w:rsidRDefault="009E0EE3" w:rsidP="009E0EE3">
      <w:pPr>
        <w:spacing w:after="0" w:line="240" w:lineRule="auto"/>
      </w:pPr>
      <w:r>
        <w:separator/>
      </w:r>
    </w:p>
  </w:footnote>
  <w:footnote w:type="continuationSeparator" w:id="0">
    <w:p w14:paraId="31C84C97" w14:textId="77777777" w:rsidR="009E0EE3" w:rsidRDefault="009E0EE3" w:rsidP="009E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3736F"/>
    <w:multiLevelType w:val="hybridMultilevel"/>
    <w:tmpl w:val="C93463F2"/>
    <w:lvl w:ilvl="0" w:tplc="8A3CBA8A">
      <w:start w:val="3"/>
      <w:numFmt w:val="bullet"/>
      <w:lvlText w:val="-"/>
      <w:lvlJc w:val="left"/>
      <w:pPr>
        <w:ind w:left="720" w:hanging="360"/>
      </w:pPr>
      <w:rPr>
        <w:rFonts w:ascii="Helvetica Neue" w:eastAsiaTheme="minorHAnsi"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60D0E"/>
    <w:multiLevelType w:val="multilevel"/>
    <w:tmpl w:val="0404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52BAD"/>
    <w:multiLevelType w:val="multilevel"/>
    <w:tmpl w:val="A6F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82FDF"/>
    <w:multiLevelType w:val="multilevel"/>
    <w:tmpl w:val="8CC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75BB7"/>
    <w:multiLevelType w:val="multilevel"/>
    <w:tmpl w:val="7CE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E3B67"/>
    <w:multiLevelType w:val="multilevel"/>
    <w:tmpl w:val="1D18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C6"/>
    <w:rsid w:val="000143DF"/>
    <w:rsid w:val="00063E27"/>
    <w:rsid w:val="00097704"/>
    <w:rsid w:val="000A33E4"/>
    <w:rsid w:val="000C4367"/>
    <w:rsid w:val="00103E20"/>
    <w:rsid w:val="00156FE8"/>
    <w:rsid w:val="001C38DB"/>
    <w:rsid w:val="001F0742"/>
    <w:rsid w:val="00204A00"/>
    <w:rsid w:val="0026255B"/>
    <w:rsid w:val="00291528"/>
    <w:rsid w:val="002A1B94"/>
    <w:rsid w:val="002A30C8"/>
    <w:rsid w:val="002A5EF7"/>
    <w:rsid w:val="00321D75"/>
    <w:rsid w:val="003346AD"/>
    <w:rsid w:val="00346A96"/>
    <w:rsid w:val="003D4C11"/>
    <w:rsid w:val="004143B3"/>
    <w:rsid w:val="0043290A"/>
    <w:rsid w:val="00473818"/>
    <w:rsid w:val="004C6F44"/>
    <w:rsid w:val="00563236"/>
    <w:rsid w:val="00574380"/>
    <w:rsid w:val="0058160B"/>
    <w:rsid w:val="005928E9"/>
    <w:rsid w:val="005A4D77"/>
    <w:rsid w:val="00600431"/>
    <w:rsid w:val="007A63F8"/>
    <w:rsid w:val="007B144B"/>
    <w:rsid w:val="00897EE9"/>
    <w:rsid w:val="008B20C1"/>
    <w:rsid w:val="008E4CA9"/>
    <w:rsid w:val="0094514C"/>
    <w:rsid w:val="00947BE6"/>
    <w:rsid w:val="009C2158"/>
    <w:rsid w:val="009D7E39"/>
    <w:rsid w:val="009E0EE3"/>
    <w:rsid w:val="00B32047"/>
    <w:rsid w:val="00B51FE9"/>
    <w:rsid w:val="00B63106"/>
    <w:rsid w:val="00C51AB6"/>
    <w:rsid w:val="00C7536F"/>
    <w:rsid w:val="00C978A9"/>
    <w:rsid w:val="00CC17AA"/>
    <w:rsid w:val="00CC7C24"/>
    <w:rsid w:val="00CD1BC6"/>
    <w:rsid w:val="00CE5F64"/>
    <w:rsid w:val="00D57191"/>
    <w:rsid w:val="00D701C9"/>
    <w:rsid w:val="00E13208"/>
    <w:rsid w:val="00E223BA"/>
    <w:rsid w:val="00EE4904"/>
    <w:rsid w:val="00F12539"/>
    <w:rsid w:val="00F8097A"/>
    <w:rsid w:val="00FB7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1C84C5F"/>
  <w15:docId w15:val="{4D3CFDCC-3984-4481-9F01-EA0E8A5E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D1B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1B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1B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1B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D1BC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B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1B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1B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1BC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D1BC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D1B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tionindent">
    <w:name w:val="citationindent"/>
    <w:basedOn w:val="Normal"/>
    <w:rsid w:val="00CD1B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1BC6"/>
    <w:rPr>
      <w:i/>
      <w:iCs/>
    </w:rPr>
  </w:style>
  <w:style w:type="character" w:styleId="Strong">
    <w:name w:val="Strong"/>
    <w:basedOn w:val="DefaultParagraphFont"/>
    <w:uiPriority w:val="22"/>
    <w:qFormat/>
    <w:rsid w:val="00CD1BC6"/>
    <w:rPr>
      <w:b/>
      <w:bCs/>
    </w:rPr>
  </w:style>
  <w:style w:type="table" w:styleId="TableGrid">
    <w:name w:val="Table Grid"/>
    <w:basedOn w:val="TableNormal"/>
    <w:uiPriority w:val="59"/>
    <w:rsid w:val="00F80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0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EE3"/>
  </w:style>
  <w:style w:type="paragraph" w:styleId="Footer">
    <w:name w:val="footer"/>
    <w:basedOn w:val="Normal"/>
    <w:link w:val="FooterChar"/>
    <w:uiPriority w:val="99"/>
    <w:unhideWhenUsed/>
    <w:rsid w:val="009E0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EE3"/>
  </w:style>
  <w:style w:type="paragraph" w:styleId="ListParagraph">
    <w:name w:val="List Paragraph"/>
    <w:basedOn w:val="Normal"/>
    <w:uiPriority w:val="34"/>
    <w:qFormat/>
    <w:rsid w:val="00B63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17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Aimen</cp:lastModifiedBy>
  <cp:revision>32</cp:revision>
  <dcterms:created xsi:type="dcterms:W3CDTF">2015-12-22T11:12:00Z</dcterms:created>
  <dcterms:modified xsi:type="dcterms:W3CDTF">2019-09-29T07:24:00Z</dcterms:modified>
</cp:coreProperties>
</file>