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2"/>
        <w:ind w:right="347"/>
        <w:jc w:val="right"/>
      </w:pPr>
      <w:r>
        <w:rPr>
          <w:spacing w:val="-2"/>
        </w:rPr>
        <w:t>18053</w:t>
      </w:r>
    </w:p>
    <w:p>
      <w:pPr>
        <w:pStyle w:val="BodyText"/>
        <w:spacing w:before="134"/>
      </w:pPr>
    </w:p>
    <w:p>
      <w:pPr>
        <w:pStyle w:val="Title"/>
      </w:pP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Mash Function</w:t>
      </w:r>
      <w:r>
        <w:rPr>
          <w:spacing w:val="1"/>
        </w:rPr>
        <w:t> </w:t>
      </w:r>
      <w:r>
        <w:rPr>
          <w:spacing w:val="-2"/>
        </w:rPr>
        <w:t>RSHash</w:t>
      </w:r>
    </w:p>
    <w:p>
      <w:pPr>
        <w:pStyle w:val="BodyText"/>
        <w:spacing w:before="207"/>
      </w:pPr>
      <w:r>
        <w:rPr/>
        <w:t>Q.Demonstrate</w:t>
      </w:r>
      <w:r>
        <w:rPr>
          <w:spacing w:val="-9"/>
        </w:rPr>
        <w:t> </w:t>
      </w:r>
      <w:r>
        <w:rPr/>
        <w:t>RSHash</w:t>
      </w:r>
      <w:r>
        <w:rPr>
          <w:spacing w:val="-7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in</w:t>
      </w:r>
      <w:r>
        <w:rPr>
          <w:spacing w:val="-2"/>
        </w:rPr>
        <w:t> python.</w:t>
      </w:r>
    </w:p>
    <w:p>
      <w:pPr>
        <w:pStyle w:val="BodyText"/>
        <w:spacing w:line="410" w:lineRule="auto" w:before="207"/>
        <w:ind w:right="2485"/>
      </w:pPr>
      <w:r>
        <w:rPr/>
        <w:t>Aim: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5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RSHash</w:t>
      </w:r>
      <w:r>
        <w:rPr>
          <w:spacing w:val="-5"/>
        </w:rPr>
        <w:t> </w:t>
      </w:r>
      <w:r>
        <w:rPr/>
        <w:t>function. </w:t>
      </w:r>
      <w:r>
        <w:rPr>
          <w:spacing w:val="-2"/>
        </w:rPr>
        <w:t>Program:</w:t>
      </w:r>
    </w:p>
    <w:p>
      <w:pPr>
        <w:spacing w:line="288" w:lineRule="auto" w:before="0"/>
        <w:ind w:left="230" w:right="6434" w:hanging="230"/>
        <w:jc w:val="left"/>
        <w:rPr>
          <w:rFonts w:ascii="Consolas"/>
          <w:sz w:val="21"/>
        </w:rPr>
      </w:pPr>
      <w:r>
        <w:rPr>
          <w:rFonts w:ascii="Consolas"/>
          <w:color w:val="0000FF"/>
          <w:sz w:val="21"/>
        </w:rPr>
        <w:t>def</w:t>
      </w:r>
      <w:r>
        <w:rPr>
          <w:rFonts w:ascii="Consolas"/>
          <w:color w:val="0000FF"/>
          <w:spacing w:val="-29"/>
          <w:sz w:val="21"/>
        </w:rPr>
        <w:t> </w:t>
      </w:r>
      <w:r>
        <w:rPr>
          <w:rFonts w:ascii="Consolas"/>
          <w:color w:val="6A5220"/>
          <w:sz w:val="21"/>
        </w:rPr>
        <w:t>rshashvalue</w:t>
      </w:r>
      <w:r>
        <w:rPr>
          <w:rFonts w:ascii="Consolas"/>
          <w:sz w:val="21"/>
        </w:rPr>
        <w:t>(</w:t>
      </w:r>
      <w:r>
        <w:rPr>
          <w:rFonts w:ascii="Consolas"/>
          <w:color w:val="000F80"/>
          <w:sz w:val="21"/>
        </w:rPr>
        <w:t>str2</w:t>
      </w:r>
      <w:r>
        <w:rPr>
          <w:rFonts w:ascii="Consolas"/>
          <w:sz w:val="21"/>
        </w:rPr>
        <w:t>): </w:t>
      </w:r>
      <w:r>
        <w:rPr>
          <w:rFonts w:ascii="Consolas"/>
          <w:spacing w:val="-2"/>
          <w:sz w:val="21"/>
        </w:rPr>
        <w:t>a=</w:t>
      </w:r>
      <w:r>
        <w:rPr>
          <w:rFonts w:ascii="Consolas"/>
          <w:color w:val="116644"/>
          <w:spacing w:val="-2"/>
          <w:sz w:val="21"/>
        </w:rPr>
        <w:t>63689</w:t>
      </w:r>
    </w:p>
    <w:p>
      <w:pPr>
        <w:spacing w:line="241" w:lineRule="exact" w:before="0"/>
        <w:ind w:left="230" w:right="0" w:firstLine="0"/>
        <w:jc w:val="left"/>
        <w:rPr>
          <w:rFonts w:ascii="Consolas"/>
          <w:sz w:val="21"/>
        </w:rPr>
      </w:pPr>
      <w:r>
        <w:rPr>
          <w:rFonts w:ascii="Consolas"/>
          <w:spacing w:val="-2"/>
          <w:sz w:val="21"/>
        </w:rPr>
        <w:t>b=</w:t>
      </w:r>
      <w:r>
        <w:rPr>
          <w:rFonts w:ascii="Consolas"/>
          <w:color w:val="116644"/>
          <w:spacing w:val="-2"/>
          <w:sz w:val="21"/>
        </w:rPr>
        <w:t>378551</w:t>
      </w:r>
    </w:p>
    <w:p>
      <w:pPr>
        <w:spacing w:before="48"/>
        <w:ind w:left="230" w:right="0" w:firstLine="0"/>
        <w:jc w:val="left"/>
        <w:rPr>
          <w:rFonts w:ascii="Consolas"/>
          <w:sz w:val="21"/>
        </w:rPr>
      </w:pPr>
      <w:r>
        <w:rPr>
          <w:rFonts w:ascii="Consolas"/>
          <w:spacing w:val="-2"/>
          <w:sz w:val="21"/>
        </w:rPr>
        <w:t>hashvalue=</w:t>
      </w:r>
      <w:r>
        <w:rPr>
          <w:rFonts w:ascii="Consolas"/>
          <w:color w:val="116644"/>
          <w:spacing w:val="-2"/>
          <w:sz w:val="21"/>
        </w:rPr>
        <w:t>0</w:t>
      </w:r>
    </w:p>
    <w:p>
      <w:pPr>
        <w:spacing w:line="285" w:lineRule="auto" w:before="44"/>
        <w:ind w:left="460" w:right="5486" w:hanging="231"/>
        <w:jc w:val="left"/>
        <w:rPr>
          <w:rFonts w:ascii="Consolas"/>
          <w:sz w:val="21"/>
        </w:rPr>
      </w:pPr>
      <w:r>
        <w:rPr>
          <w:rFonts w:ascii="Consolas"/>
          <w:color w:val="9622B4"/>
          <w:sz w:val="21"/>
        </w:rPr>
        <w:t>for </w:t>
      </w:r>
      <w:r>
        <w:rPr>
          <w:rFonts w:ascii="Consolas"/>
          <w:sz w:val="21"/>
        </w:rPr>
        <w:t>ch </w:t>
      </w:r>
      <w:r>
        <w:rPr>
          <w:rFonts w:ascii="Consolas"/>
          <w:color w:val="0000FF"/>
          <w:sz w:val="21"/>
        </w:rPr>
        <w:t>in </w:t>
      </w:r>
      <w:r>
        <w:rPr>
          <w:rFonts w:ascii="Consolas"/>
          <w:sz w:val="21"/>
        </w:rPr>
        <w:t>str2: </w:t>
      </w:r>
      <w:r>
        <w:rPr>
          <w:rFonts w:ascii="Consolas"/>
          <w:spacing w:val="-2"/>
          <w:sz w:val="21"/>
        </w:rPr>
        <w:t>hashvalue=(hashvalue*a+</w:t>
      </w:r>
      <w:r>
        <w:rPr>
          <w:rFonts w:ascii="Consolas"/>
          <w:color w:val="6A5220"/>
          <w:spacing w:val="-2"/>
          <w:sz w:val="21"/>
        </w:rPr>
        <w:t>ord</w:t>
      </w:r>
      <w:r>
        <w:rPr>
          <w:rFonts w:ascii="Consolas"/>
          <w:spacing w:val="-2"/>
          <w:sz w:val="21"/>
        </w:rPr>
        <w:t>(ch)) a=a*b</w:t>
      </w:r>
    </w:p>
    <w:p>
      <w:pPr>
        <w:spacing w:line="285" w:lineRule="auto" w:before="0"/>
        <w:ind w:left="0" w:right="5486" w:firstLine="460"/>
        <w:jc w:val="left"/>
        <w:rPr>
          <w:rFonts w:ascii="Consolas"/>
          <w:sz w:val="21"/>
        </w:rPr>
      </w:pPr>
      <w:r>
        <w:rPr>
          <w:rFonts w:ascii="Consolas"/>
          <w:color w:val="9622B4"/>
          <w:sz w:val="21"/>
        </w:rPr>
        <w:t>return</w:t>
      </w:r>
      <w:r>
        <w:rPr>
          <w:rFonts w:ascii="Consolas"/>
          <w:color w:val="9622B4"/>
          <w:spacing w:val="-13"/>
          <w:sz w:val="21"/>
        </w:rPr>
        <w:t> </w:t>
      </w:r>
      <w:r>
        <w:rPr>
          <w:rFonts w:ascii="Consolas"/>
          <w:sz w:val="21"/>
        </w:rPr>
        <w:t>hashvalue</w:t>
      </w:r>
      <w:r>
        <w:rPr>
          <w:rFonts w:ascii="Consolas"/>
          <w:spacing w:val="-13"/>
          <w:sz w:val="21"/>
        </w:rPr>
        <w:t> </w:t>
      </w:r>
      <w:r>
        <w:rPr>
          <w:rFonts w:ascii="Consolas"/>
          <w:sz w:val="21"/>
        </w:rPr>
        <w:t>&amp;</w:t>
      </w:r>
      <w:r>
        <w:rPr>
          <w:rFonts w:ascii="Consolas"/>
          <w:spacing w:val="-13"/>
          <w:sz w:val="21"/>
        </w:rPr>
        <w:t> </w:t>
      </w:r>
      <w:r>
        <w:rPr>
          <w:rFonts w:ascii="Consolas"/>
          <w:color w:val="0000FF"/>
          <w:sz w:val="21"/>
        </w:rPr>
        <w:t>0x</w:t>
      </w:r>
      <w:r>
        <w:rPr>
          <w:rFonts w:ascii="Consolas"/>
          <w:color w:val="116644"/>
          <w:sz w:val="21"/>
        </w:rPr>
        <w:t>FFFFFFFF </w:t>
      </w:r>
      <w:r>
        <w:rPr>
          <w:rFonts w:ascii="Consolas"/>
          <w:sz w:val="21"/>
        </w:rPr>
        <w:t>h1=rshashvalue(</w:t>
      </w:r>
      <w:r>
        <w:rPr>
          <w:rFonts w:ascii="Consolas"/>
          <w:color w:val="A21515"/>
          <w:sz w:val="21"/>
        </w:rPr>
        <w:t>'syit class'</w:t>
      </w:r>
      <w:r>
        <w:rPr>
          <w:rFonts w:ascii="Consolas"/>
          <w:sz w:val="21"/>
        </w:rPr>
        <w:t>) </w:t>
      </w:r>
      <w:r>
        <w:rPr>
          <w:rFonts w:ascii="Consolas"/>
          <w:spacing w:val="-2"/>
          <w:sz w:val="21"/>
        </w:rPr>
        <w:t>Print(h1)</w:t>
      </w:r>
    </w:p>
    <w:p>
      <w:pPr>
        <w:pStyle w:val="BodyText"/>
        <w:spacing w:before="44"/>
        <w:rPr>
          <w:rFonts w:ascii="Consolas"/>
          <w:sz w:val="21"/>
        </w:rPr>
      </w:pPr>
    </w:p>
    <w:p>
      <w:pPr>
        <w:spacing w:before="0"/>
        <w:ind w:left="0" w:right="0" w:firstLine="0"/>
        <w:jc w:val="left"/>
        <w:rPr>
          <w:rFonts w:ascii="Consolas"/>
          <w:sz w:val="21"/>
        </w:rPr>
      </w:pPr>
      <w:r>
        <w:rPr>
          <w:rFonts w:ascii="Consolas"/>
          <w:spacing w:val="-2"/>
          <w:sz w:val="21"/>
        </w:rPr>
        <w:t>Result:</w:t>
      </w:r>
    </w:p>
    <w:p>
      <w:pPr>
        <w:pStyle w:val="BodyText"/>
        <w:spacing w:before="6"/>
        <w:rPr>
          <w:rFonts w:ascii="Consolas"/>
          <w:sz w:val="15"/>
        </w:rPr>
      </w:pPr>
      <w:r>
        <w:rPr>
          <w:rFonts w:ascii="Consolas"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131172</wp:posOffset>
            </wp:positionV>
            <wp:extent cx="476250" cy="952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rFonts w:ascii="Consolas"/>
          <w:sz w:val="21"/>
        </w:rPr>
      </w:pPr>
    </w:p>
    <w:p>
      <w:pPr>
        <w:pStyle w:val="BodyText"/>
        <w:spacing w:before="80"/>
        <w:rPr>
          <w:rFonts w:ascii="Consolas"/>
          <w:sz w:val="21"/>
        </w:rPr>
      </w:pPr>
    </w:p>
    <w:p>
      <w:pPr>
        <w:pStyle w:val="BodyText"/>
        <w:spacing w:before="1"/>
      </w:pPr>
      <w:r>
        <w:rPr/>
        <w:t>Conclusion: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program</w:t>
      </w:r>
      <w:r>
        <w:rPr>
          <w:spacing w:val="-6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5"/>
        </w:rPr>
        <w:t> </w:t>
      </w:r>
      <w:r>
        <w:rPr/>
        <w:t>executed</w:t>
      </w:r>
      <w:r>
        <w:rPr>
          <w:spacing w:val="-4"/>
        </w:rPr>
        <w:t> </w:t>
      </w:r>
      <w:r>
        <w:rPr>
          <w:spacing w:val="-2"/>
        </w:rPr>
        <w:t>successfully.</w:t>
      </w:r>
    </w:p>
    <w:sectPr>
      <w:footerReference w:type="default" r:id="rId5"/>
      <w:type w:val="continuous"/>
      <w:pgSz w:w="12240" w:h="15840"/>
      <w:pgMar w:header="0" w:footer="1109" w:top="640" w:bottom="1300" w:left="144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8144">
              <wp:simplePos x="0" y="0"/>
              <wp:positionH relativeFrom="page">
                <wp:posOffset>898842</wp:posOffset>
              </wp:positionH>
              <wp:positionV relativeFrom="page">
                <wp:posOffset>9214474</wp:posOffset>
              </wp:positionV>
              <wp:extent cx="1144270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442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</w:pPr>
                          <w:r>
                            <w:rPr/>
                            <w:t>Ajeet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Kumar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0.775002pt;margin-top:725.549194pt;width:90.1pt;height:16.650pt;mso-position-horizontal-relative:page;mso-position-vertical-relative:page;z-index:-15758336" type="#_x0000_t202" id="docshape1" filled="false" stroked="false">
              <v:textbox inset="0,0,0,0">
                <w:txbxContent>
                  <w:p>
                    <w:pPr>
                      <w:pStyle w:val="BodyText"/>
                      <w:ind w:left="20"/>
                    </w:pPr>
                    <w:r>
                      <w:rPr/>
                      <w:t>Ajeet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Kumar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>
                        <w:spacing w:val="-4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8656">
              <wp:simplePos x="0" y="0"/>
              <wp:positionH relativeFrom="page">
                <wp:posOffset>3417951</wp:posOffset>
              </wp:positionH>
              <wp:positionV relativeFrom="page">
                <wp:posOffset>9214474</wp:posOffset>
              </wp:positionV>
              <wp:extent cx="945515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455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</w:pPr>
                          <w:r>
                            <w:rPr/>
                            <w:t>S.I.W.S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130005pt;margin-top:725.549194pt;width:74.45pt;height:16.650pt;mso-position-horizontal-relative:page;mso-position-vertical-relative:page;z-index:-15757824" type="#_x0000_t202" id="docshape2" filled="false" stroked="false">
              <v:textbox inset="0,0,0,0">
                <w:txbxContent>
                  <w:p>
                    <w:pPr>
                      <w:pStyle w:val="BodyText"/>
                      <w:ind w:left="20"/>
                    </w:pPr>
                    <w:r>
                      <w:rPr/>
                      <w:t>S.I.W.S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9168">
              <wp:simplePos x="0" y="0"/>
              <wp:positionH relativeFrom="page">
                <wp:posOffset>5793740</wp:posOffset>
              </wp:positionH>
              <wp:positionV relativeFrom="page">
                <wp:posOffset>9214474</wp:posOffset>
              </wp:positionV>
              <wp:extent cx="1087755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8775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</w:pPr>
                          <w:r>
                            <w:rPr/>
                            <w:t>Major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Practical-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6.200012pt;margin-top:725.549194pt;width:85.65pt;height:16.650pt;mso-position-horizontal-relative:page;mso-position-vertical-relative:page;z-index:-15757312" type="#_x0000_t202" id="docshape3" filled="false" stroked="false">
              <v:textbox inset="0,0,0,0">
                <w:txbxContent>
                  <w:p>
                    <w:pPr>
                      <w:pStyle w:val="BodyText"/>
                      <w:ind w:left="20"/>
                    </w:pPr>
                    <w:r>
                      <w:rPr/>
                      <w:t>Major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Practical-</w:t>
                    </w: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358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2025-11-18T02:13:00Z</dcterms:created>
  <dcterms:modified xsi:type="dcterms:W3CDTF">2025-11-18T02:13:00Z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