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A794" w14:textId="56BAC171" w:rsidR="00CB3E3E" w:rsidRDefault="00C8242E">
      <w:r>
        <w:t>Bab 1</w:t>
      </w:r>
    </w:p>
    <w:p w14:paraId="65ED6D7B" w14:textId="5CB99590" w:rsidR="00D51AC9" w:rsidRPr="00D51AC9" w:rsidRDefault="00D51AC9">
      <w:pPr>
        <w:rPr>
          <w:color w:val="FF0000"/>
        </w:rPr>
      </w:pPr>
      <w:r w:rsidRPr="00D51AC9">
        <w:rPr>
          <w:color w:val="FF0000"/>
          <w:highlight w:val="yellow"/>
        </w:rPr>
        <w:t>Revisi selesai</w:t>
      </w:r>
      <w:r w:rsidRPr="00D51AC9">
        <w:rPr>
          <w:color w:val="FF0000"/>
        </w:rPr>
        <w:t xml:space="preserve"> </w:t>
      </w:r>
    </w:p>
    <w:sectPr w:rsidR="00D51AC9" w:rsidRPr="00D51AC9" w:rsidSect="00F513F7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40"/>
    <w:rsid w:val="001D12FC"/>
    <w:rsid w:val="00431027"/>
    <w:rsid w:val="004F00A7"/>
    <w:rsid w:val="00570674"/>
    <w:rsid w:val="005D220B"/>
    <w:rsid w:val="00781840"/>
    <w:rsid w:val="00C8242E"/>
    <w:rsid w:val="00CB3E3E"/>
    <w:rsid w:val="00CB4EA6"/>
    <w:rsid w:val="00D51AC9"/>
    <w:rsid w:val="00D66D0F"/>
    <w:rsid w:val="00D67A94"/>
    <w:rsid w:val="00F5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06F2"/>
  <w15:chartTrackingRefBased/>
  <w15:docId w15:val="{315B4EC0-73A5-46D2-A7D4-4F3DECC8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ladian</dc:creator>
  <cp:keywords/>
  <dc:description/>
  <cp:lastModifiedBy>ajeng ladian</cp:lastModifiedBy>
  <cp:revision>2</cp:revision>
  <dcterms:created xsi:type="dcterms:W3CDTF">2024-10-31T02:21:00Z</dcterms:created>
  <dcterms:modified xsi:type="dcterms:W3CDTF">2024-10-31T04:22:00Z</dcterms:modified>
</cp:coreProperties>
</file>