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F7A" w:rsidRPr="00E65D37" w:rsidRDefault="00774F7A" w:rsidP="00E65D37">
      <w:pPr>
        <w:autoSpaceDE w:val="0"/>
        <w:autoSpaceDN w:val="0"/>
        <w:adjustRightInd w:val="0"/>
        <w:spacing w:after="0" w:line="360" w:lineRule="auto"/>
        <w:ind w:left="113" w:right="11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5D37">
        <w:rPr>
          <w:rFonts w:ascii="Times New Roman" w:hAnsi="Times New Roman" w:cs="Times New Roman"/>
          <w:b/>
          <w:sz w:val="32"/>
          <w:szCs w:val="32"/>
        </w:rPr>
        <w:t xml:space="preserve">Laporan Praktikum ke </w:t>
      </w:r>
      <w:r w:rsidR="00C02FCF">
        <w:rPr>
          <w:rFonts w:ascii="Times New Roman" w:hAnsi="Times New Roman" w:cs="Times New Roman"/>
          <w:b/>
          <w:sz w:val="32"/>
          <w:szCs w:val="32"/>
        </w:rPr>
        <w:t>2</w:t>
      </w:r>
    </w:p>
    <w:p w:rsidR="00E65D37" w:rsidRDefault="00E65D37" w:rsidP="00E65D37">
      <w:pPr>
        <w:autoSpaceDE w:val="0"/>
        <w:autoSpaceDN w:val="0"/>
        <w:adjustRightInd w:val="0"/>
        <w:spacing w:after="0" w:line="360" w:lineRule="auto"/>
        <w:ind w:left="113" w:right="11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Menghitung Luas segitiga dan Menampilkan Bilangan Genap dan Ganjil</w:t>
      </w:r>
    </w:p>
    <w:p w:rsidR="00E65D37" w:rsidRDefault="00E65D37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id-ID"/>
        </w:rPr>
        <w:drawing>
          <wp:inline distT="0" distB="0" distL="0" distR="0" wp14:anchorId="2960D7AF" wp14:editId="033F0EA6">
            <wp:extent cx="2627454" cy="2627454"/>
            <wp:effectExtent l="0" t="0" r="19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438" cy="262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D37" w:rsidRDefault="00E65D37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65D37" w:rsidRDefault="00E65D37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65D37" w:rsidRDefault="00E65D37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65D37" w:rsidRPr="00BD3713" w:rsidRDefault="00E65D37" w:rsidP="00E65D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Oleh :</w:t>
      </w:r>
    </w:p>
    <w:p w:rsidR="00E65D37" w:rsidRPr="00BD3713" w:rsidRDefault="00E65D37" w:rsidP="00E65D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Ajeng Nur Khorisa</w:t>
      </w:r>
    </w:p>
    <w:p w:rsidR="00E65D37" w:rsidRDefault="00E65D37" w:rsidP="00E65D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 E31201199</w:t>
      </w:r>
    </w:p>
    <w:p w:rsidR="00E65D37" w:rsidRDefault="00E65D37" w:rsidP="00E65D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5D37" w:rsidRDefault="00E65D37" w:rsidP="00E65D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5D37" w:rsidRDefault="00E65D37" w:rsidP="00E65D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5D37" w:rsidRDefault="00E65D37" w:rsidP="00E65D37">
      <w:pPr>
        <w:ind w:left="113" w:right="113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65D37" w:rsidRDefault="00E65D37" w:rsidP="00E65D3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65D37" w:rsidRDefault="00E65D37" w:rsidP="00E65D3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65D37" w:rsidRDefault="00E65D37" w:rsidP="00E65D37">
      <w:pPr>
        <w:ind w:firstLine="720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PROGRAM STUDI MANAJEMEN INFORMATIKA</w:t>
      </w:r>
    </w:p>
    <w:p w:rsidR="00E65D37" w:rsidRDefault="00E65D37" w:rsidP="00E65D37">
      <w:pPr>
        <w:ind w:firstLine="720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JURUSAN TEKNOLOGI INFORMATIKA</w:t>
      </w:r>
    </w:p>
    <w:p w:rsidR="00E65D37" w:rsidRDefault="00E65D37" w:rsidP="00E65D37">
      <w:pPr>
        <w:ind w:firstLine="720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POLITEKNIK NEGERI JEMBER</w:t>
      </w:r>
    </w:p>
    <w:p w:rsidR="00E65D37" w:rsidRPr="00EE5A3A" w:rsidRDefault="00E65D37" w:rsidP="00E65D37">
      <w:pPr>
        <w:ind w:firstLine="720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2020/2021</w:t>
      </w:r>
    </w:p>
    <w:p w:rsidR="00E65D37" w:rsidRPr="00B21EB9" w:rsidRDefault="00B21EB9" w:rsidP="00B21E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Dasar Teori </w:t>
      </w:r>
    </w:p>
    <w:p w:rsidR="00B21EB9" w:rsidRDefault="00B21EB9" w:rsidP="00B21EB9">
      <w:pPr>
        <w:shd w:val="clear" w:color="auto" w:fill="FFFFFF"/>
        <w:spacing w:line="360" w:lineRule="auto"/>
        <w:ind w:firstLine="360"/>
        <w:rPr>
          <w:rFonts w:ascii="Times New Roman" w:eastAsia="Times New Roman" w:hAnsi="Times New Roman" w:cs="Times New Roman"/>
          <w:color w:val="11090F"/>
          <w:sz w:val="24"/>
          <w:szCs w:val="24"/>
          <w:lang w:eastAsia="id-ID"/>
        </w:rPr>
      </w:pPr>
      <w:r w:rsidRPr="00B21EB9">
        <w:rPr>
          <w:rFonts w:ascii="Times New Roman" w:hAnsi="Times New Roman" w:cs="Times New Roman"/>
          <w:sz w:val="24"/>
          <w:szCs w:val="24"/>
        </w:rPr>
        <w:t>Menghitung luas luas segitiga dengan metode</w:t>
      </w:r>
      <w:r w:rsidRPr="00B21EB9">
        <w:rPr>
          <w:rFonts w:ascii="Cherry Cream Soda" w:hAnsi="Cherry Cream Soda"/>
          <w:color w:val="11090F"/>
          <w:sz w:val="24"/>
          <w:szCs w:val="24"/>
        </w:rPr>
        <w:t xml:space="preserve"> </w:t>
      </w:r>
      <w:r w:rsidRPr="00B21EB9">
        <w:rPr>
          <w:rFonts w:ascii="Cherry Cream Soda" w:eastAsia="Times New Roman" w:hAnsi="Cherry Cream Soda" w:cs="Times New Roman"/>
          <w:color w:val="11090F"/>
          <w:sz w:val="24"/>
          <w:szCs w:val="24"/>
          <w:lang w:eastAsia="id-ID"/>
        </w:rPr>
        <w:t xml:space="preserve"> </w:t>
      </w:r>
      <w:r w:rsidRPr="00B21EB9">
        <w:rPr>
          <w:rFonts w:ascii="Times New Roman" w:eastAsia="Times New Roman" w:hAnsi="Times New Roman" w:cs="Times New Roman"/>
          <w:color w:val="11090F"/>
          <w:sz w:val="24"/>
          <w:szCs w:val="24"/>
          <w:lang w:eastAsia="id-ID"/>
        </w:rPr>
        <w:t>BufferedReader dari java.io</w:t>
      </w:r>
      <w:r w:rsidRPr="00B21EB9">
        <w:rPr>
          <w:rFonts w:ascii="Times New Roman" w:eastAsia="Times New Roman" w:hAnsi="Times New Roman" w:cs="Times New Roman"/>
          <w:color w:val="640370"/>
          <w:sz w:val="24"/>
          <w:szCs w:val="24"/>
          <w:lang w:eastAsia="id-ID"/>
        </w:rPr>
        <w:t xml:space="preserve"> </w:t>
      </w:r>
      <w:r w:rsidRPr="00B21EB9">
        <w:rPr>
          <w:rFonts w:ascii="Times New Roman" w:eastAsia="Times New Roman" w:hAnsi="Times New Roman" w:cs="Times New Roman"/>
          <w:color w:val="11090F"/>
          <w:sz w:val="24"/>
          <w:szCs w:val="24"/>
          <w:lang w:eastAsia="id-ID"/>
        </w:rPr>
        <w:t>digunakan untuk membuat objek BufferedReader dari objek yang diturunkan dari class Reader.</w:t>
      </w:r>
      <w:r w:rsidRPr="00B21EB9">
        <w:rPr>
          <w:rFonts w:ascii="Times New Roman" w:eastAsia="Times New Roman" w:hAnsi="Times New Roman" w:cs="Times New Roman"/>
          <w:color w:val="640370"/>
          <w:sz w:val="24"/>
          <w:szCs w:val="24"/>
          <w:lang w:eastAsia="id-ID"/>
        </w:rPr>
        <w:t xml:space="preserve"> </w:t>
      </w:r>
      <w:r w:rsidRPr="00B21EB9">
        <w:rPr>
          <w:rFonts w:ascii="Times New Roman" w:eastAsia="Times New Roman" w:hAnsi="Times New Roman" w:cs="Times New Roman"/>
          <w:color w:val="11090F"/>
          <w:sz w:val="24"/>
          <w:szCs w:val="24"/>
          <w:lang w:eastAsia="id-ID"/>
        </w:rPr>
        <w:t>Untuk dapat menginput integer (karena program yang kita buat menggunakan numerik ) maka BufferedReader harus  dikonversi dari input.</w:t>
      </w:r>
    </w:p>
    <w:p w:rsidR="00B21EB9" w:rsidRDefault="00B21EB9" w:rsidP="00B21EB9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Hasil Uji Coba Praktikum </w:t>
      </w:r>
    </w:p>
    <w:p w:rsidR="00B21EB9" w:rsidRDefault="00B21EB9" w:rsidP="00B21EB9">
      <w:pPr>
        <w:pStyle w:val="ListParagraph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Pada latihan praktikum kali ini saya menggunakan metode BufferedReader dan Scanner  pada java Netbeans untuk Menghitung luas segitiga dan menampilkan bilangan ganjil dan genap.</w:t>
      </w:r>
    </w:p>
    <w:p w:rsidR="00B21EB9" w:rsidRDefault="00BE3155" w:rsidP="00B21EB9">
      <w:pPr>
        <w:pStyle w:val="ListParagraph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A.</w:t>
      </w:r>
    </w:p>
    <w:p w:rsidR="00B21EB9" w:rsidRDefault="00BE3155" w:rsidP="00B21EB9">
      <w:pPr>
        <w:pStyle w:val="ListParagraph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drawing>
          <wp:inline distT="0" distB="0" distL="0" distR="0" wp14:anchorId="11E5D3D0" wp14:editId="238E881A">
            <wp:extent cx="4792717" cy="269436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6756" cy="269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B9" w:rsidRDefault="00B21EB9" w:rsidP="00B21EB9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Gambar diatas adalah hasil dari program menghitung luas segitiga dengan BufferedReader. Dengan koding sebagai berikut :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>// Import component java.io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>import java.io.BufferedReader;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>import java.io.IOException;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>import java.io.InputStreamReader;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>/*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* To change this license header, choose License Headers in Project Properties.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* To change this template file, choose Tools | Templates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 * and open the template in the editor.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*/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>/**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*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* @author CodeVector-PC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*/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>public class MenghitungLuasSegitiga_BufferedReader {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public static void main(String[] args) throws IOException{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// Inialisasi variable alas, tinggi dan luas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double alas, tinggi, luas;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// Inialisasi BufferedReader dengan menggunakan alias Input 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BufferedReader input = new BufferedReader(new InputStreamReader(System.in));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// Memberitahukan user untuk memasukkan inputan Alas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System.out.println("Masukkan nilai Alas :");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// Mengambil inputan alas dari user dan disimpan divariable alas 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// lalu di parsing/convert ke tipe data double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alas = Double.parseDouble(input.readLine());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// Memberitahukan user untuk memasukkan inputan Tinggi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System.out.println("Masukkan nilai Tinggi :");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// Mengambil inputan alas dari user dan disimpan divariable tinggi 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// lalu di parsing/convert ke tipe data double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tinggi = Double.parseDouble(input.readLine());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// Melakukan operasi aritmatika menghitung luas segitiga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// disimpan di variable luas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luas = (alas * tinggi) / 2;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        // Menampilkan hasil output dari luas segitiga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System.out.println("Luas Segitiga adalah : " + luas);        </w:t>
      </w:r>
    </w:p>
    <w:p w:rsidR="00B21EB9" w:rsidRPr="00BE3155" w:rsidRDefault="00BE3155" w:rsidP="00BE3155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</w:t>
      </w:r>
      <w:r w:rsidR="00B21EB9" w:rsidRPr="00BE315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System.out.println("________________________________");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System.out.println("Nama: </w:t>
      </w:r>
      <w:r w:rsidR="006E7149">
        <w:rPr>
          <w:rFonts w:ascii="Times New Roman" w:eastAsia="Times New Roman" w:hAnsi="Times New Roman" w:cs="Times New Roman"/>
          <w:sz w:val="24"/>
          <w:szCs w:val="24"/>
          <w:lang w:eastAsia="id-ID"/>
        </w:rPr>
        <w:t>Ajeng Nur Khorisa</w:t>
      </w: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>");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Sy</w:t>
      </w:r>
      <w:r w:rsidR="006E7149">
        <w:rPr>
          <w:rFonts w:ascii="Times New Roman" w:eastAsia="Times New Roman" w:hAnsi="Times New Roman" w:cs="Times New Roman"/>
          <w:sz w:val="24"/>
          <w:szCs w:val="24"/>
          <w:lang w:eastAsia="id-ID"/>
        </w:rPr>
        <w:t>stem.out.println("NIM: E31201199</w:t>
      </w:r>
      <w:bookmarkStart w:id="0" w:name="_GoBack"/>
      <w:bookmarkEnd w:id="0"/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>");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System.out.println("Prodi: Manajemin Informatika");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System.out.println("________________________________");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}</w:t>
      </w:r>
    </w:p>
    <w:p w:rsidR="00B21EB9" w:rsidRPr="00BE3155" w:rsidRDefault="00B21EB9" w:rsidP="00BE3155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>}</w:t>
      </w:r>
    </w:p>
    <w:p w:rsidR="00E65D37" w:rsidRDefault="00BE3155" w:rsidP="00BE3155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</w:p>
    <w:p w:rsidR="00BE3155" w:rsidRDefault="00BE3155" w:rsidP="00BE3155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62B73161" wp14:editId="28EE4ECD">
            <wp:extent cx="4935668" cy="277473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9528" cy="277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155" w:rsidRDefault="00BE3155" w:rsidP="00BE315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diatas adalah hasil dari menampilkan bilangan ganjil dan genap dengan Scanner. Dengan koding berikut ini: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>/*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* and open the template in the editor.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>package mengecekbilanganganjilgenap_scanner;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lastRenderedPageBreak/>
        <w:t>/**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* @author CodeVector-PC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>public class MengecekBilanganGanjilGenap_Scanner {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* @param args the command line arguments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   // Inisialisasi Scanner menggunakan alias input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   Scanner input = new Scanner(System.in);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   // Deklarasi variable bilangan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   int bilangan;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   // Memberitahukan user untuk memasukkan sebuah bilangan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   System.out.println("Masukkan sebuah bilangan : ");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   // Mengambil inputan dari user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   bilangan = input.nextInt();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   // Melakukan pengecekan bilagan genap apa bilangan ganjil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   // lalu menampilkannya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   if(bilangan % 2 == 0)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   {            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       System.out.println("Bilangan " + bilangan + " adalah genap");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   }else{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       System.out.println("Bilangan " + bilangan + " adalah ganjil");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>}</w:t>
      </w:r>
    </w:p>
    <w:p w:rsidR="00E65D37" w:rsidRDefault="00BE3155" w:rsidP="00BE31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Tugas </w:t>
      </w:r>
    </w:p>
    <w:p w:rsidR="00BE3155" w:rsidRDefault="00BE3155" w:rsidP="00BE31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Program menghitung Luas Segitiga </w:t>
      </w:r>
    </w:p>
    <w:p w:rsidR="00BE3155" w:rsidRDefault="00BE3155" w:rsidP="00BE31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program Menentukan Ganjil dan Genap</w:t>
      </w:r>
    </w:p>
    <w:p w:rsidR="004B33BE" w:rsidRDefault="004B33BE" w:rsidP="004B33B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Akun Githup </w:t>
      </w:r>
      <w:hyperlink r:id="rId9" w:history="1">
        <w:r w:rsidRPr="000D0D4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https://github.com/Ajeng721/E31201199_Ajeng-Nur-Khorisa</w:t>
        </w:r>
      </w:hyperlink>
    </w:p>
    <w:p w:rsidR="004B33BE" w:rsidRDefault="004B33BE" w:rsidP="004B33BE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A47A3" w:rsidRPr="00EA47A3" w:rsidRDefault="00EA47A3" w:rsidP="00EA47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7A3">
        <w:rPr>
          <w:rFonts w:ascii="Times New Roman" w:hAnsi="Times New Roman" w:cs="Times New Roman"/>
          <w:sz w:val="24"/>
          <w:szCs w:val="24"/>
        </w:rPr>
        <w:t>Analisa dan Kesimpulan</w:t>
      </w:r>
    </w:p>
    <w:p w:rsidR="001A1890" w:rsidRDefault="00EA47A3" w:rsidP="001A1890">
      <w:pPr>
        <w:jc w:val="both"/>
        <w:rPr>
          <w:rFonts w:ascii="Times New Roman" w:hAnsi="Times New Roman" w:cs="Times New Roman"/>
          <w:sz w:val="24"/>
          <w:szCs w:val="24"/>
        </w:rPr>
      </w:pPr>
      <w:r w:rsidRPr="00EA47A3">
        <w:rPr>
          <w:rFonts w:ascii="Times New Roman" w:hAnsi="Times New Roman" w:cs="Times New Roman"/>
          <w:sz w:val="24"/>
          <w:szCs w:val="24"/>
        </w:rPr>
        <w:tab/>
        <w:t xml:space="preserve">Metode Input Buffered Reader dan Metode Input Scanner adalah metode input di java dengan memanggil dengan mengimport library. </w:t>
      </w:r>
      <w:r w:rsidR="001A1890">
        <w:rPr>
          <w:rFonts w:ascii="Times New Roman" w:hAnsi="Times New Roman" w:cs="Times New Roman"/>
          <w:sz w:val="24"/>
          <w:szCs w:val="24"/>
        </w:rPr>
        <w:t>Import l</w:t>
      </w:r>
      <w:r w:rsidRPr="00EA47A3">
        <w:rPr>
          <w:rFonts w:ascii="Times New Roman" w:hAnsi="Times New Roman" w:cs="Times New Roman"/>
          <w:sz w:val="24"/>
          <w:szCs w:val="24"/>
        </w:rPr>
        <w:t>ibrary setiap metode berbeda. Kedua metode ini hampir sama dibedakan dengan code import library nya masing masing.</w:t>
      </w:r>
      <w:r w:rsidR="001A1890">
        <w:rPr>
          <w:rFonts w:ascii="Times New Roman" w:hAnsi="Times New Roman" w:cs="Times New Roman"/>
          <w:sz w:val="24"/>
          <w:szCs w:val="24"/>
        </w:rPr>
        <w:t xml:space="preserve"> Dengan menggunakan metode tersebut maka program akan diminta input variabel atau bilangan(angka) kemudian akan di cek oleh program dengan koding yang telah ditentukan.</w:t>
      </w:r>
    </w:p>
    <w:p w:rsidR="001A1890" w:rsidRDefault="001A1890" w:rsidP="001A1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Maka setelah itu Program akan menjalankan koding yang akan  menghasilkan output yang bisa dimasukkan bilangan yang ingin dihitung.</w:t>
      </w:r>
    </w:p>
    <w:p w:rsidR="00EA47A3" w:rsidRPr="00EA47A3" w:rsidRDefault="00EA47A3" w:rsidP="00EA47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Sumber</w:t>
      </w:r>
    </w:p>
    <w:p w:rsidR="00EA47A3" w:rsidRDefault="006E7149" w:rsidP="00EA47A3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EA47A3" w:rsidRPr="00EA47A3">
          <w:rPr>
            <w:rStyle w:val="Hyperlink"/>
            <w:rFonts w:ascii="Times New Roman" w:hAnsi="Times New Roman" w:cs="Times New Roman"/>
            <w:sz w:val="24"/>
            <w:szCs w:val="24"/>
          </w:rPr>
          <w:t>http://bloggernita-26.blogspot.com/2016/04/program-java-menghitung-luas-segitiga_14.html</w:t>
        </w:r>
      </w:hyperlink>
    </w:p>
    <w:p w:rsidR="00EA47A3" w:rsidRDefault="006E7149" w:rsidP="00EA47A3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EA47A3" w:rsidRPr="000D0D4D">
          <w:rPr>
            <w:rStyle w:val="Hyperlink"/>
            <w:rFonts w:ascii="Times New Roman" w:hAnsi="Times New Roman" w:cs="Times New Roman"/>
            <w:sz w:val="24"/>
            <w:szCs w:val="24"/>
          </w:rPr>
          <w:t>https://www.kopicoding.com/ganjil-genap-bahasa-java/</w:t>
        </w:r>
      </w:hyperlink>
    </w:p>
    <w:p w:rsidR="00EA47A3" w:rsidRDefault="00EA47A3" w:rsidP="00EA47A3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A47A3" w:rsidRDefault="00EA47A3" w:rsidP="00EA47A3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A47A3" w:rsidRDefault="00EA47A3" w:rsidP="00EA47A3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A47A3" w:rsidRPr="00EA47A3" w:rsidRDefault="00EA47A3" w:rsidP="00EA47A3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E65D37" w:rsidRDefault="00E65D37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65D37" w:rsidRDefault="00E65D37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65D37" w:rsidRDefault="00E65D37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65D37" w:rsidRDefault="00E65D37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65D37" w:rsidRDefault="00E65D37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3155" w:rsidRDefault="00BE3155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3155" w:rsidRDefault="00BE3155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3155" w:rsidRDefault="00BE3155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3155" w:rsidRDefault="00BE3155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3155" w:rsidRDefault="00BE3155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3155" w:rsidRDefault="00BE3155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3155" w:rsidRDefault="00BE3155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3155" w:rsidRDefault="00BE3155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3155" w:rsidRDefault="00BE3155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3155" w:rsidRDefault="00BE3155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3155" w:rsidRDefault="00BE3155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3155" w:rsidRDefault="00BE3155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3155" w:rsidRDefault="00BE3155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3155" w:rsidRDefault="00BE3155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3155" w:rsidRDefault="00BE3155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3155" w:rsidRDefault="00BE3155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3155" w:rsidRDefault="00BE3155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3155" w:rsidRDefault="00BE3155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65D37" w:rsidRPr="00E65D37" w:rsidRDefault="00E65D37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E65D37" w:rsidRPr="00E65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erry Cream Sod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767FB"/>
    <w:multiLevelType w:val="hybridMultilevel"/>
    <w:tmpl w:val="04FA413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C538D"/>
    <w:multiLevelType w:val="hybridMultilevel"/>
    <w:tmpl w:val="4B821F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96B58"/>
    <w:multiLevelType w:val="hybridMultilevel"/>
    <w:tmpl w:val="DB8044B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4E23C4"/>
    <w:multiLevelType w:val="hybridMultilevel"/>
    <w:tmpl w:val="78DE749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EB2226E"/>
    <w:multiLevelType w:val="hybridMultilevel"/>
    <w:tmpl w:val="19BA491E"/>
    <w:lvl w:ilvl="0" w:tplc="C72683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F7A"/>
    <w:rsid w:val="001A1890"/>
    <w:rsid w:val="001E7742"/>
    <w:rsid w:val="004406F7"/>
    <w:rsid w:val="004B33BE"/>
    <w:rsid w:val="006E7149"/>
    <w:rsid w:val="00774F7A"/>
    <w:rsid w:val="009B421D"/>
    <w:rsid w:val="00AD564A"/>
    <w:rsid w:val="00B21EB9"/>
    <w:rsid w:val="00BE3155"/>
    <w:rsid w:val="00C02FCF"/>
    <w:rsid w:val="00CB22ED"/>
    <w:rsid w:val="00E65D37"/>
    <w:rsid w:val="00EA47A3"/>
    <w:rsid w:val="00F9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D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1E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31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D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1E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31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kopicoding.com/ganjil-genap-bahasa-jav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gernita-26.blogspot.com/2016/04/program-java-menghitung-luas-segitiga_1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jeng721/E31201199_Ajeng-Nur-Khori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Multikom</dc:creator>
  <cp:lastModifiedBy>Multikom</cp:lastModifiedBy>
  <cp:revision>4</cp:revision>
  <dcterms:created xsi:type="dcterms:W3CDTF">2020-09-30T05:33:00Z</dcterms:created>
  <dcterms:modified xsi:type="dcterms:W3CDTF">2020-09-30T08:13:00Z</dcterms:modified>
</cp:coreProperties>
</file>