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0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EA00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A0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A0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EA0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003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FB6155" w:rsidRPr="00FB6155" w:rsidRDefault="006D2F12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 w:rsidRPr="00FB6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 w:rsidRPr="00FB615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 xml:space="preserve">Using methods </w:t>
            </w:r>
            <w:proofErr w:type="spellStart"/>
            <w:proofErr w:type="gramStart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) &amp; length() of String class, write a program to print the</w:t>
            </w:r>
            <w:r w:rsidR="00FB6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string.</w:t>
            </w:r>
          </w:p>
          <w:p w:rsidR="00FB6155" w:rsidRPr="00FB6155" w:rsidRDefault="00FB6155" w:rsidP="00FB615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B61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Write down a java program to print even and odd numbers series respectively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from two threads: t1 and t2 synchronizing on a shared object.</w:t>
            </w:r>
          </w:p>
          <w:p w:rsidR="00FB6155" w:rsidRPr="00FB6155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  <w:r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.Write a C Program to check whether two strings are anagram or not. </w:t>
            </w:r>
          </w:p>
          <w:p w:rsidR="00FB6155" w:rsidRPr="00D53A53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00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https://github.com/alvas-education-foundation/18-5-2020-certification-course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0D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D79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7947">
        <w:rPr>
          <w:rFonts w:ascii="Times New Roman" w:hAnsi="Times New Roman" w:cs="Times New Roman"/>
          <w:sz w:val="24"/>
          <w:szCs w:val="24"/>
        </w:rPr>
        <w:t>CRYPTOGRAPHY NETWORK SECURITY AND CYBER LAW</w:t>
      </w:r>
    </w:p>
    <w:p w:rsidR="00261E8D" w:rsidRDefault="00EA0031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Marks:27</w:t>
      </w:r>
      <w:r w:rsidR="00A20B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out of 60</w:t>
      </w:r>
    </w:p>
    <w:p w:rsidR="00D403F3" w:rsidRDefault="00EA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5153025"/>
            <wp:effectExtent l="19050" t="0" r="9525" b="0"/>
            <wp:docPr id="3" name="Picture 1" descr="C:\Users\RAMCHANDRA\Downloads\Screenshot_20200520_15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0_1555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F3" w:rsidRDefault="00D403F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20B2A" w:rsidRPr="00A20B2A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A20B2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PYTHON COURSE IN YOUTUBE: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Today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have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learnt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 program.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installation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 List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tuple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20B2A" w:rsidRDefault="00A20B2A" w:rsidP="00A20B2A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A20B2A" w:rsidRPr="00F819F4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Pr="002430CE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proofErr w:type="spellStart"/>
      <w:proofErr w:type="gramStart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</w:t>
      </w:r>
      <w:proofErr w:type="spellEnd"/>
      <w:proofErr w:type="gramEnd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certification on Introduction to full stack development</w:t>
      </w: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A20B2A" w:rsidRPr="002430CE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</w:t>
      </w:r>
      <w:proofErr w:type="gramEnd"/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Development</w:t>
      </w:r>
    </w:p>
    <w:p w:rsidR="00A20B2A" w:rsidRPr="002A692B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B2A" w:rsidRDefault="00A20B2A" w:rsidP="005F19EF">
      <w:pPr>
        <w:rPr>
          <w:rFonts w:ascii="Arial Black" w:hAnsi="Arial Black"/>
          <w:sz w:val="24"/>
          <w:szCs w:val="24"/>
        </w:rPr>
      </w:pPr>
    </w:p>
    <w:p w:rsidR="004625C0" w:rsidRPr="00261E8D" w:rsidRDefault="00EA003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29125" cy="5962650"/>
            <wp:effectExtent l="19050" t="0" r="9525" b="0"/>
            <wp:docPr id="5" name="Picture 2" descr="C:\Users\RAMCHANDRA\Downloads\Screenshot_20200520_16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Screenshot_20200520_16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80C" w:rsidRDefault="005F180C" w:rsidP="005F180C">
      <w:r>
        <w:t xml:space="preserve">1.  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 a program to print the</w:t>
      </w:r>
    </w:p>
    <w:p w:rsidR="005F180C" w:rsidRDefault="005F180C" w:rsidP="005F180C">
      <w:proofErr w:type="gramStart"/>
      <w:r>
        <w:t>frequency</w:t>
      </w:r>
      <w:proofErr w:type="gramEnd"/>
      <w:r>
        <w:t xml:space="preserve"> of each character in a string.</w:t>
      </w:r>
    </w:p>
    <w:p w:rsidR="005F180C" w:rsidRDefault="005F180C" w:rsidP="005F180C">
      <w:r>
        <w:t>“Hello friend”</w:t>
      </w:r>
    </w:p>
    <w:p w:rsidR="005F180C" w:rsidRDefault="005F180C" w:rsidP="005F180C"/>
    <w:p w:rsidR="005F180C" w:rsidRDefault="005F180C" w:rsidP="005F180C">
      <w:r>
        <w:lastRenderedPageBreak/>
        <w:t>Output should be</w:t>
      </w:r>
    </w:p>
    <w:p w:rsidR="005F180C" w:rsidRDefault="005F180C" w:rsidP="005F180C">
      <w:r>
        <w:t>-: 1</w:t>
      </w:r>
    </w:p>
    <w:p w:rsidR="005F180C" w:rsidRDefault="005F180C" w:rsidP="005F180C">
      <w:proofErr w:type="gramStart"/>
      <w:r>
        <w:t>d</w:t>
      </w:r>
      <w:proofErr w:type="gramEnd"/>
      <w:r>
        <w:t>: 1</w:t>
      </w:r>
    </w:p>
    <w:p w:rsidR="005F180C" w:rsidRDefault="005F180C" w:rsidP="005F180C">
      <w:proofErr w:type="gramStart"/>
      <w:r>
        <w:t>e</w:t>
      </w:r>
      <w:proofErr w:type="gramEnd"/>
      <w:r>
        <w:t>: 2</w:t>
      </w:r>
    </w:p>
    <w:p w:rsidR="005F180C" w:rsidRDefault="005F180C" w:rsidP="005F180C">
      <w:proofErr w:type="gramStart"/>
      <w:r>
        <w:t>f</w:t>
      </w:r>
      <w:proofErr w:type="gramEnd"/>
      <w:r>
        <w:t>: 1</w:t>
      </w:r>
    </w:p>
    <w:p w:rsidR="005F180C" w:rsidRDefault="005F180C" w:rsidP="005F180C">
      <w:r>
        <w:t>(</w:t>
      </w:r>
      <w:proofErr w:type="gramStart"/>
      <w:r>
        <w:t>continued</w:t>
      </w:r>
      <w:proofErr w:type="gramEnd"/>
      <w:r>
        <w:t xml:space="preserve"> for all character in the string)</w:t>
      </w:r>
    </w:p>
    <w:p w:rsidR="005F180C" w:rsidRDefault="005F180C" w:rsidP="005F180C"/>
    <w:p w:rsidR="005F180C" w:rsidRDefault="005F180C" w:rsidP="005F180C"/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java.io.*;</w:t>
      </w:r>
    </w:p>
    <w:p w:rsidR="005F180C" w:rsidRDefault="005F180C" w:rsidP="005F180C">
      <w:proofErr w:type="gramStart"/>
      <w:r>
        <w:t>class</w:t>
      </w:r>
      <w:proofErr w:type="gramEnd"/>
      <w:r>
        <w:t xml:space="preserve"> friend { </w:t>
      </w:r>
    </w:p>
    <w:p w:rsidR="005F180C" w:rsidRDefault="005F180C" w:rsidP="005F180C">
      <w:r>
        <w:tab/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MAX_CHAR = 256; </w:t>
      </w:r>
    </w:p>
    <w:p w:rsidR="005F180C" w:rsidRDefault="005F180C" w:rsidP="005F180C">
      <w:proofErr w:type="gramStart"/>
      <w:r>
        <w:t>static</w:t>
      </w:r>
      <w:proofErr w:type="gramEnd"/>
      <w:r>
        <w:t xml:space="preserve"> void </w:t>
      </w:r>
      <w:proofErr w:type="spellStart"/>
      <w:r>
        <w:t>getOccuringChar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 xml:space="preserve">[MAX_CHAR]; </w:t>
      </w:r>
    </w:p>
    <w:p w:rsidR="005F180C" w:rsidRDefault="005F180C" w:rsidP="005F18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F180C" w:rsidRDefault="005F180C" w:rsidP="005F180C">
      <w:proofErr w:type="gramStart"/>
      <w:r>
        <w:t>count[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)]++; </w:t>
      </w:r>
    </w:p>
    <w:p w:rsidR="005F180C" w:rsidRDefault="005F180C" w:rsidP="005F180C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new char[</w:t>
      </w:r>
      <w:proofErr w:type="spellStart"/>
      <w:r>
        <w:t>str.length</w:t>
      </w:r>
      <w:proofErr w:type="spellEnd"/>
      <w:r>
        <w:t xml:space="preserve">()]; </w:t>
      </w:r>
    </w:p>
    <w:p w:rsidR="005F180C" w:rsidRDefault="005F180C" w:rsidP="005F180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find = 0;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j++) { </w:t>
      </w:r>
    </w:p>
    <w:p w:rsidR="005F180C" w:rsidRDefault="005F180C" w:rsidP="005F180C"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 xml:space="preserve">[j]) </w:t>
      </w:r>
    </w:p>
    <w:p w:rsidR="005F180C" w:rsidRDefault="005F180C" w:rsidP="005F180C">
      <w:proofErr w:type="gramStart"/>
      <w:r>
        <w:lastRenderedPageBreak/>
        <w:t>find</w:t>
      </w:r>
      <w:proofErr w:type="gramEnd"/>
      <w:r>
        <w:t>++;</w:t>
      </w:r>
      <w:r>
        <w:tab/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</w:r>
      <w:r>
        <w:tab/>
        <w:t xml:space="preserve">} </w:t>
      </w:r>
    </w:p>
    <w:p w:rsidR="005F180C" w:rsidRDefault="005F180C" w:rsidP="005F180C">
      <w:proofErr w:type="gramStart"/>
      <w:r>
        <w:t>if</w:t>
      </w:r>
      <w:proofErr w:type="gramEnd"/>
      <w:r>
        <w:t xml:space="preserve"> (find == 1) </w:t>
      </w:r>
    </w:p>
    <w:p w:rsidR="005F180C" w:rsidRDefault="005F180C" w:rsidP="005F18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" + </w:t>
      </w:r>
    </w:p>
    <w:p w:rsidR="005F180C" w:rsidRDefault="005F180C" w:rsidP="005F180C">
      <w:r>
        <w:tab/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+ " is:" +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  <w:t xml:space="preserve">} </w:t>
      </w:r>
    </w:p>
    <w:p w:rsidR="005F180C" w:rsidRDefault="005F180C" w:rsidP="005F180C">
      <w:r>
        <w:tab/>
        <w:t xml:space="preserve">} </w:t>
      </w:r>
    </w:p>
    <w:p w:rsidR="005F180C" w:rsidRDefault="005F180C" w:rsidP="005F18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friend"; </w:t>
      </w:r>
    </w:p>
    <w:p w:rsidR="005F180C" w:rsidRDefault="005F180C" w:rsidP="005F180C">
      <w:r>
        <w:tab/>
      </w:r>
      <w:r>
        <w:tab/>
      </w:r>
      <w:proofErr w:type="spellStart"/>
      <w:proofErr w:type="gramStart"/>
      <w:r>
        <w:t>getOccuringChar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5F180C" w:rsidRDefault="005F180C" w:rsidP="005F180C">
      <w:r>
        <w:tab/>
        <w:t xml:space="preserve">} </w:t>
      </w:r>
    </w:p>
    <w:p w:rsidR="005F180C" w:rsidRPr="00FE3DCD" w:rsidRDefault="005F180C" w:rsidP="005F180C">
      <w:r>
        <w:t xml:space="preserve">} </w:t>
      </w:r>
    </w:p>
    <w:p w:rsidR="005F180C" w:rsidRPr="00D74FC8" w:rsidRDefault="005F180C" w:rsidP="005F180C">
      <w:pPr>
        <w:rPr>
          <w:b/>
        </w:rPr>
      </w:pPr>
    </w:p>
    <w:p w:rsidR="005F180C" w:rsidRDefault="004625C0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5F180C" w:rsidP="005F180C">
      <w:pPr>
        <w:pStyle w:val="NormalWeb"/>
        <w:shd w:val="clear" w:color="auto" w:fill="FFFFFF"/>
        <w:rPr>
          <w:b/>
        </w:rPr>
      </w:pPr>
      <w:r w:rsidRPr="005F180C">
        <w:rPr>
          <w:b/>
        </w:rPr>
        <w:t xml:space="preserve"> </w:t>
      </w:r>
      <w:r w:rsidRPr="005F180C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2933700"/>
            <wp:effectExtent l="19050" t="0" r="2540" b="0"/>
            <wp:docPr id="11" name="Picture 1" descr="C:\Users\Hp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8A20D9" w:rsidRPr="005F5B21" w:rsidRDefault="008A20D9" w:rsidP="008A2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Write down a java program to print even and odd numbers series respectively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from two threads: t1 and t2 synchronizing on a shared object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Take as command line arguments, the following inputs to the program</w:t>
      </w:r>
      <w:proofErr w:type="gramStart"/>
      <w:r w:rsidRPr="005F5B21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Sleep Interval for thread t1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Write down a java program to print even and odd numbers series respectively from two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threads: t1 and t2 synchronizing on a shared object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Take as command line arguments, the following inputs to the program: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t1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t2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Message per cycle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No of cycles</w:t>
      </w:r>
    </w:p>
    <w:p w:rsidR="008A20D9" w:rsidRDefault="008A20D9" w:rsidP="008A20D9"/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1;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2;  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true;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(!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class Main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 = new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"—-pong");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"ping — &gt;");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A20D9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P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Default="008A20D9" w:rsidP="008A20D9"/>
    <w:p w:rsidR="005F180C" w:rsidRDefault="008A20D9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8A20D9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2" name="Picture 1" descr="C:\Users\Hp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Pr="004625C0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A86EB9" w:rsidRDefault="00FB6155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</w:t>
      </w:r>
      <w:r w:rsidR="00CF73F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C Program to check whether two strings are anagram or not. </w:t>
      </w:r>
    </w:p>
    <w:p w:rsidR="00A86EB9" w:rsidRDefault="008A20D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Hint: An Anagram of a string is another string that contains same characters, only the order of characters can be different.</w:t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"act" and "cat" are anagram of each other.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#include &lt;</w:t>
      </w:r>
      <w:proofErr w:type="spellStart"/>
      <w:r w:rsidRPr="00FB6155">
        <w:rPr>
          <w:rFonts w:ascii="Arial" w:hAnsi="Arial" w:cs="Arial"/>
          <w:color w:val="000000" w:themeColor="text1"/>
        </w:rPr>
        <w:t>stdio.h</w:t>
      </w:r>
      <w:proofErr w:type="spellEnd"/>
      <w:r w:rsidRPr="00FB6155">
        <w:rPr>
          <w:rFonts w:ascii="Arial" w:hAnsi="Arial" w:cs="Arial"/>
          <w:color w:val="000000" w:themeColor="text1"/>
        </w:rPr>
        <w:t>&gt;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[], char []);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main()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char a[100], b[100];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("Enter two strings : \n");</w:t>
      </w:r>
      <w:r w:rsidRPr="00FB6155">
        <w:rPr>
          <w:rFonts w:ascii="Arial" w:hAnsi="Arial" w:cs="Arial"/>
          <w:color w:val="000000" w:themeColor="text1"/>
        </w:rPr>
        <w:br/>
        <w:t>gets(a);</w:t>
      </w:r>
      <w:r w:rsidRPr="00FB6155">
        <w:rPr>
          <w:rFonts w:ascii="Arial" w:hAnsi="Arial" w:cs="Arial"/>
          <w:color w:val="000000" w:themeColor="text1"/>
        </w:rPr>
        <w:br/>
        <w:t>gets(b);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proofErr w:type="gramStart"/>
      <w:r w:rsidRPr="00FB6155">
        <w:rPr>
          <w:rFonts w:ascii="Arial" w:hAnsi="Arial" w:cs="Arial"/>
          <w:color w:val="000000" w:themeColor="text1"/>
        </w:rPr>
        <w:lastRenderedPageBreak/>
        <w:t>if</w:t>
      </w:r>
      <w:proofErr w:type="gramEnd"/>
      <w:r w:rsidRPr="00FB615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(a, b) == 1)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anagrams\</w:t>
      </w:r>
      <w:proofErr w:type="spellStart"/>
      <w:r w:rsidRPr="00FB6155">
        <w:rPr>
          <w:rFonts w:ascii="Arial" w:hAnsi="Arial" w:cs="Arial"/>
          <w:color w:val="000000" w:themeColor="text1"/>
        </w:rPr>
        <w:t>n",a,b</w:t>
      </w:r>
      <w:proofErr w:type="spellEnd"/>
      <w:r w:rsidRPr="00FB6155">
        <w:rPr>
          <w:rFonts w:ascii="Arial" w:hAnsi="Arial" w:cs="Arial"/>
          <w:color w:val="000000" w:themeColor="text1"/>
        </w:rPr>
        <w:t>);</w:t>
      </w:r>
      <w:r w:rsidRPr="00FB6155">
        <w:rPr>
          <w:rFonts w:ascii="Arial" w:hAnsi="Arial" w:cs="Arial"/>
          <w:color w:val="000000" w:themeColor="text1"/>
        </w:rPr>
        <w:br/>
        <w:t>else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not anagrams\n");</w:t>
      </w:r>
    </w:p>
    <w:p w:rsidR="00CF73F9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a[], char b[])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first[26] = {0}, second[26] = {0}, c=0;</w:t>
      </w:r>
      <w:r w:rsidRPr="00FB6155">
        <w:rPr>
          <w:rFonts w:ascii="Arial" w:hAnsi="Arial" w:cs="Arial"/>
          <w:color w:val="000000" w:themeColor="text1"/>
        </w:rPr>
        <w:br/>
        <w:t>while (a[c]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first[a[c]-'a']++;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c = 0;</w:t>
      </w:r>
      <w:r w:rsidRPr="00FB6155">
        <w:rPr>
          <w:rFonts w:ascii="Arial" w:hAnsi="Arial" w:cs="Arial"/>
          <w:color w:val="000000" w:themeColor="text1"/>
        </w:rPr>
        <w:br/>
        <w:t>while (b[c]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second[b[c]-'a']++;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 xml:space="preserve">for (c = 0; c &lt; 26; </w:t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if (first[c] != second[c])</w:t>
      </w:r>
      <w:r w:rsidRPr="00FB6155">
        <w:rPr>
          <w:rFonts w:ascii="Arial" w:hAnsi="Arial" w:cs="Arial"/>
          <w:color w:val="000000" w:themeColor="text1"/>
        </w:rPr>
        <w:br/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return 1;</w:t>
      </w:r>
      <w:r w:rsidRPr="00FB6155">
        <w:rPr>
          <w:rFonts w:ascii="Arial" w:hAnsi="Arial" w:cs="Arial"/>
          <w:color w:val="000000" w:themeColor="text1"/>
        </w:rPr>
        <w:br/>
        <w:t>}</w:t>
      </w:r>
    </w:p>
    <w:p w:rsid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  <w:r w:rsidRPr="00FB6155">
        <w:rPr>
          <w:rFonts w:ascii="Arial" w:hAnsi="Arial" w:cs="Arial"/>
          <w:b/>
          <w:color w:val="000000" w:themeColor="text1"/>
          <w:u w:val="single"/>
        </w:rPr>
        <w:lastRenderedPageBreak/>
        <w:t>Output:</w:t>
      </w:r>
      <w:r w:rsidRPr="00FB61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b/>
          <w:noProof/>
          <w:color w:val="000000" w:themeColor="text1"/>
          <w:u w:val="single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14" name="Picture 4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55" w:rsidRP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</w:p>
    <w:p w:rsidR="00CF73F9" w:rsidRDefault="00CF73F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F73F9" w:rsidRPr="00CF73F9" w:rsidRDefault="00CF73F9" w:rsidP="00A86EB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CF73F9" w:rsidRPr="00CF73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7550C"/>
    <w:multiLevelType w:val="multilevel"/>
    <w:tmpl w:val="1194D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7947"/>
    <w:rsid w:val="000E477A"/>
    <w:rsid w:val="00160905"/>
    <w:rsid w:val="00261E8D"/>
    <w:rsid w:val="004625C0"/>
    <w:rsid w:val="004C0887"/>
    <w:rsid w:val="004F6E8C"/>
    <w:rsid w:val="0057273F"/>
    <w:rsid w:val="00584927"/>
    <w:rsid w:val="005A4D30"/>
    <w:rsid w:val="005B190C"/>
    <w:rsid w:val="005F180C"/>
    <w:rsid w:val="005F19EF"/>
    <w:rsid w:val="006D2F12"/>
    <w:rsid w:val="00730D2F"/>
    <w:rsid w:val="008544A3"/>
    <w:rsid w:val="008A20D9"/>
    <w:rsid w:val="00914454"/>
    <w:rsid w:val="009A1CB2"/>
    <w:rsid w:val="00A20B2A"/>
    <w:rsid w:val="00A86EB9"/>
    <w:rsid w:val="00B938C2"/>
    <w:rsid w:val="00CB38F1"/>
    <w:rsid w:val="00CF73F9"/>
    <w:rsid w:val="00D403F3"/>
    <w:rsid w:val="00D53A53"/>
    <w:rsid w:val="00DE056C"/>
    <w:rsid w:val="00DE4257"/>
    <w:rsid w:val="00DF1602"/>
    <w:rsid w:val="00EA0031"/>
    <w:rsid w:val="00FB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alvas-education-foundation/18-5-2020-certification-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2020-05-20T10:32:00Z</dcterms:created>
  <dcterms:modified xsi:type="dcterms:W3CDTF">2020-05-20T10:32:00Z</dcterms:modified>
</cp:coreProperties>
</file>