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B75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ФГБОУ ВО «Уфимский университет науки и технологий»</w:t>
      </w:r>
    </w:p>
    <w:p w14:paraId="73C1B975" w14:textId="2484633F" w:rsidR="00C60E17" w:rsidRPr="00C60E17" w:rsidRDefault="008E6B8E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Институт</w:t>
      </w:r>
      <w:r w:rsidR="00C60E17" w:rsidRPr="00C60E17">
        <w:rPr>
          <w:rFonts w:eastAsia="Times New Roman"/>
          <w:lang w:eastAsia="ru-RU"/>
        </w:rPr>
        <w:t xml:space="preserve"> </w:t>
      </w:r>
      <w:r w:rsidR="00C60E17">
        <w:rPr>
          <w:rFonts w:eastAsia="Times New Roman"/>
          <w:lang w:eastAsia="ru-RU"/>
        </w:rPr>
        <w:t>информатики</w:t>
      </w:r>
      <w:r>
        <w:rPr>
          <w:rFonts w:eastAsia="Times New Roman"/>
          <w:lang w:eastAsia="ru-RU"/>
        </w:rPr>
        <w:t>, математики</w:t>
      </w:r>
      <w:r w:rsidR="00C60E17">
        <w:rPr>
          <w:rFonts w:eastAsia="Times New Roman"/>
          <w:lang w:eastAsia="ru-RU"/>
        </w:rPr>
        <w:t xml:space="preserve"> и робототехники</w:t>
      </w:r>
    </w:p>
    <w:p w14:paraId="754F24D7" w14:textId="70E48C59" w:rsidR="00C92698" w:rsidRP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</w:t>
      </w:r>
      <w:r w:rsidR="00C92698" w:rsidRPr="00C92698">
        <w:rPr>
          <w:rFonts w:eastAsia="Times New Roman"/>
          <w:lang w:eastAsia="ru-RU"/>
        </w:rPr>
        <w:t>афедр</w:t>
      </w:r>
      <w:r>
        <w:rPr>
          <w:rFonts w:eastAsia="Times New Roman"/>
          <w:lang w:eastAsia="ru-RU"/>
        </w:rPr>
        <w:t>а высокопроизводительных вычисл</w:t>
      </w:r>
      <w:r w:rsidR="008E6B8E">
        <w:rPr>
          <w:rFonts w:eastAsia="Times New Roman"/>
          <w:lang w:eastAsia="ru-RU"/>
        </w:rPr>
        <w:t>ений</w:t>
      </w:r>
      <w:r>
        <w:rPr>
          <w:rFonts w:eastAsia="Times New Roman"/>
          <w:lang w:eastAsia="ru-RU"/>
        </w:rPr>
        <w:t xml:space="preserve"> </w:t>
      </w:r>
      <w:r w:rsidR="008E6B8E">
        <w:rPr>
          <w:rFonts w:eastAsia="Times New Roman"/>
          <w:lang w:eastAsia="ru-RU"/>
        </w:rPr>
        <w:t>и дифференциальных уравнений</w:t>
      </w:r>
    </w:p>
    <w:p w14:paraId="7845509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6311D01" w14:textId="77777777" w:rsid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EBE4206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A30BFFE" w14:textId="77777777" w:rsidR="009F3702" w:rsidRDefault="009F370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5C0EF4F" w14:textId="77777777" w:rsidR="009F3702" w:rsidRDefault="009F370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FEA9788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2451637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65D0F3A" w14:textId="77777777" w:rsidR="00C60E17" w:rsidRPr="00C92698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5325DB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8432C93" w14:textId="32BF2D55" w:rsidR="00C92698" w:rsidRPr="00C92698" w:rsidRDefault="00C92698" w:rsidP="00F55EB7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t xml:space="preserve">ОТЧЕТ О </w:t>
      </w:r>
      <w:commentRangeStart w:id="0"/>
      <w:r w:rsidR="00C60E17" w:rsidRPr="00231E9D">
        <w:rPr>
          <w:rFonts w:eastAsia="Times New Roman"/>
          <w:b/>
          <w:bCs/>
          <w:lang w:eastAsia="ru-RU"/>
        </w:rPr>
        <w:t>ПРОИЗВОДСТВЕННО</w:t>
      </w:r>
      <w:r w:rsidR="00E94E34" w:rsidRPr="00231E9D">
        <w:rPr>
          <w:rFonts w:eastAsia="Times New Roman"/>
          <w:b/>
          <w:bCs/>
          <w:lang w:eastAsia="ru-RU"/>
        </w:rPr>
        <w:t>Й</w:t>
      </w:r>
      <w:commentRangeEnd w:id="0"/>
      <w:r w:rsidR="00DC21B1" w:rsidRPr="00231E9D">
        <w:rPr>
          <w:rStyle w:val="CommentReference"/>
        </w:rPr>
        <w:commentReference w:id="0"/>
      </w:r>
      <w:r w:rsidR="00E94E34">
        <w:rPr>
          <w:rFonts w:eastAsia="Times New Roman"/>
          <w:b/>
          <w:bCs/>
          <w:lang w:eastAsia="ru-RU"/>
        </w:rPr>
        <w:t xml:space="preserve"> </w:t>
      </w:r>
      <w:r w:rsidRPr="00C92698">
        <w:rPr>
          <w:rFonts w:eastAsia="Times New Roman"/>
          <w:b/>
          <w:bCs/>
          <w:lang w:eastAsia="ru-RU"/>
        </w:rPr>
        <w:t>ПРАКТИКЕ</w:t>
      </w:r>
    </w:p>
    <w:p w14:paraId="3411C245" w14:textId="77777777" w:rsidR="00C92698" w:rsidRPr="00C92698" w:rsidRDefault="00C92698" w:rsidP="00F55EB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85693C1" w14:textId="77777777" w:rsidR="00C92698" w:rsidRPr="00C92698" w:rsidRDefault="00C92698" w:rsidP="00F55EB7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ТИП ПРАКТИКИ</w:t>
      </w:r>
    </w:p>
    <w:p w14:paraId="6E2834D0" w14:textId="26EEC3B8" w:rsidR="00C92698" w:rsidRPr="00C60E17" w:rsidRDefault="00C60E17" w:rsidP="00F55EB7">
      <w:pPr>
        <w:spacing w:after="0" w:line="240" w:lineRule="auto"/>
        <w:jc w:val="center"/>
        <w:rPr>
          <w:rFonts w:eastAsia="Times New Roman"/>
          <w:bCs/>
          <w:u w:val="single"/>
          <w:lang w:eastAsia="ru-RU"/>
        </w:rPr>
      </w:pPr>
      <w:commentRangeStart w:id="1"/>
      <w:r w:rsidRPr="007816E5">
        <w:rPr>
          <w:rFonts w:eastAsia="Times New Roman"/>
          <w:bCs/>
          <w:u w:val="single"/>
          <w:lang w:eastAsia="ru-RU"/>
        </w:rPr>
        <w:t xml:space="preserve">для выполнения </w:t>
      </w:r>
      <w:r w:rsidR="00172E05" w:rsidRPr="00231E9D">
        <w:rPr>
          <w:rFonts w:eastAsia="Times New Roman"/>
          <w:bCs/>
          <w:u w:val="single"/>
          <w:lang w:eastAsia="ru-RU"/>
        </w:rPr>
        <w:t>производственной</w:t>
      </w:r>
      <w:r w:rsidRPr="007816E5">
        <w:rPr>
          <w:rFonts w:eastAsia="Times New Roman"/>
          <w:bCs/>
          <w:u w:val="single"/>
          <w:lang w:eastAsia="ru-RU"/>
        </w:rPr>
        <w:t xml:space="preserve"> работы</w:t>
      </w:r>
      <w:commentRangeEnd w:id="1"/>
      <w:r w:rsidR="00433A78" w:rsidRPr="007816E5">
        <w:rPr>
          <w:rStyle w:val="CommentReference"/>
        </w:rPr>
        <w:commentReference w:id="1"/>
      </w:r>
    </w:p>
    <w:p w14:paraId="177F037B" w14:textId="77777777" w:rsidR="00C92698" w:rsidRPr="00C92698" w:rsidRDefault="00C92698" w:rsidP="00F55EB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EB53928" w14:textId="77777777" w:rsidR="00C92698" w:rsidRPr="00C92698" w:rsidRDefault="00C92698" w:rsidP="00F55EB7">
      <w:pPr>
        <w:keepNext/>
        <w:widowControl w:val="0"/>
        <w:spacing w:after="0" w:line="240" w:lineRule="auto"/>
        <w:jc w:val="center"/>
        <w:outlineLvl w:val="1"/>
        <w:rPr>
          <w:rFonts w:eastAsia="Times New Roman"/>
          <w:b/>
          <w:bCs/>
          <w:snapToGrid w:val="0"/>
          <w:lang w:eastAsia="ru-RU"/>
        </w:rPr>
      </w:pPr>
      <w:r w:rsidRPr="00C92698">
        <w:rPr>
          <w:rFonts w:eastAsia="Times New Roman"/>
          <w:b/>
          <w:bCs/>
          <w:snapToGrid w:val="0"/>
          <w:lang w:eastAsia="ru-RU"/>
        </w:rPr>
        <w:t>ОБУЧАЮЩЕГОСЯ</w:t>
      </w:r>
    </w:p>
    <w:p w14:paraId="095EAB92" w14:textId="2BD33D4F" w:rsidR="00C92698" w:rsidRPr="00C92698" w:rsidRDefault="000F14CC" w:rsidP="00F55EB7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</w:t>
      </w:r>
      <w:r w:rsidR="00C92698" w:rsidRPr="00C92698">
        <w:rPr>
          <w:rFonts w:eastAsia="Times New Roman"/>
          <w:lang w:eastAsia="ru-RU"/>
        </w:rPr>
        <w:t xml:space="preserve"> курса группы </w:t>
      </w:r>
      <w:r w:rsidRPr="000F14CC">
        <w:rPr>
          <w:rFonts w:eastAsia="Times New Roman"/>
          <w:lang w:eastAsia="ru-RU"/>
        </w:rPr>
        <w:t>МКН-</w:t>
      </w:r>
      <w:r w:rsidR="00EC129A">
        <w:rPr>
          <w:rFonts w:eastAsia="Times New Roman"/>
          <w:lang w:eastAsia="ru-RU"/>
        </w:rPr>
        <w:t>3</w:t>
      </w:r>
      <w:r w:rsidRPr="000F14CC">
        <w:rPr>
          <w:rFonts w:eastAsia="Times New Roman"/>
          <w:lang w:eastAsia="ru-RU"/>
        </w:rPr>
        <w:t>18Б</w:t>
      </w:r>
    </w:p>
    <w:p w14:paraId="0FE8B338" w14:textId="77777777" w:rsidR="00C92698" w:rsidRPr="00C92698" w:rsidRDefault="00C92698" w:rsidP="00F55EB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D302124" w14:textId="40726EE0" w:rsidR="00C92698" w:rsidRPr="000F14CC" w:rsidRDefault="00E22B56" w:rsidP="00F55EB7">
      <w:pPr>
        <w:spacing w:after="0" w:line="240" w:lineRule="auto"/>
        <w:jc w:val="center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  <w:t>Халитовой Айгуль Азатовны</w:t>
      </w:r>
    </w:p>
    <w:p w14:paraId="6A744BF3" w14:textId="77777777" w:rsidR="00C92698" w:rsidRPr="00C92698" w:rsidRDefault="00C92698" w:rsidP="00F55EB7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(фамилия имя отчество в род.</w:t>
      </w:r>
      <w:r w:rsidR="00E915DE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п.)</w:t>
      </w:r>
    </w:p>
    <w:p w14:paraId="0A929C7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5887BD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0047479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5F51FB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83"/>
        <w:gridCol w:w="5807"/>
      </w:tblGrid>
      <w:tr w:rsidR="00C92698" w:rsidRPr="00C92698" w14:paraId="52CC1037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37CEC6E9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Уровень образования:</w:t>
            </w:r>
          </w:p>
        </w:tc>
        <w:tc>
          <w:tcPr>
            <w:tcW w:w="5807" w:type="dxa"/>
            <w:shd w:val="clear" w:color="auto" w:fill="auto"/>
          </w:tcPr>
          <w:p w14:paraId="46A5EA62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высшее образование – бакалавриат</w:t>
            </w:r>
          </w:p>
          <w:p w14:paraId="54802303" w14:textId="0504BE04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40ABA6E3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7996FDEC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 xml:space="preserve">Направление подготовки (специальность) </w:t>
            </w:r>
          </w:p>
          <w:p w14:paraId="30982ED0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5807" w:type="dxa"/>
            <w:shd w:val="clear" w:color="auto" w:fill="auto"/>
          </w:tcPr>
          <w:p w14:paraId="616A02CA" w14:textId="4F57A5D5" w:rsidR="00C60E17" w:rsidRPr="00E22B56" w:rsidRDefault="00C60E17" w:rsidP="00E22B56">
            <w:r w:rsidRPr="00E22B56">
              <w:t>02.03.01 Математика и компьютерные науки</w:t>
            </w:r>
          </w:p>
          <w:p w14:paraId="52451E63" w14:textId="7DA1E1C3" w:rsidR="00C60E17" w:rsidRPr="00E22B56" w:rsidRDefault="00C60E17" w:rsidP="00E22B56"/>
        </w:tc>
      </w:tr>
      <w:tr w:rsidR="00C92698" w:rsidRPr="00C92698" w14:paraId="4DAF4E02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142E3406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Направленность (профиль) программы</w:t>
            </w:r>
          </w:p>
        </w:tc>
        <w:tc>
          <w:tcPr>
            <w:tcW w:w="5807" w:type="dxa"/>
            <w:shd w:val="clear" w:color="auto" w:fill="auto"/>
          </w:tcPr>
          <w:p w14:paraId="375186DB" w14:textId="0F3C0130" w:rsidR="00C60E17" w:rsidRPr="00E22B56" w:rsidRDefault="00E22B56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E22B56">
              <w:rPr>
                <w:rFonts w:eastAsia="Times New Roman"/>
                <w:lang w:eastAsia="ru-RU"/>
              </w:rPr>
              <w:t>Анализ данных и компьютерное моделирование</w:t>
            </w:r>
          </w:p>
        </w:tc>
      </w:tr>
      <w:tr w:rsidR="00C92698" w:rsidRPr="00C92698" w14:paraId="3AF4F21F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59508362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  <w:p w14:paraId="00CD2C95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Срок проведения практики:</w:t>
            </w:r>
          </w:p>
        </w:tc>
        <w:tc>
          <w:tcPr>
            <w:tcW w:w="5807" w:type="dxa"/>
            <w:shd w:val="clear" w:color="auto" w:fill="auto"/>
          </w:tcPr>
          <w:p w14:paraId="5A340BC5" w14:textId="77777777" w:rsidR="00C92698" w:rsidRPr="00231E9D" w:rsidRDefault="00C92698" w:rsidP="00C92698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</w:p>
          <w:p w14:paraId="19B474E3" w14:textId="19B94283" w:rsidR="00C92698" w:rsidRPr="00231E9D" w:rsidRDefault="00C92698" w:rsidP="00C60E17">
            <w:pPr>
              <w:spacing w:after="0" w:line="276" w:lineRule="auto"/>
              <w:rPr>
                <w:rFonts w:eastAsia="Times New Roman"/>
                <w:lang w:eastAsia="ru-RU"/>
              </w:rPr>
            </w:pPr>
            <w:commentRangeStart w:id="2"/>
            <w:r w:rsidRPr="00231E9D">
              <w:rPr>
                <w:rFonts w:eastAsia="Times New Roman"/>
                <w:lang w:eastAsia="ru-RU"/>
              </w:rPr>
              <w:t xml:space="preserve">с </w:t>
            </w:r>
            <w:r w:rsidR="00C60E17" w:rsidRPr="00231E9D">
              <w:rPr>
                <w:rFonts w:eastAsia="Times New Roman"/>
                <w:lang w:eastAsia="ru-RU"/>
              </w:rPr>
              <w:t>1</w:t>
            </w:r>
            <w:r w:rsidR="00BE7DA8" w:rsidRPr="00231E9D">
              <w:rPr>
                <w:rFonts w:eastAsia="Times New Roman"/>
                <w:lang w:eastAsia="ru-RU"/>
              </w:rPr>
              <w:t>2</w:t>
            </w:r>
            <w:r w:rsidR="00C60E17" w:rsidRPr="00231E9D">
              <w:rPr>
                <w:rFonts w:eastAsia="Times New Roman"/>
                <w:lang w:eastAsia="ru-RU"/>
              </w:rPr>
              <w:t xml:space="preserve"> </w:t>
            </w:r>
            <w:r w:rsidR="00BE7DA8" w:rsidRPr="00231E9D">
              <w:rPr>
                <w:rFonts w:eastAsia="Times New Roman"/>
                <w:lang w:eastAsia="ru-RU"/>
              </w:rPr>
              <w:t>ма</w:t>
            </w:r>
            <w:r w:rsidR="00C60E17" w:rsidRPr="00231E9D">
              <w:rPr>
                <w:rFonts w:eastAsia="Times New Roman"/>
                <w:lang w:eastAsia="ru-RU"/>
              </w:rPr>
              <w:t>я</w:t>
            </w:r>
            <w:r w:rsidRPr="00231E9D">
              <w:rPr>
                <w:rFonts w:eastAsia="Times New Roman"/>
                <w:lang w:eastAsia="ru-RU"/>
              </w:rPr>
              <w:t xml:space="preserve"> 20</w:t>
            </w:r>
            <w:r w:rsidR="00C60E17" w:rsidRPr="00231E9D">
              <w:rPr>
                <w:rFonts w:eastAsia="Times New Roman"/>
                <w:lang w:eastAsia="ru-RU"/>
              </w:rPr>
              <w:t>2</w:t>
            </w:r>
            <w:r w:rsidR="00BE7DA8" w:rsidRPr="00231E9D">
              <w:rPr>
                <w:rFonts w:eastAsia="Times New Roman"/>
                <w:lang w:eastAsia="ru-RU"/>
              </w:rPr>
              <w:t>5</w:t>
            </w:r>
            <w:r w:rsidRPr="00231E9D">
              <w:rPr>
                <w:rFonts w:eastAsia="Times New Roman"/>
                <w:lang w:eastAsia="ru-RU"/>
              </w:rPr>
              <w:t xml:space="preserve"> по </w:t>
            </w:r>
            <w:r w:rsidR="00BE7DA8" w:rsidRPr="00231E9D">
              <w:rPr>
                <w:rFonts w:eastAsia="Times New Roman"/>
                <w:lang w:eastAsia="ru-RU"/>
              </w:rPr>
              <w:t>7</w:t>
            </w:r>
            <w:r w:rsidR="00C60E17" w:rsidRPr="00231E9D">
              <w:rPr>
                <w:rFonts w:eastAsia="Times New Roman"/>
                <w:lang w:eastAsia="ru-RU"/>
              </w:rPr>
              <w:t xml:space="preserve"> </w:t>
            </w:r>
            <w:r w:rsidR="00BE7DA8" w:rsidRPr="00231E9D">
              <w:rPr>
                <w:rFonts w:eastAsia="Times New Roman"/>
                <w:lang w:eastAsia="ru-RU"/>
              </w:rPr>
              <w:t>июня</w:t>
            </w:r>
            <w:r w:rsidR="00C60E17" w:rsidRPr="00231E9D">
              <w:rPr>
                <w:rFonts w:eastAsia="Times New Roman"/>
                <w:lang w:eastAsia="ru-RU"/>
              </w:rPr>
              <w:t xml:space="preserve"> </w:t>
            </w:r>
            <w:r w:rsidRPr="00231E9D">
              <w:rPr>
                <w:rFonts w:eastAsia="Times New Roman"/>
                <w:lang w:eastAsia="ru-RU"/>
              </w:rPr>
              <w:t>20</w:t>
            </w:r>
            <w:r w:rsidR="00C60E17" w:rsidRPr="00231E9D">
              <w:rPr>
                <w:rFonts w:eastAsia="Times New Roman"/>
                <w:lang w:eastAsia="ru-RU"/>
              </w:rPr>
              <w:t>2</w:t>
            </w:r>
            <w:commentRangeEnd w:id="2"/>
            <w:r w:rsidR="00BE7DA8" w:rsidRPr="00231E9D">
              <w:rPr>
                <w:rFonts w:eastAsia="Times New Roman"/>
                <w:lang w:eastAsia="ru-RU"/>
              </w:rPr>
              <w:t>5</w:t>
            </w:r>
            <w:r w:rsidR="00DC21B1" w:rsidRPr="00231E9D">
              <w:rPr>
                <w:rStyle w:val="CommentReference"/>
              </w:rPr>
              <w:commentReference w:id="2"/>
            </w:r>
          </w:p>
        </w:tc>
      </w:tr>
    </w:tbl>
    <w:p w14:paraId="61F957F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F52DAA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0A380A7" w14:textId="77777777" w:rsidR="00C92698" w:rsidRPr="00C92698" w:rsidRDefault="00C92698" w:rsidP="00C92698">
      <w:pPr>
        <w:spacing w:after="0" w:line="240" w:lineRule="auto"/>
        <w:rPr>
          <w:rFonts w:eastAsia="Times New Roman"/>
          <w:sz w:val="22"/>
          <w:szCs w:val="22"/>
          <w:lang w:eastAsia="ru-RU"/>
        </w:rPr>
      </w:pPr>
      <w:r w:rsidRPr="00C92698">
        <w:rPr>
          <w:rFonts w:eastAsia="Times New Roman"/>
          <w:sz w:val="22"/>
          <w:szCs w:val="22"/>
          <w:lang w:eastAsia="ru-RU"/>
        </w:rPr>
        <w:br w:type="page"/>
      </w:r>
    </w:p>
    <w:p w14:paraId="1B8B482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1. МЕТОДИЧЕСКИЕ УКАЗАНИЯ</w:t>
      </w:r>
    </w:p>
    <w:p w14:paraId="495BF6EE" w14:textId="77777777" w:rsidR="00C92698" w:rsidRPr="00C92698" w:rsidRDefault="00C92698" w:rsidP="00C92698">
      <w:pPr>
        <w:spacing w:after="0" w:line="240" w:lineRule="auto"/>
        <w:rPr>
          <w:rFonts w:eastAsia="Times New Roman"/>
          <w:b/>
          <w:lang w:eastAsia="ru-RU"/>
        </w:rPr>
      </w:pPr>
    </w:p>
    <w:p w14:paraId="681CE9FA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База практики – профильная организация или структурное подразделение УУНиТ.</w:t>
      </w:r>
    </w:p>
    <w:p w14:paraId="3849185A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Обучающийся – физическое лицо, осваивающее образовательную программу среднего профессионального или высшего образования.</w:t>
      </w:r>
    </w:p>
    <w:p w14:paraId="67380A30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Вид практики – учебная, производственная.</w:t>
      </w:r>
    </w:p>
    <w:p w14:paraId="6BEBB6F1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Каждый обучающийся, находящийся на практике, обязан вести отчет по практике.</w:t>
      </w:r>
    </w:p>
    <w:p w14:paraId="4CD61DC8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Отчет по практике служит основным и необходимым материалом для составления обучающимся отчета о своей работе на базе практики.</w:t>
      </w:r>
    </w:p>
    <w:p w14:paraId="4D416097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426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 w14:paraId="60236003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Иллюстративный материал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 w14:paraId="48274727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Записи в отчете о практике должны производиться в соответствии с программой по конкретному виду практики.</w:t>
      </w:r>
    </w:p>
    <w:p w14:paraId="25E18ADF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После окончания практики обучающийся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 w14:paraId="58994F79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При отсутствии сведений в соответствующих строках ставится прочерк.</w:t>
      </w:r>
    </w:p>
    <w:p w14:paraId="0C8AB338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00A322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2. ОБЩИЕ ПОЛОЖЕНИЯ</w:t>
      </w:r>
    </w:p>
    <w:p w14:paraId="6232CE9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6248"/>
      </w:tblGrid>
      <w:tr w:rsidR="00C92698" w:rsidRPr="00C92698" w14:paraId="1C570359" w14:textId="77777777" w:rsidTr="00FE5442">
        <w:tc>
          <w:tcPr>
            <w:tcW w:w="3573" w:type="dxa"/>
            <w:shd w:val="clear" w:color="auto" w:fill="auto"/>
          </w:tcPr>
          <w:p w14:paraId="522C818C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факультета (института, колледжа, техникума)</w:t>
            </w:r>
          </w:p>
        </w:tc>
        <w:tc>
          <w:tcPr>
            <w:tcW w:w="6741" w:type="dxa"/>
            <w:shd w:val="clear" w:color="auto" w:fill="auto"/>
          </w:tcPr>
          <w:p w14:paraId="1072BA05" w14:textId="39AD45E9" w:rsidR="00AA326C" w:rsidRPr="008E6B8E" w:rsidRDefault="008E6B8E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8E6B8E">
              <w:rPr>
                <w:rFonts w:eastAsia="Times New Roman"/>
                <w:lang w:eastAsia="ru-RU"/>
              </w:rPr>
              <w:t>Заместитель директора по развитию проектов и программ</w:t>
            </w:r>
            <w:r>
              <w:rPr>
                <w:rFonts w:eastAsia="Times New Roman"/>
                <w:lang w:eastAsia="ru-RU"/>
              </w:rPr>
              <w:t xml:space="preserve"> Белова А.С.</w:t>
            </w:r>
          </w:p>
        </w:tc>
      </w:tr>
      <w:tr w:rsidR="00C92698" w:rsidRPr="00C92698" w14:paraId="6B13C8CA" w14:textId="77777777" w:rsidTr="00FE5442">
        <w:tc>
          <w:tcPr>
            <w:tcW w:w="3573" w:type="dxa"/>
            <w:shd w:val="clear" w:color="auto" w:fill="auto"/>
          </w:tcPr>
          <w:p w14:paraId="51282348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кафедры</w:t>
            </w:r>
          </w:p>
        </w:tc>
        <w:tc>
          <w:tcPr>
            <w:tcW w:w="6741" w:type="dxa"/>
            <w:shd w:val="clear" w:color="auto" w:fill="auto"/>
          </w:tcPr>
          <w:p w14:paraId="0BDE529B" w14:textId="53D5CD5D" w:rsidR="00C92698" w:rsidRPr="00913DF4" w:rsidRDefault="00A04ED2" w:rsidP="00913DF4">
            <w:r>
              <w:rPr>
                <w:rFonts w:eastAsia="Times New Roman"/>
                <w:lang w:eastAsia="ru-RU"/>
              </w:rPr>
              <w:t>Поречный С.С</w:t>
            </w:r>
            <w:r w:rsidRPr="00616A0C">
              <w:rPr>
                <w:rFonts w:eastAsia="Times New Roman"/>
                <w:lang w:eastAsia="ru-RU"/>
              </w:rPr>
              <w:t>., доцент кафедры ВВиДУ</w:t>
            </w:r>
          </w:p>
        </w:tc>
      </w:tr>
      <w:tr w:rsidR="00C92698" w:rsidRPr="00C92698" w14:paraId="287DD880" w14:textId="77777777" w:rsidTr="00FE5442">
        <w:tc>
          <w:tcPr>
            <w:tcW w:w="3573" w:type="dxa"/>
            <w:shd w:val="clear" w:color="auto" w:fill="auto"/>
          </w:tcPr>
          <w:p w14:paraId="710AEE5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Полное наименование базы практики</w:t>
            </w:r>
          </w:p>
        </w:tc>
        <w:tc>
          <w:tcPr>
            <w:tcW w:w="6741" w:type="dxa"/>
            <w:shd w:val="clear" w:color="auto" w:fill="auto"/>
          </w:tcPr>
          <w:p w14:paraId="4B6623F2" w14:textId="19602E7B" w:rsidR="00C92698" w:rsidRPr="006D0557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BD3503">
              <w:rPr>
                <w:rFonts w:eastAsia="Times New Roman"/>
                <w:bCs/>
                <w:lang w:eastAsia="ru-RU"/>
              </w:rPr>
              <w:t xml:space="preserve">ООО «РН-БашНИПИнефть» </w:t>
            </w:r>
            <w:commentRangeStart w:id="3"/>
            <w:commentRangeEnd w:id="3"/>
            <w:r w:rsidR="00DC21B1" w:rsidRPr="00BD3503">
              <w:rPr>
                <w:rStyle w:val="CommentReference"/>
              </w:rPr>
              <w:commentReference w:id="3"/>
            </w:r>
          </w:p>
        </w:tc>
      </w:tr>
      <w:tr w:rsidR="00C92698" w:rsidRPr="00C92698" w14:paraId="7AD3D594" w14:textId="77777777" w:rsidTr="00FE5442">
        <w:tc>
          <w:tcPr>
            <w:tcW w:w="3573" w:type="dxa"/>
            <w:shd w:val="clear" w:color="auto" w:fill="auto"/>
          </w:tcPr>
          <w:p w14:paraId="7EE77B5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Наименование структурного подразделения базы практики</w:t>
            </w:r>
          </w:p>
        </w:tc>
        <w:tc>
          <w:tcPr>
            <w:tcW w:w="6741" w:type="dxa"/>
            <w:shd w:val="clear" w:color="auto" w:fill="auto"/>
          </w:tcPr>
          <w:p w14:paraId="1172C3F2" w14:textId="05A3BD82" w:rsidR="00C92698" w:rsidRPr="00C92698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583420">
              <w:rPr>
                <w:rFonts w:eastAsia="Times New Roman"/>
                <w:lang w:eastAsia="ru-RU"/>
              </w:rPr>
              <w:t>Отдел разработки геологических проектов</w:t>
            </w:r>
          </w:p>
        </w:tc>
      </w:tr>
      <w:tr w:rsidR="00C92698" w:rsidRPr="00C92698" w14:paraId="3E9E36C3" w14:textId="77777777" w:rsidTr="00FE5442">
        <w:tc>
          <w:tcPr>
            <w:tcW w:w="3573" w:type="dxa"/>
            <w:shd w:val="clear" w:color="auto" w:fill="auto"/>
          </w:tcPr>
          <w:p w14:paraId="2BB59796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741" w:type="dxa"/>
            <w:shd w:val="clear" w:color="auto" w:fill="auto"/>
          </w:tcPr>
          <w:p w14:paraId="7085230A" w14:textId="34C12D33" w:rsidR="00C92698" w:rsidRPr="00DC21B1" w:rsidRDefault="006D0557" w:rsidP="00C92698">
            <w:pPr>
              <w:spacing w:after="0" w:line="240" w:lineRule="auto"/>
              <w:jc w:val="both"/>
              <w:rPr>
                <w:rFonts w:eastAsia="Times New Roman"/>
                <w:highlight w:val="yellow"/>
                <w:lang w:eastAsia="ru-RU"/>
              </w:rPr>
            </w:pPr>
            <w:r w:rsidRPr="00583420">
              <w:rPr>
                <w:rFonts w:eastAsia="Times New Roman"/>
                <w:lang w:eastAsia="ru-RU"/>
              </w:rPr>
              <w:t>450</w:t>
            </w:r>
            <w:r w:rsidR="009A5539" w:rsidRPr="00583420">
              <w:rPr>
                <w:rFonts w:eastAsia="Times New Roman"/>
                <w:lang w:eastAsia="ru-RU"/>
              </w:rPr>
              <w:t>103</w:t>
            </w:r>
            <w:r w:rsidRPr="00583420">
              <w:rPr>
                <w:rFonts w:eastAsia="Times New Roman"/>
                <w:lang w:eastAsia="ru-RU"/>
              </w:rPr>
              <w:t xml:space="preserve">, респ. Башкортостан, г. Уфа, ул. </w:t>
            </w:r>
            <w:r w:rsidR="009A5539" w:rsidRPr="00583420">
              <w:rPr>
                <w:rFonts w:eastAsia="Times New Roman"/>
                <w:lang w:eastAsia="ru-RU"/>
              </w:rPr>
              <w:t>Бехтерева 3</w:t>
            </w:r>
            <w:r w:rsidR="009A5539" w:rsidRPr="00583420">
              <w:rPr>
                <w:rFonts w:eastAsia="Times New Roman"/>
                <w:lang w:val="en-US" w:eastAsia="ru-RU"/>
              </w:rPr>
              <w:t>/1</w:t>
            </w:r>
          </w:p>
        </w:tc>
      </w:tr>
      <w:tr w:rsidR="00C92698" w:rsidRPr="00C92698" w14:paraId="3DBE015C" w14:textId="77777777" w:rsidTr="00FE5442">
        <w:tc>
          <w:tcPr>
            <w:tcW w:w="3573" w:type="dxa"/>
            <w:shd w:val="clear" w:color="auto" w:fill="auto"/>
          </w:tcPr>
          <w:p w14:paraId="56A7A1B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профильной организации</w:t>
            </w:r>
          </w:p>
        </w:tc>
        <w:tc>
          <w:tcPr>
            <w:tcW w:w="6741" w:type="dxa"/>
            <w:shd w:val="clear" w:color="auto" w:fill="auto"/>
          </w:tcPr>
          <w:p w14:paraId="77F2EEBF" w14:textId="55C05EF8" w:rsidR="00C92698" w:rsidRPr="00433A78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Феоктистов Б.А., главный специалист</w:t>
            </w:r>
          </w:p>
        </w:tc>
      </w:tr>
      <w:tr w:rsidR="00C92698" w:rsidRPr="00C92698" w14:paraId="5F0072B1" w14:textId="77777777" w:rsidTr="00FE5442">
        <w:tc>
          <w:tcPr>
            <w:tcW w:w="3573" w:type="dxa"/>
            <w:shd w:val="clear" w:color="auto" w:fill="auto"/>
          </w:tcPr>
          <w:p w14:paraId="3D46F68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Телефон руководителя практики от базы практики</w:t>
            </w:r>
          </w:p>
        </w:tc>
        <w:tc>
          <w:tcPr>
            <w:tcW w:w="6741" w:type="dxa"/>
            <w:shd w:val="clear" w:color="auto" w:fill="auto"/>
          </w:tcPr>
          <w:p w14:paraId="666C2CD2" w14:textId="55DAD4AF" w:rsidR="00C92698" w:rsidRPr="009A5539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83472936010</w:t>
            </w:r>
            <w:r w:rsidR="006E4E1D">
              <w:rPr>
                <w:rFonts w:eastAsia="Times New Roman"/>
                <w:lang w:eastAsia="ru-RU"/>
              </w:rPr>
              <w:t>, доп. 3455</w:t>
            </w:r>
          </w:p>
        </w:tc>
      </w:tr>
    </w:tbl>
    <w:p w14:paraId="2F3CDA8D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C991C6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page"/>
      </w:r>
      <w:r w:rsidRPr="00C92698">
        <w:rPr>
          <w:rFonts w:eastAsia="Times New Roman"/>
          <w:b/>
          <w:lang w:eastAsia="ru-RU"/>
        </w:rPr>
        <w:lastRenderedPageBreak/>
        <w:t xml:space="preserve">3. </w:t>
      </w:r>
      <w:r w:rsidRPr="00C92698">
        <w:rPr>
          <w:rFonts w:eastAsia="Times New Roman"/>
          <w:b/>
          <w:bCs/>
          <w:lang w:eastAsia="ru-RU"/>
        </w:rPr>
        <w:t>РАБОЧИЙ ГРАФИК (ПЛАН) ПРОВЕДЕНИЯ ПРАКТИКИ</w:t>
      </w:r>
    </w:p>
    <w:p w14:paraId="28E46D3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E3DEAB5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08620FE7" w14:textId="5A91C65E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Срок проведения практики</w:t>
      </w:r>
      <w:r w:rsidRPr="00231E9D">
        <w:rPr>
          <w:rFonts w:eastAsia="Times New Roman"/>
          <w:lang w:eastAsia="ru-RU"/>
        </w:rPr>
        <w:t xml:space="preserve">: </w:t>
      </w:r>
      <w:r w:rsidR="00AA326C" w:rsidRPr="00231E9D">
        <w:rPr>
          <w:rFonts w:eastAsia="Times New Roman"/>
          <w:lang w:eastAsia="ru-RU"/>
        </w:rPr>
        <w:t>с 1</w:t>
      </w:r>
      <w:r w:rsidR="007C6918" w:rsidRPr="00231E9D">
        <w:rPr>
          <w:rFonts w:eastAsia="Times New Roman"/>
          <w:lang w:eastAsia="ru-RU"/>
        </w:rPr>
        <w:t>2</w:t>
      </w:r>
      <w:r w:rsidR="00AA326C" w:rsidRPr="00231E9D">
        <w:rPr>
          <w:rFonts w:eastAsia="Times New Roman"/>
          <w:lang w:eastAsia="ru-RU"/>
        </w:rPr>
        <w:t xml:space="preserve"> </w:t>
      </w:r>
      <w:r w:rsidR="007C6918" w:rsidRPr="00231E9D">
        <w:rPr>
          <w:rFonts w:eastAsia="Times New Roman"/>
          <w:lang w:eastAsia="ru-RU"/>
        </w:rPr>
        <w:t xml:space="preserve">мая </w:t>
      </w:r>
      <w:r w:rsidR="00AA326C" w:rsidRPr="00231E9D">
        <w:rPr>
          <w:rFonts w:eastAsia="Times New Roman"/>
          <w:lang w:eastAsia="ru-RU"/>
        </w:rPr>
        <w:t>202</w:t>
      </w:r>
      <w:r w:rsidR="007C6918" w:rsidRPr="00231E9D">
        <w:rPr>
          <w:rFonts w:eastAsia="Times New Roman"/>
          <w:lang w:eastAsia="ru-RU"/>
        </w:rPr>
        <w:t>5</w:t>
      </w:r>
      <w:r w:rsidR="00AA326C" w:rsidRPr="00231E9D">
        <w:rPr>
          <w:rFonts w:eastAsia="Times New Roman"/>
          <w:lang w:eastAsia="ru-RU"/>
        </w:rPr>
        <w:t xml:space="preserve"> по </w:t>
      </w:r>
      <w:r w:rsidR="007C6918" w:rsidRPr="00231E9D">
        <w:rPr>
          <w:rFonts w:eastAsia="Times New Roman"/>
          <w:lang w:eastAsia="ru-RU"/>
        </w:rPr>
        <w:t>7</w:t>
      </w:r>
      <w:r w:rsidR="00AA326C" w:rsidRPr="00231E9D">
        <w:rPr>
          <w:rFonts w:eastAsia="Times New Roman"/>
          <w:lang w:eastAsia="ru-RU"/>
        </w:rPr>
        <w:t xml:space="preserve"> </w:t>
      </w:r>
      <w:r w:rsidR="007C6918" w:rsidRPr="00231E9D">
        <w:rPr>
          <w:rFonts w:eastAsia="Times New Roman"/>
          <w:lang w:eastAsia="ru-RU"/>
        </w:rPr>
        <w:t xml:space="preserve">июня </w:t>
      </w:r>
      <w:r w:rsidR="00AA326C" w:rsidRPr="00231E9D">
        <w:rPr>
          <w:rFonts w:eastAsia="Times New Roman"/>
          <w:lang w:eastAsia="ru-RU"/>
        </w:rPr>
        <w:t>20</w:t>
      </w:r>
      <w:r w:rsidR="007C6918" w:rsidRPr="00231E9D">
        <w:rPr>
          <w:rFonts w:eastAsia="Times New Roman"/>
          <w:lang w:eastAsia="ru-RU"/>
        </w:rPr>
        <w:t>25</w:t>
      </w:r>
    </w:p>
    <w:p w14:paraId="3508C4D8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2176"/>
        <w:gridCol w:w="4451"/>
        <w:gridCol w:w="2555"/>
      </w:tblGrid>
      <w:tr w:rsidR="00C92698" w:rsidRPr="00C92698" w14:paraId="6035C709" w14:textId="77777777" w:rsidTr="00E94E34">
        <w:trPr>
          <w:trHeight w:val="1126"/>
        </w:trPr>
        <w:tc>
          <w:tcPr>
            <w:tcW w:w="212" w:type="pct"/>
            <w:shd w:val="clear" w:color="auto" w:fill="auto"/>
            <w:vAlign w:val="center"/>
          </w:tcPr>
          <w:p w14:paraId="2C746797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№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08B6CC8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Разделы (этапы) практики</w:t>
            </w:r>
          </w:p>
        </w:tc>
        <w:tc>
          <w:tcPr>
            <w:tcW w:w="2323" w:type="pct"/>
            <w:shd w:val="clear" w:color="auto" w:fill="auto"/>
            <w:vAlign w:val="center"/>
          </w:tcPr>
          <w:p w14:paraId="67D0DACA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1338" w:type="pct"/>
            <w:shd w:val="clear" w:color="auto" w:fill="auto"/>
            <w:vAlign w:val="center"/>
          </w:tcPr>
          <w:p w14:paraId="5266545E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График (план) проведения практики</w:t>
            </w:r>
          </w:p>
          <w:p w14:paraId="3ABF83F3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(начало – окончание)</w:t>
            </w:r>
          </w:p>
        </w:tc>
      </w:tr>
      <w:tr w:rsidR="00F3499B" w:rsidRPr="00C92698" w14:paraId="3D77CCDA" w14:textId="77777777" w:rsidTr="00E94E34">
        <w:trPr>
          <w:trHeight w:val="110"/>
        </w:trPr>
        <w:tc>
          <w:tcPr>
            <w:tcW w:w="212" w:type="pct"/>
            <w:shd w:val="clear" w:color="auto" w:fill="auto"/>
          </w:tcPr>
          <w:p w14:paraId="0A21823C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1.</w:t>
            </w:r>
          </w:p>
        </w:tc>
        <w:tc>
          <w:tcPr>
            <w:tcW w:w="1127" w:type="pct"/>
            <w:shd w:val="clear" w:color="auto" w:fill="auto"/>
          </w:tcPr>
          <w:p w14:paraId="428DE2BB" w14:textId="50A792F3" w:rsidR="00F3499B" w:rsidRPr="00C9269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Подготовительный этап</w:t>
            </w:r>
          </w:p>
        </w:tc>
        <w:tc>
          <w:tcPr>
            <w:tcW w:w="2323" w:type="pct"/>
            <w:shd w:val="clear" w:color="auto" w:fill="auto"/>
          </w:tcPr>
          <w:p w14:paraId="55D26036" w14:textId="3051E76A" w:rsidR="00F3499B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>
              <w:rPr>
                <w:rFonts w:eastAsia="Times New Roman"/>
                <w:sz w:val="20"/>
                <w:szCs w:val="20"/>
                <w:lang w:eastAsia="ru-RU"/>
              </w:rPr>
              <w:t>организационное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D3B37">
              <w:rPr>
                <w:rFonts w:eastAsia="Times New Roman"/>
                <w:sz w:val="20"/>
                <w:szCs w:val="20"/>
                <w:lang w:eastAsia="ru-RU"/>
              </w:rPr>
              <w:t>собрание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389D7A47" w14:textId="77777777" w:rsidR="001D3B37" w:rsidRPr="001D3B37" w:rsidRDefault="001D3B37" w:rsidP="001D3B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– установочная лекция;</w:t>
            </w:r>
          </w:p>
          <w:p w14:paraId="02C1D402" w14:textId="4AA9C233" w:rsidR="00F3499B" w:rsidRPr="001D3B37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 w:rsidRPr="001D3B37">
              <w:rPr>
                <w:rFonts w:eastAsia="Times New Roman"/>
                <w:sz w:val="20"/>
                <w:szCs w:val="20"/>
                <w:lang w:eastAsia="ru-RU"/>
              </w:rPr>
              <w:t>получение индивидуального задания на практику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583FFCD8" w14:textId="60EF02C7" w:rsidR="00F3499B" w:rsidRPr="00F3499B" w:rsidRDefault="00F3499B" w:rsidP="00F3499B">
            <w:pPr>
              <w:spacing w:after="0" w:line="240" w:lineRule="auto"/>
              <w:rPr>
                <w:rFonts w:eastAsia="Times New Roman"/>
                <w:highlight w:val="yellow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– проведение инструктажа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</w:tc>
        <w:tc>
          <w:tcPr>
            <w:tcW w:w="1338" w:type="pct"/>
            <w:shd w:val="clear" w:color="auto" w:fill="auto"/>
          </w:tcPr>
          <w:p w14:paraId="29D3CD4D" w14:textId="5F641798" w:rsidR="00F3499B" w:rsidRPr="00231E9D" w:rsidRDefault="001D3B37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commentRangeStart w:id="4"/>
            <w:r w:rsidRPr="00231E9D">
              <w:rPr>
                <w:rFonts w:eastAsia="Times New Roman"/>
                <w:lang w:eastAsia="ru-RU"/>
              </w:rPr>
              <w:t>1</w:t>
            </w:r>
            <w:r w:rsidR="0041690A" w:rsidRPr="00231E9D">
              <w:rPr>
                <w:rFonts w:eastAsia="Times New Roman"/>
                <w:lang w:eastAsia="ru-RU"/>
              </w:rPr>
              <w:t>2</w:t>
            </w:r>
            <w:r w:rsidR="00F3499B" w:rsidRPr="00231E9D">
              <w:rPr>
                <w:rFonts w:eastAsia="Times New Roman"/>
                <w:lang w:eastAsia="ru-RU"/>
              </w:rPr>
              <w:t>.0</w:t>
            </w:r>
            <w:r w:rsidR="0041690A" w:rsidRPr="00231E9D">
              <w:rPr>
                <w:rFonts w:eastAsia="Times New Roman"/>
                <w:lang w:eastAsia="ru-RU"/>
              </w:rPr>
              <w:t>5</w:t>
            </w:r>
            <w:r w:rsidR="00F3499B" w:rsidRPr="00231E9D">
              <w:rPr>
                <w:rFonts w:eastAsia="Times New Roman"/>
                <w:lang w:eastAsia="ru-RU"/>
              </w:rPr>
              <w:t>.</w:t>
            </w:r>
            <w:r w:rsidRPr="00231E9D">
              <w:rPr>
                <w:rFonts w:eastAsia="Times New Roman"/>
                <w:lang w:eastAsia="ru-RU"/>
              </w:rPr>
              <w:t>202</w:t>
            </w:r>
            <w:commentRangeEnd w:id="4"/>
            <w:r w:rsidR="0041690A" w:rsidRPr="00231E9D">
              <w:rPr>
                <w:rFonts w:eastAsia="Times New Roman"/>
                <w:lang w:eastAsia="ru-RU"/>
              </w:rPr>
              <w:t xml:space="preserve">5 </w:t>
            </w:r>
            <w:r w:rsidR="0041690A" w:rsidRPr="00231E9D">
              <w:rPr>
                <w:rFonts w:eastAsia="Times New Roman"/>
                <w:lang w:val="en-US" w:eastAsia="ru-RU"/>
              </w:rPr>
              <w:t>–</w:t>
            </w:r>
            <w:r w:rsidR="0041690A" w:rsidRPr="00231E9D">
              <w:rPr>
                <w:rFonts w:eastAsia="Times New Roman"/>
                <w:lang w:eastAsia="ru-RU"/>
              </w:rPr>
              <w:t xml:space="preserve">15.05.2025 </w:t>
            </w:r>
            <w:r w:rsidR="00DC21B1" w:rsidRPr="00231E9D">
              <w:rPr>
                <w:rStyle w:val="CommentReference"/>
              </w:rPr>
              <w:commentReference w:id="4"/>
            </w:r>
          </w:p>
        </w:tc>
      </w:tr>
      <w:tr w:rsidR="00F3499B" w:rsidRPr="00C92698" w14:paraId="73C6767E" w14:textId="77777777" w:rsidTr="00E94E34">
        <w:trPr>
          <w:trHeight w:val="120"/>
        </w:trPr>
        <w:tc>
          <w:tcPr>
            <w:tcW w:w="212" w:type="pct"/>
            <w:shd w:val="clear" w:color="auto" w:fill="auto"/>
          </w:tcPr>
          <w:p w14:paraId="37FAA4C8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2.</w:t>
            </w:r>
          </w:p>
        </w:tc>
        <w:tc>
          <w:tcPr>
            <w:tcW w:w="1127" w:type="pct"/>
            <w:shd w:val="clear" w:color="auto" w:fill="auto"/>
          </w:tcPr>
          <w:p w14:paraId="2590617A" w14:textId="47BD4679" w:rsidR="00F3499B" w:rsidRPr="00433A7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433A78">
              <w:rPr>
                <w:rFonts w:eastAsia="Times New Roman"/>
                <w:lang w:eastAsia="ru-RU"/>
              </w:rPr>
              <w:t>Основной этап</w:t>
            </w:r>
          </w:p>
        </w:tc>
        <w:tc>
          <w:tcPr>
            <w:tcW w:w="2323" w:type="pct"/>
            <w:shd w:val="clear" w:color="auto" w:fill="auto"/>
          </w:tcPr>
          <w:p w14:paraId="766C4CEE" w14:textId="09192645" w:rsidR="00AE65FE" w:rsidRPr="00AE65FE" w:rsidRDefault="00AE65FE" w:rsidP="00AE65F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E65FE">
              <w:rPr>
                <w:rFonts w:eastAsia="Times New Roman"/>
                <w:sz w:val="20"/>
                <w:szCs w:val="20"/>
                <w:lang w:eastAsia="ru-RU"/>
              </w:rPr>
              <w:t>Работа обучающихся в</w:t>
            </w:r>
            <w:r w:rsidRPr="000F14CC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AE65FE">
              <w:rPr>
                <w:rFonts w:eastAsia="Times New Roman"/>
                <w:sz w:val="20"/>
                <w:szCs w:val="20"/>
                <w:lang w:eastAsia="ru-RU"/>
              </w:rPr>
              <w:t>профильной организации</w:t>
            </w:r>
          </w:p>
          <w:p w14:paraId="2EF8507A" w14:textId="43995F84" w:rsidR="00F3499B" w:rsidRPr="000F14CC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 w:rsidRPr="00AA326C">
              <w:rPr>
                <w:rFonts w:eastAsia="Times New Roman"/>
                <w:sz w:val="20"/>
                <w:szCs w:val="20"/>
                <w:lang w:eastAsia="ru-RU"/>
              </w:rPr>
              <w:t>выполнение индивидуального задания</w:t>
            </w:r>
          </w:p>
        </w:tc>
        <w:tc>
          <w:tcPr>
            <w:tcW w:w="1338" w:type="pct"/>
            <w:shd w:val="clear" w:color="auto" w:fill="auto"/>
          </w:tcPr>
          <w:p w14:paraId="073412EB" w14:textId="188FECC1" w:rsidR="00F3499B" w:rsidRPr="00231E9D" w:rsidRDefault="003D23D0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31E9D">
              <w:rPr>
                <w:rFonts w:eastAsia="Times New Roman"/>
                <w:lang w:eastAsia="ru-RU"/>
              </w:rPr>
              <w:t>1</w:t>
            </w:r>
            <w:r w:rsidR="0041690A" w:rsidRPr="00231E9D">
              <w:rPr>
                <w:rFonts w:eastAsia="Times New Roman"/>
                <w:lang w:eastAsia="ru-RU"/>
              </w:rPr>
              <w:t>6</w:t>
            </w:r>
            <w:r w:rsidR="001D3B37" w:rsidRPr="00231E9D">
              <w:rPr>
                <w:rFonts w:eastAsia="Times New Roman"/>
                <w:lang w:eastAsia="ru-RU"/>
              </w:rPr>
              <w:t>.0</w:t>
            </w:r>
            <w:r w:rsidR="0041690A" w:rsidRPr="00231E9D">
              <w:rPr>
                <w:rFonts w:eastAsia="Times New Roman"/>
                <w:lang w:eastAsia="ru-RU"/>
              </w:rPr>
              <w:t>5</w:t>
            </w:r>
            <w:r w:rsidR="001D3B37" w:rsidRPr="00231E9D">
              <w:rPr>
                <w:rFonts w:eastAsia="Times New Roman"/>
                <w:lang w:eastAsia="ru-RU"/>
              </w:rPr>
              <w:t>.202</w:t>
            </w:r>
            <w:r w:rsidR="0041690A" w:rsidRPr="00231E9D">
              <w:rPr>
                <w:rFonts w:eastAsia="Times New Roman"/>
                <w:lang w:eastAsia="ru-RU"/>
              </w:rPr>
              <w:t>5</w:t>
            </w:r>
            <w:r w:rsidR="001D3B37" w:rsidRPr="00231E9D">
              <w:rPr>
                <w:rFonts w:eastAsia="Times New Roman"/>
                <w:lang w:eastAsia="ru-RU"/>
              </w:rPr>
              <w:t xml:space="preserve"> </w:t>
            </w:r>
            <w:r w:rsidR="00AA326C" w:rsidRPr="00231E9D">
              <w:rPr>
                <w:rFonts w:eastAsia="Times New Roman"/>
                <w:lang w:val="en-US" w:eastAsia="ru-RU"/>
              </w:rPr>
              <w:t xml:space="preserve">– </w:t>
            </w:r>
            <w:r w:rsidR="00AB37C5" w:rsidRPr="00231E9D">
              <w:rPr>
                <w:rFonts w:eastAsia="Times New Roman"/>
                <w:lang w:eastAsia="ru-RU"/>
              </w:rPr>
              <w:t>03</w:t>
            </w:r>
            <w:r w:rsidR="00AA326C" w:rsidRPr="00231E9D">
              <w:rPr>
                <w:rFonts w:eastAsia="Times New Roman"/>
                <w:lang w:val="en-US" w:eastAsia="ru-RU"/>
              </w:rPr>
              <w:t>.0</w:t>
            </w:r>
            <w:r w:rsidR="00AB37C5" w:rsidRPr="00231E9D">
              <w:rPr>
                <w:rFonts w:eastAsia="Times New Roman"/>
                <w:lang w:eastAsia="ru-RU"/>
              </w:rPr>
              <w:t>6</w:t>
            </w:r>
            <w:r w:rsidR="00AA326C" w:rsidRPr="00231E9D">
              <w:rPr>
                <w:rFonts w:eastAsia="Times New Roman"/>
                <w:lang w:val="en-US" w:eastAsia="ru-RU"/>
              </w:rPr>
              <w:t>.202</w:t>
            </w:r>
            <w:r w:rsidR="0041690A" w:rsidRPr="00231E9D">
              <w:rPr>
                <w:rFonts w:eastAsia="Times New Roman"/>
                <w:lang w:eastAsia="ru-RU"/>
              </w:rPr>
              <w:t>5</w:t>
            </w:r>
            <w:r w:rsidR="001D3B37" w:rsidRPr="00231E9D">
              <w:rPr>
                <w:rFonts w:eastAsia="Times New Roman"/>
                <w:lang w:eastAsia="ru-RU"/>
              </w:rPr>
              <w:t xml:space="preserve"> </w:t>
            </w:r>
          </w:p>
        </w:tc>
      </w:tr>
      <w:tr w:rsidR="00F3499B" w:rsidRPr="00C92698" w14:paraId="072D3DD8" w14:textId="77777777" w:rsidTr="00E94E34">
        <w:trPr>
          <w:trHeight w:val="165"/>
        </w:trPr>
        <w:tc>
          <w:tcPr>
            <w:tcW w:w="212" w:type="pct"/>
            <w:shd w:val="clear" w:color="auto" w:fill="auto"/>
          </w:tcPr>
          <w:p w14:paraId="1FBCB7A9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3.</w:t>
            </w:r>
          </w:p>
        </w:tc>
        <w:tc>
          <w:tcPr>
            <w:tcW w:w="1127" w:type="pct"/>
            <w:shd w:val="clear" w:color="auto" w:fill="auto"/>
          </w:tcPr>
          <w:p w14:paraId="25DE99D9" w14:textId="5A76D794" w:rsidR="00F3499B" w:rsidRPr="00C9269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Заключительный этап</w:t>
            </w:r>
          </w:p>
        </w:tc>
        <w:tc>
          <w:tcPr>
            <w:tcW w:w="2323" w:type="pct"/>
            <w:shd w:val="clear" w:color="auto" w:fill="auto"/>
          </w:tcPr>
          <w:p w14:paraId="39165CBE" w14:textId="6F9FD429" w:rsidR="00F3499B" w:rsidRPr="00AA326C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–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подготовк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а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и оформлени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отчёта по практике, содержащего итоги прохождения практики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06D54E37" w14:textId="6AA6FA5B" w:rsidR="00AA326C" w:rsidRPr="00AA326C" w:rsidRDefault="00AA326C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– подготовка к защите, в том числе оформление презентации, и защита отчета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14:paraId="67C0F04C" w14:textId="2936DF04" w:rsidR="00AA326C" w:rsidRPr="00F3499B" w:rsidRDefault="00AA326C" w:rsidP="00F3499B">
            <w:pPr>
              <w:spacing w:after="0" w:line="240" w:lineRule="auto"/>
              <w:rPr>
                <w:rFonts w:eastAsia="Times New Roman"/>
                <w:highlight w:val="yellow"/>
                <w:lang w:eastAsia="ru-RU"/>
              </w:rPr>
            </w:pPr>
          </w:p>
        </w:tc>
        <w:tc>
          <w:tcPr>
            <w:tcW w:w="1338" w:type="pct"/>
            <w:shd w:val="clear" w:color="auto" w:fill="auto"/>
          </w:tcPr>
          <w:p w14:paraId="6FCF84F9" w14:textId="008EEC10" w:rsidR="00AA326C" w:rsidRPr="00231E9D" w:rsidRDefault="0041690A" w:rsidP="00AA326C">
            <w:pPr>
              <w:spacing w:after="0" w:line="240" w:lineRule="auto"/>
              <w:jc w:val="center"/>
              <w:rPr>
                <w:rFonts w:eastAsia="Times New Roman"/>
                <w:lang w:val="en-US" w:eastAsia="ru-RU"/>
              </w:rPr>
            </w:pPr>
            <w:r w:rsidRPr="00231E9D">
              <w:rPr>
                <w:rFonts w:eastAsia="Times New Roman"/>
                <w:lang w:eastAsia="ru-RU"/>
              </w:rPr>
              <w:t>0</w:t>
            </w:r>
            <w:r w:rsidR="00AB37C5" w:rsidRPr="00231E9D">
              <w:rPr>
                <w:rFonts w:eastAsia="Times New Roman"/>
                <w:lang w:eastAsia="ru-RU"/>
              </w:rPr>
              <w:t>4</w:t>
            </w:r>
            <w:commentRangeStart w:id="5"/>
            <w:r w:rsidR="00AA326C" w:rsidRPr="00231E9D">
              <w:rPr>
                <w:rFonts w:eastAsia="Times New Roman"/>
                <w:lang w:val="en-US" w:eastAsia="ru-RU"/>
              </w:rPr>
              <w:t>.0</w:t>
            </w:r>
            <w:r w:rsidRPr="00231E9D">
              <w:rPr>
                <w:rFonts w:eastAsia="Times New Roman"/>
                <w:lang w:eastAsia="ru-RU"/>
              </w:rPr>
              <w:t>6</w:t>
            </w:r>
            <w:r w:rsidR="00AA326C" w:rsidRPr="00231E9D">
              <w:rPr>
                <w:rFonts w:eastAsia="Times New Roman"/>
                <w:lang w:val="en-US" w:eastAsia="ru-RU"/>
              </w:rPr>
              <w:t>.202</w:t>
            </w:r>
            <w:r w:rsidRPr="00231E9D">
              <w:rPr>
                <w:rFonts w:eastAsia="Times New Roman"/>
                <w:lang w:eastAsia="ru-RU"/>
              </w:rPr>
              <w:t>5</w:t>
            </w:r>
            <w:r w:rsidR="00AA326C" w:rsidRPr="00231E9D">
              <w:rPr>
                <w:rFonts w:eastAsia="Times New Roman"/>
                <w:lang w:val="en-US" w:eastAsia="ru-RU"/>
              </w:rPr>
              <w:t xml:space="preserve"> – </w:t>
            </w:r>
            <w:r w:rsidRPr="00231E9D">
              <w:rPr>
                <w:rFonts w:eastAsia="Times New Roman"/>
                <w:lang w:eastAsia="ru-RU"/>
              </w:rPr>
              <w:t>0</w:t>
            </w:r>
            <w:r w:rsidR="007816E5" w:rsidRPr="00231E9D">
              <w:rPr>
                <w:rFonts w:eastAsia="Times New Roman"/>
                <w:lang w:eastAsia="ru-RU"/>
              </w:rPr>
              <w:t>7</w:t>
            </w:r>
            <w:r w:rsidR="00AA326C" w:rsidRPr="00231E9D">
              <w:rPr>
                <w:rFonts w:eastAsia="Times New Roman"/>
                <w:lang w:val="en-US" w:eastAsia="ru-RU"/>
              </w:rPr>
              <w:t>.0</w:t>
            </w:r>
            <w:r w:rsidRPr="00231E9D">
              <w:rPr>
                <w:rFonts w:eastAsia="Times New Roman"/>
                <w:lang w:eastAsia="ru-RU"/>
              </w:rPr>
              <w:t>6</w:t>
            </w:r>
            <w:r w:rsidR="00AA326C" w:rsidRPr="00231E9D">
              <w:rPr>
                <w:rFonts w:eastAsia="Times New Roman"/>
                <w:lang w:val="en-US" w:eastAsia="ru-RU"/>
              </w:rPr>
              <w:t>.202</w:t>
            </w:r>
            <w:commentRangeEnd w:id="5"/>
            <w:r w:rsidRPr="00231E9D">
              <w:rPr>
                <w:rFonts w:eastAsia="Times New Roman"/>
                <w:lang w:eastAsia="ru-RU"/>
              </w:rPr>
              <w:t>5</w:t>
            </w:r>
            <w:r w:rsidR="00DC21B1" w:rsidRPr="00231E9D">
              <w:rPr>
                <w:rStyle w:val="CommentReference"/>
              </w:rPr>
              <w:commentReference w:id="5"/>
            </w:r>
          </w:p>
        </w:tc>
      </w:tr>
    </w:tbl>
    <w:p w14:paraId="6DAA44D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79"/>
        <w:gridCol w:w="5158"/>
      </w:tblGrid>
      <w:tr w:rsidR="00C92698" w:rsidRPr="00C92698" w14:paraId="60F960EB" w14:textId="77777777" w:rsidTr="00E94E34">
        <w:tc>
          <w:tcPr>
            <w:tcW w:w="2324" w:type="pct"/>
            <w:shd w:val="clear" w:color="auto" w:fill="auto"/>
          </w:tcPr>
          <w:p w14:paraId="381F9684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2EDE189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76" w:type="pct"/>
            <w:shd w:val="clear" w:color="auto" w:fill="auto"/>
          </w:tcPr>
          <w:p w14:paraId="19628CD6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74C1ACC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50D5F19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2D062D02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0BBC1A73" w14:textId="77777777" w:rsidTr="00E94E34">
        <w:tc>
          <w:tcPr>
            <w:tcW w:w="2324" w:type="pct"/>
            <w:shd w:val="clear" w:color="auto" w:fill="auto"/>
          </w:tcPr>
          <w:p w14:paraId="5A08043E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footnoteReference w:id="1"/>
            </w:r>
          </w:p>
        </w:tc>
        <w:tc>
          <w:tcPr>
            <w:tcW w:w="2676" w:type="pct"/>
            <w:shd w:val="clear" w:color="auto" w:fill="auto"/>
          </w:tcPr>
          <w:p w14:paraId="00979572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24CDE8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6A00B528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832B0F9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4A4F6706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3302253" w14:textId="77777777" w:rsidR="00C92698" w:rsidRDefault="00C92698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7BE5FA3C" w14:textId="7D99BE70" w:rsidR="00C92698" w:rsidRPr="00C92698" w:rsidRDefault="00C92698" w:rsidP="00AA326C">
      <w:pPr>
        <w:pageBreakBefore/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lastRenderedPageBreak/>
        <w:t>4. ИНДИВИДУАЛЬНОЕ ЗАДАНИЕ</w:t>
      </w:r>
    </w:p>
    <w:p w14:paraId="40BDD578" w14:textId="77777777" w:rsidR="00C92698" w:rsidRPr="00C92698" w:rsidRDefault="00C92698" w:rsidP="00C92698">
      <w:pPr>
        <w:spacing w:after="0" w:line="240" w:lineRule="auto"/>
        <w:jc w:val="center"/>
        <w:outlineLvl w:val="2"/>
        <w:rPr>
          <w:rFonts w:eastAsia="Times New Roman"/>
          <w:b/>
          <w:lang w:eastAsia="ru-RU"/>
        </w:rPr>
      </w:pPr>
    </w:p>
    <w:p w14:paraId="15BA3D1A" w14:textId="66FCAA9B" w:rsidR="00AC487D" w:rsidRPr="00AB37C5" w:rsidRDefault="00C92698" w:rsidP="00AB37C5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Содержание задания на практику (перечень подлежащих рассмотрению вопросов, выполняемых работ, связанных с будущей профессиональной деятельностью):</w:t>
      </w:r>
    </w:p>
    <w:p w14:paraId="6F810EE4" w14:textId="5C50EC1F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1. </w:t>
      </w:r>
      <w:r w:rsidR="00AB37C5">
        <w:rPr>
          <w:rFonts w:eastAsia="Times New Roman"/>
          <w:lang w:eastAsia="ru-RU"/>
        </w:rPr>
        <w:t>Разработать алгоритм создания ступенчатого графика по непрерывн</w:t>
      </w:r>
      <w:r w:rsidR="0059025E">
        <w:rPr>
          <w:rFonts w:eastAsia="Times New Roman"/>
          <w:lang w:eastAsia="ru-RU"/>
        </w:rPr>
        <w:t>ым</w:t>
      </w:r>
      <w:r w:rsidR="00AB37C5">
        <w:rPr>
          <w:rFonts w:eastAsia="Times New Roman"/>
          <w:lang w:eastAsia="ru-RU"/>
        </w:rPr>
        <w:t xml:space="preserve"> </w:t>
      </w:r>
      <w:r w:rsidR="0059025E">
        <w:rPr>
          <w:rFonts w:eastAsia="Times New Roman"/>
          <w:lang w:eastAsia="ru-RU"/>
        </w:rPr>
        <w:t>данным</w:t>
      </w:r>
      <w:r w:rsidR="00AB37C5">
        <w:rPr>
          <w:rFonts w:eastAsia="Times New Roman"/>
          <w:lang w:eastAsia="ru-RU"/>
        </w:rPr>
        <w:t>.</w:t>
      </w:r>
    </w:p>
    <w:p w14:paraId="45252A67" w14:textId="5B4C951A" w:rsidR="00C92698" w:rsidRPr="00AB37C5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2.</w:t>
      </w:r>
      <w:r w:rsidR="00AB37C5">
        <w:rPr>
          <w:rFonts w:eastAsia="Times New Roman"/>
          <w:lang w:eastAsia="ru-RU"/>
        </w:rPr>
        <w:t xml:space="preserve"> Реализовать форматированный ввод и вывод данных на языке </w:t>
      </w:r>
      <w:r w:rsidR="0059025E">
        <w:rPr>
          <w:rFonts w:eastAsia="Times New Roman"/>
          <w:lang w:val="en-US" w:eastAsia="ru-RU"/>
        </w:rPr>
        <w:t>P</w:t>
      </w:r>
      <w:r w:rsidR="00AB37C5">
        <w:rPr>
          <w:rFonts w:eastAsia="Times New Roman"/>
          <w:lang w:val="en-US" w:eastAsia="ru-RU"/>
        </w:rPr>
        <w:t>ython</w:t>
      </w:r>
      <w:r w:rsidR="00AB37C5">
        <w:rPr>
          <w:rFonts w:eastAsia="Times New Roman"/>
          <w:lang w:eastAsia="ru-RU"/>
        </w:rPr>
        <w:t>.</w:t>
      </w:r>
    </w:p>
    <w:p w14:paraId="3DD888B6" w14:textId="0B60FBD5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3.</w:t>
      </w:r>
      <w:r w:rsidR="00AB37C5">
        <w:rPr>
          <w:rFonts w:eastAsia="Times New Roman"/>
          <w:lang w:eastAsia="ru-RU"/>
        </w:rPr>
        <w:t xml:space="preserve"> Реализовать вычислительную часть на языке </w:t>
      </w:r>
      <w:r w:rsidR="0059025E">
        <w:rPr>
          <w:rFonts w:eastAsia="Times New Roman"/>
          <w:lang w:val="en-US" w:eastAsia="ru-RU"/>
        </w:rPr>
        <w:t>C</w:t>
      </w:r>
      <w:r w:rsidR="00AB37C5" w:rsidRPr="00AB37C5">
        <w:rPr>
          <w:rFonts w:eastAsia="Times New Roman"/>
          <w:lang w:eastAsia="ru-RU"/>
        </w:rPr>
        <w:t>++</w:t>
      </w:r>
      <w:r w:rsidR="00AB37C5">
        <w:rPr>
          <w:rFonts w:eastAsia="Times New Roman"/>
          <w:lang w:eastAsia="ru-RU"/>
        </w:rPr>
        <w:t>.</w:t>
      </w:r>
    </w:p>
    <w:p w14:paraId="3B9DC573" w14:textId="0949A7D0" w:rsidR="004511B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4.</w:t>
      </w:r>
      <w:r w:rsidR="00AB37C5">
        <w:rPr>
          <w:rFonts w:eastAsia="Times New Roman"/>
          <w:lang w:eastAsia="ru-RU"/>
        </w:rPr>
        <w:t xml:space="preserve"> </w:t>
      </w:r>
      <w:r w:rsidR="004511B8" w:rsidRPr="004511B8">
        <w:rPr>
          <w:rFonts w:eastAsia="Times New Roman"/>
          <w:lang w:eastAsia="ru-RU"/>
        </w:rPr>
        <w:t>Реализовать интеграцию вычислительного ядра на C++ с языком Python</w:t>
      </w:r>
      <w:r w:rsidR="004511B8">
        <w:rPr>
          <w:rFonts w:eastAsia="Times New Roman"/>
          <w:lang w:eastAsia="ru-RU"/>
        </w:rPr>
        <w:t>.</w:t>
      </w:r>
    </w:p>
    <w:p w14:paraId="4CB33ADA" w14:textId="550689DF" w:rsidR="00AB37C5" w:rsidRPr="0059025E" w:rsidRDefault="00AB37C5" w:rsidP="00C92698">
      <w:pPr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5. Реализовать пользовательский интерфейс с помощью фреймворка </w:t>
      </w:r>
      <w:r w:rsidR="007F4933">
        <w:rPr>
          <w:rFonts w:eastAsia="Times New Roman"/>
          <w:lang w:val="en-US" w:eastAsia="ru-RU"/>
        </w:rPr>
        <w:t>Qt</w:t>
      </w:r>
      <w:r w:rsidR="007F4933" w:rsidRPr="00886130">
        <w:rPr>
          <w:rFonts w:eastAsia="Times New Roman"/>
          <w:lang w:eastAsia="ru-RU"/>
        </w:rPr>
        <w:t xml:space="preserve"> </w:t>
      </w:r>
      <w:r w:rsidR="007F4933">
        <w:rPr>
          <w:rFonts w:eastAsia="Times New Roman"/>
          <w:lang w:val="en-US" w:eastAsia="ru-RU"/>
        </w:rPr>
        <w:t>Designer</w:t>
      </w:r>
      <w:r w:rsidRPr="00AB37C5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и библиотеки </w:t>
      </w:r>
      <w:r w:rsidR="0059025E">
        <w:rPr>
          <w:rFonts w:eastAsia="Times New Roman"/>
          <w:lang w:val="en-US" w:eastAsia="ru-RU"/>
        </w:rPr>
        <w:t>P</w:t>
      </w:r>
      <w:r>
        <w:rPr>
          <w:rFonts w:eastAsia="Times New Roman"/>
          <w:lang w:val="en-US" w:eastAsia="ru-RU"/>
        </w:rPr>
        <w:t>y</w:t>
      </w:r>
      <w:r w:rsidR="0059025E">
        <w:rPr>
          <w:rFonts w:eastAsia="Times New Roman"/>
          <w:lang w:val="en-US" w:eastAsia="ru-RU"/>
        </w:rPr>
        <w:t>S</w:t>
      </w:r>
      <w:r>
        <w:rPr>
          <w:rFonts w:eastAsia="Times New Roman"/>
          <w:lang w:val="en-US" w:eastAsia="ru-RU"/>
        </w:rPr>
        <w:t>ide</w:t>
      </w:r>
      <w:r w:rsidRPr="00AB37C5">
        <w:rPr>
          <w:rFonts w:eastAsia="Times New Roman"/>
          <w:lang w:eastAsia="ru-RU"/>
        </w:rPr>
        <w:t>6.</w:t>
      </w:r>
    </w:p>
    <w:p w14:paraId="0AAEF456" w14:textId="7623E792" w:rsidR="00AB37C5" w:rsidRPr="0059025E" w:rsidRDefault="00AB37C5" w:rsidP="00C92698">
      <w:pPr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6. Создать </w:t>
      </w:r>
      <w:r w:rsidR="0059025E">
        <w:rPr>
          <w:rFonts w:eastAsia="Times New Roman"/>
          <w:lang w:eastAsia="ru-RU"/>
        </w:rPr>
        <w:t>исполняемый файл (</w:t>
      </w:r>
      <w:r w:rsidR="0059025E" w:rsidRPr="0059025E">
        <w:rPr>
          <w:rFonts w:eastAsia="Times New Roman"/>
          <w:lang w:eastAsia="ru-RU"/>
        </w:rPr>
        <w:t>.</w:t>
      </w:r>
      <w:r w:rsidR="0059025E">
        <w:rPr>
          <w:rFonts w:eastAsia="Times New Roman"/>
          <w:lang w:val="en-US" w:eastAsia="ru-RU"/>
        </w:rPr>
        <w:t>exe</w:t>
      </w:r>
      <w:r w:rsidR="0059025E" w:rsidRPr="0059025E">
        <w:rPr>
          <w:rFonts w:eastAsia="Times New Roman"/>
          <w:lang w:eastAsia="ru-RU"/>
        </w:rPr>
        <w:t>)</w:t>
      </w:r>
      <w:r w:rsidR="0059025E">
        <w:rPr>
          <w:rFonts w:eastAsia="Times New Roman"/>
          <w:lang w:eastAsia="ru-RU"/>
        </w:rPr>
        <w:t xml:space="preserve"> для реализованной программы.</w:t>
      </w:r>
    </w:p>
    <w:p w14:paraId="4E8D8D69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bCs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79"/>
        <w:gridCol w:w="5158"/>
      </w:tblGrid>
      <w:tr w:rsidR="00C92698" w:rsidRPr="00C92698" w14:paraId="3DF4C5C8" w14:textId="77777777" w:rsidTr="00E94E34">
        <w:tc>
          <w:tcPr>
            <w:tcW w:w="2324" w:type="pct"/>
            <w:shd w:val="clear" w:color="auto" w:fill="auto"/>
          </w:tcPr>
          <w:p w14:paraId="2776DCFF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608F30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76" w:type="pct"/>
            <w:shd w:val="clear" w:color="auto" w:fill="auto"/>
          </w:tcPr>
          <w:p w14:paraId="7060764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FA6BC7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7A980082" w14:textId="77777777" w:rsidR="00C92698" w:rsidRPr="00C92698" w:rsidRDefault="00AD7582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 xml:space="preserve"> </w:t>
            </w:r>
            <w:r w:rsidR="00C92698"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="00C92698"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45863AD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4F55EF51" w14:textId="77777777" w:rsidTr="00E94E34">
        <w:tc>
          <w:tcPr>
            <w:tcW w:w="2324" w:type="pct"/>
            <w:shd w:val="clear" w:color="auto" w:fill="auto"/>
          </w:tcPr>
          <w:p w14:paraId="72544CA4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2676" w:type="pct"/>
            <w:shd w:val="clear" w:color="auto" w:fill="auto"/>
          </w:tcPr>
          <w:p w14:paraId="270D1841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C684603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0752B71C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B4774BB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50FE026C" w14:textId="77777777" w:rsidTr="00E94E34">
        <w:tc>
          <w:tcPr>
            <w:tcW w:w="2324" w:type="pct"/>
            <w:shd w:val="clear" w:color="auto" w:fill="auto"/>
          </w:tcPr>
          <w:p w14:paraId="2ECAD7E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ОЗНАКОМЛЕН:</w:t>
            </w:r>
          </w:p>
          <w:p w14:paraId="36C9C52F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2676" w:type="pct"/>
            <w:shd w:val="clear" w:color="auto" w:fill="auto"/>
          </w:tcPr>
          <w:p w14:paraId="759E771C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B4C619C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1C49820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4B0D1C28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3BAFC58C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</w:p>
    <w:p w14:paraId="613A5D4E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ab/>
      </w:r>
    </w:p>
    <w:p w14:paraId="596C6703" w14:textId="11014935" w:rsidR="00C92698" w:rsidRPr="00C92698" w:rsidRDefault="00C92698" w:rsidP="00DA1658">
      <w:pPr>
        <w:spacing w:after="0" w:line="240" w:lineRule="auto"/>
        <w:rPr>
          <w:rFonts w:eastAsia="Times New Roman"/>
          <w:bCs/>
          <w:lang w:eastAsia="ru-RU"/>
        </w:rPr>
      </w:pPr>
    </w:p>
    <w:p w14:paraId="17C995FA" w14:textId="77777777" w:rsidR="00AA47BE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 xml:space="preserve">5. </w:t>
      </w:r>
      <w:commentRangeStart w:id="6"/>
      <w:r w:rsidRPr="00C92698">
        <w:rPr>
          <w:rFonts w:eastAsia="Times New Roman"/>
          <w:b/>
          <w:bCs/>
          <w:lang w:eastAsia="ru-RU"/>
        </w:rPr>
        <w:t>ИНСТРУКТАЖ ПО ОХРАНЕ ТРУДА</w:t>
      </w:r>
      <w:commentRangeEnd w:id="6"/>
      <w:r>
        <w:rPr>
          <w:rStyle w:val="CommentReference"/>
        </w:rPr>
        <w:commentReference w:id="6"/>
      </w:r>
    </w:p>
    <w:p w14:paraId="2B8B520B" w14:textId="77777777" w:rsidR="00AA47BE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1AD728A5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регламентирующего </w:t>
      </w:r>
      <w:r w:rsidRPr="00C92698">
        <w:rPr>
          <w:rFonts w:eastAsia="Times New Roman"/>
          <w:lang w:eastAsia="ru-RU"/>
        </w:rPr>
        <w:t>систему управления охраной труда, техники безопасности, пожарной безопасности профильной организации:</w:t>
      </w:r>
    </w:p>
    <w:p w14:paraId="72FF8603" w14:textId="04EE24DC" w:rsidR="00AA47BE" w:rsidRPr="00980A75" w:rsidRDefault="00BD3503" w:rsidP="00980A75">
      <w:pPr>
        <w:spacing w:after="0" w:line="240" w:lineRule="auto"/>
        <w:ind w:firstLine="706"/>
        <w:jc w:val="both"/>
      </w:pPr>
      <w:r w:rsidRPr="00980A75">
        <w:t xml:space="preserve">Политика компании № ПЗ-05 П-11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В области пожарной безопасности, охраны труда и окружающей среды. Реестр опасностей, рисков и мер управления в области промышленной безопасности, охраны труда и окружающей среды ООО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>РН-БашНИПИнефть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 </w:t>
      </w:r>
      <w:commentRangeStart w:id="7"/>
      <w:commentRangeEnd w:id="7"/>
      <w:r w:rsidRPr="00980A75">
        <w:commentReference w:id="7"/>
      </w:r>
      <w:r w:rsidRPr="00980A75">
        <w:t xml:space="preserve">стандарт компании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>Интегрированная система управления ПБОТОС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. Положение компании № ПЗ-05 Р-0809 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>Система обеспечения пожарной безопасности компании</w:t>
      </w:r>
      <w:r w:rsidR="00C20C74" w:rsidRPr="00AA47BE">
        <w:rPr>
          <w:rFonts w:eastAsia="Times New Roman"/>
          <w:bCs/>
          <w:lang w:eastAsia="ru-RU"/>
        </w:rPr>
        <w:t>"</w:t>
      </w:r>
      <w:r w:rsidRPr="00980A75">
        <w:t xml:space="preserve">. </w:t>
      </w:r>
    </w:p>
    <w:p w14:paraId="0D62B092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устанавливающего </w:t>
      </w:r>
      <w:r w:rsidRPr="00C92698">
        <w:rPr>
          <w:rFonts w:eastAsia="Times New Roman"/>
          <w:lang w:eastAsia="ru-RU"/>
        </w:rPr>
        <w:t>правила внутреннего трудового распорядка профильной организации:</w:t>
      </w:r>
      <w:r>
        <w:rPr>
          <w:rFonts w:eastAsia="Times New Roman"/>
          <w:lang w:eastAsia="ru-RU"/>
        </w:rPr>
        <w:t xml:space="preserve"> </w:t>
      </w:r>
    </w:p>
    <w:p w14:paraId="4C137C96" w14:textId="229F58FE" w:rsidR="00BD3503" w:rsidRPr="00980A75" w:rsidRDefault="00BD3503" w:rsidP="00980A75">
      <w:pPr>
        <w:autoSpaceDE w:val="0"/>
        <w:autoSpaceDN w:val="0"/>
        <w:adjustRightInd w:val="0"/>
        <w:spacing w:after="0" w:line="240" w:lineRule="auto"/>
        <w:ind w:firstLine="706"/>
        <w:jc w:val="both"/>
        <w:rPr>
          <w:rFonts w:eastAsia="Times New Roman"/>
          <w:bCs/>
          <w:lang w:eastAsia="ru-RU"/>
        </w:rPr>
      </w:pPr>
      <w:r w:rsidRPr="00980A75">
        <w:rPr>
          <w:rFonts w:eastAsia="Times New Roman"/>
          <w:lang w:eastAsia="ru-RU"/>
        </w:rPr>
        <w:t xml:space="preserve">Положение </w:t>
      </w:r>
      <w:r w:rsidRPr="00980A75">
        <w:rPr>
          <w:rFonts w:eastAsia="Times New Roman"/>
          <w:bCs/>
          <w:lang w:eastAsia="ru-RU"/>
        </w:rPr>
        <w:t xml:space="preserve">ООО «РН-БашНИПИнефть» </w:t>
      </w:r>
      <w:commentRangeStart w:id="8"/>
      <w:commentRangeEnd w:id="8"/>
      <w:r w:rsidRPr="00980A75">
        <w:rPr>
          <w:rStyle w:val="CommentReference"/>
          <w:sz w:val="24"/>
          <w:szCs w:val="24"/>
        </w:rPr>
        <w:commentReference w:id="8"/>
      </w:r>
      <w:r w:rsidRPr="00980A75">
        <w:rPr>
          <w:rFonts w:eastAsia="Times New Roman"/>
          <w:bCs/>
          <w:lang w:eastAsia="ru-RU"/>
        </w:rPr>
        <w:t>«Правила внутреннего трудового распорядка».</w:t>
      </w:r>
    </w:p>
    <w:p w14:paraId="76CFCBE1" w14:textId="1F84FE10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Инструкция о мерах пожарной безопасности в Уфимском университете науки и технологий, утвержденная приказом УУНиТ.</w:t>
      </w:r>
    </w:p>
    <w:p w14:paraId="5D20B163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Правила внутреннего трудового распорядка обучающихся в Уфимском университете науки и технологий, утвержденные приказом УУНиТ </w:t>
      </w:r>
      <w:r w:rsidRPr="00AA47BE">
        <w:rPr>
          <w:rFonts w:eastAsia="Times New Roman"/>
          <w:bCs/>
          <w:lang w:eastAsia="ru-RU"/>
        </w:rPr>
        <w:t>от 23.05.2023 №1285 " Об утверждении Правил внутреннего распорядка обучающихся"</w:t>
      </w:r>
      <w:r>
        <w:rPr>
          <w:rFonts w:eastAsia="Times New Roman"/>
          <w:bCs/>
          <w:lang w:eastAsia="ru-RU"/>
        </w:rPr>
        <w:t>.</w:t>
      </w:r>
    </w:p>
    <w:p w14:paraId="71ED62C4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2611B92" w14:textId="589547B9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</w:t>
      </w:r>
    </w:p>
    <w:p w14:paraId="426B9B90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обучающийся ____________/ ________________</w:t>
      </w:r>
    </w:p>
    <w:p w14:paraId="353BAFE4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4DD789BB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0CBA4D9" w14:textId="77777777" w:rsidR="00AA47BE" w:rsidRPr="00E94E34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</w:t>
      </w:r>
    </w:p>
    <w:p w14:paraId="7F7FF178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A5F8439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eastAsia="Times New Roman"/>
          <w:bCs/>
          <w:lang w:eastAsia="ru-RU"/>
        </w:rPr>
      </w:pPr>
      <w:commentRangeStart w:id="9"/>
      <w:r w:rsidRPr="00C92698">
        <w:rPr>
          <w:rFonts w:eastAsia="Times New Roman"/>
          <w:bCs/>
          <w:lang w:eastAsia="ru-RU"/>
        </w:rPr>
        <w:t>______________________  ____________/ ________________</w:t>
      </w:r>
      <w:commentRangeEnd w:id="9"/>
      <w:r>
        <w:rPr>
          <w:rStyle w:val="CommentReference"/>
        </w:rPr>
        <w:commentReference w:id="9"/>
      </w:r>
    </w:p>
    <w:p w14:paraId="6D6073D1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должность </w:t>
      </w:r>
      <w:r w:rsidRPr="00C92698">
        <w:rPr>
          <w:rFonts w:eastAsia="Times New Roman"/>
          <w:bCs/>
          <w:lang w:eastAsia="ru-RU"/>
        </w:rPr>
        <w:tab/>
      </w:r>
      <w:r w:rsidRPr="00C92698">
        <w:rPr>
          <w:rFonts w:eastAsia="Times New Roman"/>
          <w:bCs/>
          <w:lang w:eastAsia="ru-RU"/>
        </w:rPr>
        <w:tab/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2EB8B3E2" w14:textId="3AF2DBE2" w:rsidR="00C92698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br w:type="column"/>
      </w:r>
      <w:r w:rsidR="00C92698" w:rsidRPr="00C92698">
        <w:rPr>
          <w:rFonts w:eastAsia="Times New Roman"/>
          <w:b/>
          <w:bCs/>
          <w:lang w:eastAsia="ru-RU"/>
        </w:rPr>
        <w:lastRenderedPageBreak/>
        <w:t>6. ДНЕВНИК РАБОТЫ ОБУЧАЮЩЕГОСЯ</w:t>
      </w:r>
    </w:p>
    <w:p w14:paraId="7ED9BE1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9"/>
        <w:gridCol w:w="7938"/>
      </w:tblGrid>
      <w:tr w:rsidR="00C92698" w:rsidRPr="00C92698" w14:paraId="75F8ABF2" w14:textId="77777777" w:rsidTr="00E94E34">
        <w:trPr>
          <w:cantSplit/>
          <w:trHeight w:val="1518"/>
        </w:trPr>
        <w:tc>
          <w:tcPr>
            <w:tcW w:w="877" w:type="pct"/>
            <w:vAlign w:val="center"/>
          </w:tcPr>
          <w:p w14:paraId="025F56A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Дата</w:t>
            </w:r>
          </w:p>
        </w:tc>
        <w:tc>
          <w:tcPr>
            <w:tcW w:w="4123" w:type="pct"/>
            <w:vAlign w:val="center"/>
          </w:tcPr>
          <w:p w14:paraId="1E8BD860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Информация о проделанной работе, использованные источники и литература (при наличии)</w:t>
            </w:r>
          </w:p>
        </w:tc>
      </w:tr>
      <w:tr w:rsidR="00C92698" w:rsidRPr="00C92698" w14:paraId="349D0FE3" w14:textId="77777777" w:rsidTr="00E94E34">
        <w:trPr>
          <w:trHeight w:val="255"/>
        </w:trPr>
        <w:tc>
          <w:tcPr>
            <w:tcW w:w="877" w:type="pct"/>
          </w:tcPr>
          <w:p w14:paraId="5FE96849" w14:textId="409632F4" w:rsidR="00C92698" w:rsidRPr="00C92698" w:rsidRDefault="00DA165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12.05.2025</w:t>
            </w:r>
          </w:p>
        </w:tc>
        <w:tc>
          <w:tcPr>
            <w:tcW w:w="4123" w:type="pct"/>
          </w:tcPr>
          <w:p w14:paraId="18529EA6" w14:textId="216BD35A" w:rsidR="00C92698" w:rsidRPr="001C58C2" w:rsidRDefault="00B77F1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Прохождение инструктажей по технике безопасности и охране труда.</w:t>
            </w:r>
          </w:p>
        </w:tc>
      </w:tr>
      <w:tr w:rsidR="00C92698" w:rsidRPr="00C92698" w14:paraId="0D2AC853" w14:textId="77777777" w:rsidTr="00E94E34">
        <w:trPr>
          <w:trHeight w:val="240"/>
        </w:trPr>
        <w:tc>
          <w:tcPr>
            <w:tcW w:w="877" w:type="pct"/>
          </w:tcPr>
          <w:p w14:paraId="0877392E" w14:textId="494714A0" w:rsidR="00C92698" w:rsidRPr="00C92698" w:rsidRDefault="00DA165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13.05.2025</w:t>
            </w:r>
          </w:p>
        </w:tc>
        <w:tc>
          <w:tcPr>
            <w:tcW w:w="4123" w:type="pct"/>
          </w:tcPr>
          <w:p w14:paraId="60D958A6" w14:textId="71145BD9" w:rsidR="00C92698" w:rsidRPr="00B77F1B" w:rsidRDefault="00DA1658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Получение задания</w:t>
            </w:r>
            <w:r w:rsidR="00562DDB">
              <w:rPr>
                <w:rFonts w:eastAsia="Times New Roman"/>
                <w:lang w:eastAsia="ru-RU"/>
              </w:rPr>
              <w:t>.</w:t>
            </w:r>
          </w:p>
        </w:tc>
      </w:tr>
      <w:tr w:rsidR="00C92698" w:rsidRPr="00C92698" w14:paraId="53EB5A57" w14:textId="77777777" w:rsidTr="00E94E34">
        <w:trPr>
          <w:trHeight w:val="300"/>
        </w:trPr>
        <w:tc>
          <w:tcPr>
            <w:tcW w:w="877" w:type="pct"/>
          </w:tcPr>
          <w:p w14:paraId="3D53E0D5" w14:textId="6E157FDD" w:rsidR="00C92698" w:rsidRPr="00C92698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14.05.2025-16.05.2025</w:t>
            </w:r>
          </w:p>
        </w:tc>
        <w:tc>
          <w:tcPr>
            <w:tcW w:w="4123" w:type="pct"/>
          </w:tcPr>
          <w:p w14:paraId="55E52C8F" w14:textId="2B3D47B4" w:rsidR="00C92698" w:rsidRPr="00B77F1B" w:rsidRDefault="00562DD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562DDB">
              <w:rPr>
                <w:rFonts w:eastAsia="Times New Roman"/>
                <w:lang w:eastAsia="ru-RU"/>
              </w:rPr>
              <w:t>Изучение профильной литературы и библиотек для разработки программ</w:t>
            </w:r>
            <w:r>
              <w:rPr>
                <w:rFonts w:eastAsia="Times New Roman"/>
                <w:lang w:eastAsia="ru-RU"/>
              </w:rPr>
              <w:t>ы.</w:t>
            </w:r>
          </w:p>
        </w:tc>
      </w:tr>
      <w:tr w:rsidR="00C92698" w:rsidRPr="00C92698" w14:paraId="7EF3AB93" w14:textId="77777777" w:rsidTr="00E94E34">
        <w:trPr>
          <w:trHeight w:val="258"/>
        </w:trPr>
        <w:tc>
          <w:tcPr>
            <w:tcW w:w="877" w:type="pct"/>
          </w:tcPr>
          <w:p w14:paraId="06F5A722" w14:textId="2E639030" w:rsidR="00C92698" w:rsidRPr="00C92698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19.05.2025-20.05.2025</w:t>
            </w:r>
          </w:p>
        </w:tc>
        <w:tc>
          <w:tcPr>
            <w:tcW w:w="4123" w:type="pct"/>
          </w:tcPr>
          <w:p w14:paraId="19196991" w14:textId="721EB257" w:rsidR="00C92698" w:rsidRPr="00B77F1B" w:rsidRDefault="00562DD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562DDB">
              <w:rPr>
                <w:rFonts w:eastAsia="Times New Roman"/>
                <w:lang w:eastAsia="ru-RU"/>
              </w:rPr>
              <w:t>Разработка структуры графического интерфейса пользователя.</w:t>
            </w:r>
          </w:p>
        </w:tc>
      </w:tr>
      <w:tr w:rsidR="00C92698" w:rsidRPr="00C92698" w14:paraId="6C38B576" w14:textId="77777777" w:rsidTr="00E94E34">
        <w:trPr>
          <w:trHeight w:val="245"/>
        </w:trPr>
        <w:tc>
          <w:tcPr>
            <w:tcW w:w="877" w:type="pct"/>
          </w:tcPr>
          <w:p w14:paraId="650A26AD" w14:textId="6F24233E" w:rsidR="00C92698" w:rsidRPr="00C92698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21.05.2025-23.05.2025</w:t>
            </w:r>
          </w:p>
        </w:tc>
        <w:tc>
          <w:tcPr>
            <w:tcW w:w="4123" w:type="pct"/>
          </w:tcPr>
          <w:p w14:paraId="517AB9DA" w14:textId="044E05A7" w:rsidR="00C92698" w:rsidRPr="00B77F1B" w:rsidRDefault="00562DD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562DDB">
              <w:rPr>
                <w:rFonts w:eastAsia="Times New Roman"/>
                <w:lang w:eastAsia="ru-RU"/>
              </w:rPr>
              <w:t>Подключение элементов управления интерфейса</w:t>
            </w:r>
            <w:r>
              <w:rPr>
                <w:rFonts w:eastAsia="Times New Roman"/>
                <w:lang w:eastAsia="ru-RU"/>
              </w:rPr>
              <w:t>.</w:t>
            </w:r>
          </w:p>
        </w:tc>
      </w:tr>
      <w:tr w:rsidR="00B77F1B" w:rsidRPr="00C92698" w14:paraId="1BC001B7" w14:textId="77777777" w:rsidTr="00E94E34">
        <w:trPr>
          <w:trHeight w:val="245"/>
        </w:trPr>
        <w:tc>
          <w:tcPr>
            <w:tcW w:w="877" w:type="pct"/>
          </w:tcPr>
          <w:p w14:paraId="5DC83E9D" w14:textId="4681897C" w:rsidR="00B77F1B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26.05.2025-28.05.2025</w:t>
            </w:r>
          </w:p>
        </w:tc>
        <w:tc>
          <w:tcPr>
            <w:tcW w:w="4123" w:type="pct"/>
          </w:tcPr>
          <w:p w14:paraId="6617024C" w14:textId="0C918514" w:rsidR="00B77F1B" w:rsidRPr="0059025E" w:rsidRDefault="00B77F1B" w:rsidP="004511B8">
            <w:pPr>
              <w:spacing w:after="0" w:line="240" w:lineRule="auto"/>
              <w:rPr>
                <w:rFonts w:eastAsia="Times New Roman"/>
                <w:highlight w:val="yellow"/>
                <w:lang w:eastAsia="ru-RU"/>
              </w:rPr>
            </w:pPr>
            <w:r w:rsidRPr="0059025E">
              <w:rPr>
                <w:rFonts w:eastAsia="Times New Roman"/>
                <w:lang w:eastAsia="ru-RU"/>
              </w:rPr>
              <w:t>Разработка алгоритма для построения ступенчатого графика</w:t>
            </w:r>
            <w:r w:rsidR="001C58C2" w:rsidRPr="0059025E">
              <w:rPr>
                <w:rFonts w:eastAsia="Times New Roman"/>
                <w:lang w:eastAsia="ru-RU"/>
              </w:rPr>
              <w:t>.</w:t>
            </w:r>
          </w:p>
        </w:tc>
      </w:tr>
      <w:tr w:rsidR="00B77F1B" w:rsidRPr="00C92698" w14:paraId="3CDEA947" w14:textId="77777777" w:rsidTr="00E94E34">
        <w:trPr>
          <w:trHeight w:val="247"/>
        </w:trPr>
        <w:tc>
          <w:tcPr>
            <w:tcW w:w="877" w:type="pct"/>
          </w:tcPr>
          <w:p w14:paraId="569664D4" w14:textId="11D66DBF" w:rsidR="00B77F1B" w:rsidRPr="00C92698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29.05.2025</w:t>
            </w:r>
          </w:p>
        </w:tc>
        <w:tc>
          <w:tcPr>
            <w:tcW w:w="4123" w:type="pct"/>
          </w:tcPr>
          <w:p w14:paraId="62A707AF" w14:textId="7E6B2FC4" w:rsidR="00B77F1B" w:rsidRPr="00B77F1B" w:rsidRDefault="00562DD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562DDB">
              <w:rPr>
                <w:rFonts w:eastAsia="Times New Roman"/>
                <w:lang w:eastAsia="ru-RU"/>
              </w:rPr>
              <w:t>Реализация</w:t>
            </w:r>
            <w:r>
              <w:rPr>
                <w:rFonts w:eastAsia="Times New Roman"/>
                <w:lang w:eastAsia="ru-RU"/>
              </w:rPr>
              <w:t xml:space="preserve"> трудоемких</w:t>
            </w:r>
            <w:r w:rsidRPr="00562DDB">
              <w:rPr>
                <w:rFonts w:eastAsia="Times New Roman"/>
                <w:lang w:eastAsia="ru-RU"/>
              </w:rPr>
              <w:t xml:space="preserve"> вычислительных операций на языке C++ для повышения производительности.</w:t>
            </w:r>
          </w:p>
        </w:tc>
      </w:tr>
      <w:tr w:rsidR="004511B8" w:rsidRPr="00C92698" w14:paraId="13E720FF" w14:textId="77777777" w:rsidTr="00E94E34">
        <w:trPr>
          <w:trHeight w:val="247"/>
        </w:trPr>
        <w:tc>
          <w:tcPr>
            <w:tcW w:w="877" w:type="pct"/>
          </w:tcPr>
          <w:p w14:paraId="637B0424" w14:textId="75380155" w:rsidR="004511B8" w:rsidRDefault="004511B8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30.05.2025</w:t>
            </w:r>
          </w:p>
        </w:tc>
        <w:tc>
          <w:tcPr>
            <w:tcW w:w="4123" w:type="pct"/>
          </w:tcPr>
          <w:p w14:paraId="015ACFEB" w14:textId="4076DBF8" w:rsidR="004511B8" w:rsidRPr="00562DDB" w:rsidRDefault="004511B8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Связать вычислительное ядро </w:t>
            </w:r>
            <w:r>
              <w:rPr>
                <w:rFonts w:eastAsia="Times New Roman"/>
                <w:lang w:val="en-US" w:eastAsia="ru-RU"/>
              </w:rPr>
              <w:t>C</w:t>
            </w:r>
            <w:r w:rsidRPr="00AB37C5">
              <w:rPr>
                <w:rFonts w:eastAsia="Times New Roman"/>
                <w:lang w:eastAsia="ru-RU"/>
              </w:rPr>
              <w:t>++</w:t>
            </w:r>
            <w:r>
              <w:rPr>
                <w:rFonts w:eastAsia="Times New Roman"/>
                <w:lang w:eastAsia="ru-RU"/>
              </w:rPr>
              <w:t xml:space="preserve"> с языком </w:t>
            </w:r>
            <w:r>
              <w:rPr>
                <w:rFonts w:eastAsia="Times New Roman"/>
                <w:lang w:val="en-US" w:eastAsia="ru-RU"/>
              </w:rPr>
              <w:t>Python</w:t>
            </w:r>
            <w:r>
              <w:rPr>
                <w:rFonts w:eastAsia="Times New Roman"/>
                <w:lang w:eastAsia="ru-RU"/>
              </w:rPr>
              <w:t>.</w:t>
            </w:r>
          </w:p>
        </w:tc>
      </w:tr>
      <w:tr w:rsidR="00B77F1B" w:rsidRPr="00C92698" w14:paraId="59E09112" w14:textId="77777777" w:rsidTr="00E94E34">
        <w:trPr>
          <w:trHeight w:val="309"/>
        </w:trPr>
        <w:tc>
          <w:tcPr>
            <w:tcW w:w="877" w:type="pct"/>
          </w:tcPr>
          <w:p w14:paraId="4510E76D" w14:textId="159224CF" w:rsidR="00B77F1B" w:rsidRPr="00C92698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02.06.2025-0</w:t>
            </w:r>
            <w:r w:rsidR="0059025E">
              <w:rPr>
                <w:rFonts w:eastAsia="Times New Roman"/>
                <w:bCs/>
                <w:lang w:eastAsia="ru-RU"/>
              </w:rPr>
              <w:t>3</w:t>
            </w:r>
            <w:r>
              <w:rPr>
                <w:rFonts w:eastAsia="Times New Roman"/>
                <w:bCs/>
                <w:lang w:eastAsia="ru-RU"/>
              </w:rPr>
              <w:t>.0</w:t>
            </w:r>
            <w:r w:rsidR="0059025E">
              <w:rPr>
                <w:rFonts w:eastAsia="Times New Roman"/>
                <w:bCs/>
                <w:lang w:eastAsia="ru-RU"/>
              </w:rPr>
              <w:t>6</w:t>
            </w:r>
            <w:r>
              <w:rPr>
                <w:rFonts w:eastAsia="Times New Roman"/>
                <w:bCs/>
                <w:lang w:eastAsia="ru-RU"/>
              </w:rPr>
              <w:t>.2025</w:t>
            </w:r>
          </w:p>
        </w:tc>
        <w:tc>
          <w:tcPr>
            <w:tcW w:w="4123" w:type="pct"/>
          </w:tcPr>
          <w:p w14:paraId="348B2A3F" w14:textId="16CF5DFC" w:rsidR="00B77F1B" w:rsidRPr="00B77F1B" w:rsidRDefault="00B77F1B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Тестирование разработанной программы на большой выборке данных</w:t>
            </w:r>
            <w:r w:rsidR="00562DDB">
              <w:rPr>
                <w:rFonts w:eastAsia="Times New Roman"/>
                <w:lang w:eastAsia="ru-RU"/>
              </w:rPr>
              <w:t>.</w:t>
            </w:r>
          </w:p>
        </w:tc>
      </w:tr>
      <w:tr w:rsidR="0059025E" w:rsidRPr="00C92698" w14:paraId="388B7C28" w14:textId="77777777" w:rsidTr="00E94E34">
        <w:trPr>
          <w:trHeight w:val="309"/>
        </w:trPr>
        <w:tc>
          <w:tcPr>
            <w:tcW w:w="877" w:type="pct"/>
          </w:tcPr>
          <w:p w14:paraId="7BA536E0" w14:textId="0D6A7670" w:rsidR="0059025E" w:rsidRDefault="0059025E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04.06.2025</w:t>
            </w:r>
          </w:p>
        </w:tc>
        <w:tc>
          <w:tcPr>
            <w:tcW w:w="4123" w:type="pct"/>
          </w:tcPr>
          <w:p w14:paraId="0C371774" w14:textId="6D86BE01" w:rsidR="0059025E" w:rsidRPr="00B77F1B" w:rsidRDefault="0059025E" w:rsidP="004511B8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Создание исполняемого файла программы.</w:t>
            </w:r>
          </w:p>
        </w:tc>
      </w:tr>
      <w:tr w:rsidR="00F55EB7" w:rsidRPr="00C92698" w14:paraId="296AB78C" w14:textId="77777777" w:rsidTr="00E94E34">
        <w:trPr>
          <w:trHeight w:val="309"/>
        </w:trPr>
        <w:tc>
          <w:tcPr>
            <w:tcW w:w="877" w:type="pct"/>
          </w:tcPr>
          <w:p w14:paraId="260169A1" w14:textId="24FF4AE0" w:rsidR="00F55EB7" w:rsidRDefault="00F55EB7" w:rsidP="00F55EB7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05.06.2025</w:t>
            </w:r>
          </w:p>
        </w:tc>
        <w:tc>
          <w:tcPr>
            <w:tcW w:w="4123" w:type="pct"/>
          </w:tcPr>
          <w:p w14:paraId="1F3E05A1" w14:textId="1A870E9A" w:rsidR="00F55EB7" w:rsidRDefault="00F55EB7" w:rsidP="00F55EB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Оформление отчета</w:t>
            </w:r>
            <w:r>
              <w:rPr>
                <w:rFonts w:eastAsia="Times New Roman"/>
                <w:lang w:eastAsia="ru-RU"/>
              </w:rPr>
              <w:t>.</w:t>
            </w:r>
          </w:p>
        </w:tc>
      </w:tr>
      <w:tr w:rsidR="00F55EB7" w:rsidRPr="00C92698" w14:paraId="7A1976FD" w14:textId="77777777" w:rsidTr="00E94E34">
        <w:trPr>
          <w:trHeight w:val="210"/>
        </w:trPr>
        <w:tc>
          <w:tcPr>
            <w:tcW w:w="877" w:type="pct"/>
          </w:tcPr>
          <w:p w14:paraId="172A45BE" w14:textId="09CC63CF" w:rsidR="00F55EB7" w:rsidRPr="00C92698" w:rsidRDefault="00F55EB7" w:rsidP="00F55EB7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06.06.2025</w:t>
            </w:r>
          </w:p>
        </w:tc>
        <w:tc>
          <w:tcPr>
            <w:tcW w:w="4123" w:type="pct"/>
          </w:tcPr>
          <w:p w14:paraId="4BC25A92" w14:textId="75D79412" w:rsidR="00F55EB7" w:rsidRPr="00B77F1B" w:rsidRDefault="00F55EB7" w:rsidP="00F55EB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Защита</w:t>
            </w:r>
            <w:r>
              <w:rPr>
                <w:rFonts w:eastAsia="Times New Roman"/>
                <w:lang w:eastAsia="ru-RU"/>
              </w:rPr>
              <w:t xml:space="preserve"> практики</w:t>
            </w:r>
            <w:r w:rsidRPr="00B77F1B">
              <w:rPr>
                <w:rFonts w:eastAsia="Times New Roman"/>
                <w:lang w:eastAsia="ru-RU"/>
              </w:rPr>
              <w:t xml:space="preserve"> на базе практики</w:t>
            </w:r>
            <w:r>
              <w:rPr>
                <w:rFonts w:eastAsia="Times New Roman"/>
                <w:lang w:eastAsia="ru-RU"/>
              </w:rPr>
              <w:t>.</w:t>
            </w:r>
          </w:p>
        </w:tc>
      </w:tr>
      <w:tr w:rsidR="00F55EB7" w:rsidRPr="00C92698" w14:paraId="6622F945" w14:textId="77777777" w:rsidTr="00E94E34">
        <w:trPr>
          <w:trHeight w:val="285"/>
        </w:trPr>
        <w:tc>
          <w:tcPr>
            <w:tcW w:w="877" w:type="pct"/>
          </w:tcPr>
          <w:p w14:paraId="5EDB8F7C" w14:textId="59366901" w:rsidR="00F55EB7" w:rsidRPr="00C92698" w:rsidRDefault="00F55EB7" w:rsidP="00F55EB7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07.06.2025</w:t>
            </w:r>
          </w:p>
        </w:tc>
        <w:tc>
          <w:tcPr>
            <w:tcW w:w="4123" w:type="pct"/>
          </w:tcPr>
          <w:p w14:paraId="281C70E0" w14:textId="0D502B2A" w:rsidR="00F55EB7" w:rsidRPr="00B77F1B" w:rsidRDefault="00F55EB7" w:rsidP="00F55EB7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Защита</w:t>
            </w:r>
            <w:r>
              <w:rPr>
                <w:rFonts w:eastAsia="Times New Roman"/>
                <w:lang w:eastAsia="ru-RU"/>
              </w:rPr>
              <w:t xml:space="preserve"> практики</w:t>
            </w:r>
            <w:r w:rsidRPr="00B77F1B">
              <w:rPr>
                <w:rFonts w:eastAsia="Times New Roman"/>
                <w:lang w:eastAsia="ru-RU"/>
              </w:rPr>
              <w:t xml:space="preserve"> на </w:t>
            </w:r>
            <w:r>
              <w:rPr>
                <w:rFonts w:eastAsia="Times New Roman"/>
                <w:lang w:eastAsia="ru-RU"/>
              </w:rPr>
              <w:t>кафедре.</w:t>
            </w:r>
          </w:p>
        </w:tc>
      </w:tr>
    </w:tbl>
    <w:tbl>
      <w:tblPr>
        <w:tblpPr w:leftFromText="180" w:rightFromText="180" w:vertAnchor="text" w:horzAnchor="margin" w:tblpXSpec="center" w:tblpY="702"/>
        <w:tblOverlap w:val="never"/>
        <w:tblW w:w="5000" w:type="pct"/>
        <w:tblLook w:val="04A0" w:firstRow="1" w:lastRow="0" w:firstColumn="1" w:lastColumn="0" w:noHBand="0" w:noVBand="1"/>
      </w:tblPr>
      <w:tblGrid>
        <w:gridCol w:w="4994"/>
        <w:gridCol w:w="4643"/>
      </w:tblGrid>
      <w:tr w:rsidR="00AD7582" w:rsidRPr="00C92698" w14:paraId="54735BBF" w14:textId="77777777" w:rsidTr="00E94E34">
        <w:trPr>
          <w:trHeight w:val="1182"/>
        </w:trPr>
        <w:tc>
          <w:tcPr>
            <w:tcW w:w="2591" w:type="pct"/>
            <w:shd w:val="clear" w:color="auto" w:fill="auto"/>
          </w:tcPr>
          <w:p w14:paraId="1B9CB619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660295E0" w14:textId="12B5F600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409" w:type="pct"/>
            <w:shd w:val="clear" w:color="auto" w:fill="auto"/>
          </w:tcPr>
          <w:p w14:paraId="0C3CA671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DC9FE64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193104CB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89197A5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AD7582" w:rsidRPr="00C92698" w14:paraId="07DF2AEC" w14:textId="77777777" w:rsidTr="00E94E34">
        <w:trPr>
          <w:trHeight w:val="1182"/>
        </w:trPr>
        <w:tc>
          <w:tcPr>
            <w:tcW w:w="2591" w:type="pct"/>
            <w:shd w:val="clear" w:color="auto" w:fill="auto"/>
          </w:tcPr>
          <w:p w14:paraId="6893A12D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2409" w:type="pct"/>
            <w:shd w:val="clear" w:color="auto" w:fill="auto"/>
          </w:tcPr>
          <w:p w14:paraId="029B1FAE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41B1202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6D8E8841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100E18EE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177E45A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242C7B2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76D157EE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lang w:eastAsia="ru-RU"/>
        </w:rPr>
      </w:pPr>
    </w:p>
    <w:p w14:paraId="58272C90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7</w:t>
      </w:r>
      <w:r w:rsidRPr="00C92698">
        <w:rPr>
          <w:rFonts w:eastAsia="Times New Roman"/>
          <w:b/>
          <w:bCs/>
          <w:lang w:eastAsia="ru-RU"/>
        </w:rPr>
        <w:t>. ОТЧЕТ ОБУЧАЮЩЕГОСЯ О ПРАКТИКЕ</w:t>
      </w:r>
    </w:p>
    <w:p w14:paraId="71E567C0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3377F9E" w14:textId="0DED731D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Я, </w:t>
      </w:r>
      <w:r w:rsidR="00886130">
        <w:rPr>
          <w:rFonts w:eastAsia="Times New Roman"/>
          <w:lang w:eastAsia="ru-RU"/>
        </w:rPr>
        <w:t>Халитова Айгуль Азатовна</w:t>
      </w:r>
      <w:r w:rsidR="00E94E34" w:rsidRPr="00E94E34">
        <w:rPr>
          <w:rFonts w:eastAsia="Times New Roman"/>
          <w:lang w:eastAsia="ru-RU"/>
        </w:rPr>
        <w:t>,</w:t>
      </w:r>
      <w:r w:rsidRPr="00C92698">
        <w:rPr>
          <w:rFonts w:eastAsia="Times New Roman"/>
          <w:lang w:eastAsia="ru-RU"/>
        </w:rPr>
        <w:t xml:space="preserve"> прошл</w:t>
      </w:r>
      <w:r w:rsidR="00886130">
        <w:rPr>
          <w:rFonts w:eastAsia="Times New Roman"/>
          <w:lang w:eastAsia="ru-RU"/>
        </w:rPr>
        <w:t>а</w:t>
      </w:r>
      <w:r w:rsidRPr="00C92698">
        <w:rPr>
          <w:rFonts w:eastAsia="Times New Roman"/>
          <w:lang w:eastAsia="ru-RU"/>
        </w:rPr>
        <w:t xml:space="preserve"> </w:t>
      </w:r>
      <w:r w:rsidR="00E94E34" w:rsidRPr="0059025E">
        <w:rPr>
          <w:rFonts w:eastAsia="Times New Roman"/>
          <w:lang w:eastAsia="ru-RU"/>
        </w:rPr>
        <w:t>производственную практику с 1</w:t>
      </w:r>
      <w:r w:rsidR="00886130" w:rsidRPr="0059025E">
        <w:rPr>
          <w:rFonts w:eastAsia="Times New Roman"/>
          <w:lang w:eastAsia="ru-RU"/>
        </w:rPr>
        <w:t>2</w:t>
      </w:r>
      <w:r w:rsidR="00E94E34" w:rsidRPr="0059025E">
        <w:rPr>
          <w:rFonts w:eastAsia="Times New Roman"/>
          <w:lang w:eastAsia="ru-RU"/>
        </w:rPr>
        <w:t xml:space="preserve"> </w:t>
      </w:r>
      <w:r w:rsidR="00886130" w:rsidRPr="0059025E">
        <w:rPr>
          <w:rFonts w:eastAsia="Times New Roman"/>
          <w:lang w:eastAsia="ru-RU"/>
        </w:rPr>
        <w:t>мая</w:t>
      </w:r>
      <w:r w:rsidR="00E94E34" w:rsidRPr="0059025E">
        <w:rPr>
          <w:rFonts w:eastAsia="Times New Roman"/>
          <w:lang w:eastAsia="ru-RU"/>
        </w:rPr>
        <w:t xml:space="preserve"> 202</w:t>
      </w:r>
      <w:r w:rsidR="00886130" w:rsidRPr="0059025E">
        <w:rPr>
          <w:rFonts w:eastAsia="Times New Roman"/>
          <w:lang w:eastAsia="ru-RU"/>
        </w:rPr>
        <w:t>5</w:t>
      </w:r>
      <w:r w:rsidR="00E94E34" w:rsidRPr="0059025E">
        <w:rPr>
          <w:rFonts w:eastAsia="Times New Roman"/>
          <w:lang w:eastAsia="ru-RU"/>
        </w:rPr>
        <w:t xml:space="preserve"> по </w:t>
      </w:r>
      <w:r w:rsidR="00886130" w:rsidRPr="0059025E">
        <w:rPr>
          <w:rFonts w:eastAsia="Times New Roman"/>
          <w:lang w:eastAsia="ru-RU"/>
        </w:rPr>
        <w:t>7</w:t>
      </w:r>
      <w:r w:rsidR="00E94E34" w:rsidRPr="0059025E">
        <w:rPr>
          <w:rFonts w:eastAsia="Times New Roman"/>
          <w:lang w:eastAsia="ru-RU"/>
        </w:rPr>
        <w:t xml:space="preserve"> </w:t>
      </w:r>
      <w:r w:rsidR="00886130" w:rsidRPr="0059025E">
        <w:rPr>
          <w:rFonts w:eastAsia="Times New Roman"/>
          <w:lang w:eastAsia="ru-RU"/>
        </w:rPr>
        <w:t>июня</w:t>
      </w:r>
      <w:r w:rsidR="00E94E34" w:rsidRPr="0059025E">
        <w:rPr>
          <w:rFonts w:eastAsia="Times New Roman"/>
          <w:lang w:eastAsia="ru-RU"/>
        </w:rPr>
        <w:t xml:space="preserve"> 202</w:t>
      </w:r>
      <w:r w:rsidR="00886130" w:rsidRPr="0059025E">
        <w:rPr>
          <w:rFonts w:eastAsia="Times New Roman"/>
          <w:lang w:eastAsia="ru-RU"/>
        </w:rPr>
        <w:t>5</w:t>
      </w:r>
      <w:r w:rsidRPr="0059025E">
        <w:rPr>
          <w:rFonts w:eastAsia="Times New Roman"/>
          <w:lang w:eastAsia="ru-RU"/>
        </w:rPr>
        <w:t>.</w:t>
      </w:r>
    </w:p>
    <w:p w14:paraId="7B4EE3AF" w14:textId="7E1DA65D" w:rsidR="00886130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соответствии с программой практики и индивидуальны</w:t>
      </w:r>
      <w:r w:rsidR="00AD7582">
        <w:rPr>
          <w:rFonts w:eastAsia="Times New Roman"/>
          <w:lang w:eastAsia="ru-RU"/>
        </w:rPr>
        <w:t>м заданием я выполнял</w:t>
      </w:r>
      <w:r w:rsidR="00583420">
        <w:rPr>
          <w:rFonts w:eastAsia="Times New Roman"/>
          <w:lang w:eastAsia="ru-RU"/>
        </w:rPr>
        <w:t>а</w:t>
      </w:r>
      <w:r w:rsidR="00AD7582">
        <w:rPr>
          <w:rFonts w:eastAsia="Times New Roman"/>
          <w:lang w:eastAsia="ru-RU"/>
        </w:rPr>
        <w:t xml:space="preserve"> следующую </w:t>
      </w:r>
      <w:r w:rsidRPr="00C92698">
        <w:rPr>
          <w:rFonts w:eastAsia="Times New Roman"/>
          <w:lang w:eastAsia="ru-RU"/>
        </w:rPr>
        <w:t>работу:</w:t>
      </w:r>
    </w:p>
    <w:p w14:paraId="58C8B152" w14:textId="5D5AD8F6" w:rsidR="00886130" w:rsidRPr="00886130" w:rsidRDefault="00886130" w:rsidP="00886130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886130">
        <w:rPr>
          <w:rFonts w:eastAsia="Times New Roman"/>
          <w:lang w:eastAsia="ru-RU"/>
        </w:rPr>
        <w:t>1) изучил</w:t>
      </w:r>
      <w:r>
        <w:rPr>
          <w:rFonts w:eastAsia="Times New Roman"/>
          <w:lang w:eastAsia="ru-RU"/>
        </w:rPr>
        <w:t xml:space="preserve">а основные принципы работы с </w:t>
      </w:r>
      <w:r>
        <w:rPr>
          <w:rFonts w:eastAsia="Times New Roman"/>
          <w:lang w:val="en-US" w:eastAsia="ru-RU"/>
        </w:rPr>
        <w:t>Qt</w:t>
      </w:r>
      <w:r w:rsidRPr="0088613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Designer</w:t>
      </w:r>
      <w:r>
        <w:rPr>
          <w:rFonts w:eastAsia="Times New Roman"/>
          <w:lang w:eastAsia="ru-RU"/>
        </w:rPr>
        <w:t xml:space="preserve"> для создания пользовательского интерфейса.</w:t>
      </w:r>
    </w:p>
    <w:p w14:paraId="2647738D" w14:textId="36307379" w:rsidR="00886130" w:rsidRPr="00886130" w:rsidRDefault="00886130" w:rsidP="00886130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886130">
        <w:rPr>
          <w:rFonts w:eastAsia="Times New Roman"/>
          <w:lang w:eastAsia="ru-RU"/>
        </w:rPr>
        <w:t xml:space="preserve">2) </w:t>
      </w:r>
      <w:r w:rsidR="007C69CA">
        <w:rPr>
          <w:rFonts w:eastAsia="Times New Roman"/>
          <w:lang w:eastAsia="ru-RU"/>
        </w:rPr>
        <w:t>р</w:t>
      </w:r>
      <w:r w:rsidR="007C69CA" w:rsidRPr="007C69CA">
        <w:rPr>
          <w:rFonts w:eastAsia="Times New Roman"/>
          <w:lang w:eastAsia="ru-RU"/>
        </w:rPr>
        <w:t>азработала алгоритм построения ступенчатого графика и реализовала его перенос на язык программирования C++</w:t>
      </w:r>
      <w:r w:rsidR="007C69CA">
        <w:rPr>
          <w:rFonts w:eastAsia="Times New Roman"/>
          <w:lang w:eastAsia="ru-RU"/>
        </w:rPr>
        <w:t>.</w:t>
      </w:r>
      <w:r w:rsidR="00A36A0A">
        <w:rPr>
          <w:rFonts w:eastAsia="Times New Roman"/>
          <w:lang w:eastAsia="ru-RU"/>
        </w:rPr>
        <w:t xml:space="preserve"> П</w:t>
      </w:r>
      <w:r w:rsidR="00A36A0A" w:rsidRPr="007C69CA">
        <w:rPr>
          <w:rFonts w:eastAsia="Times New Roman"/>
          <w:lang w:eastAsia="ru-RU"/>
        </w:rPr>
        <w:t>ров</w:t>
      </w:r>
      <w:r w:rsidR="00A36A0A">
        <w:rPr>
          <w:rFonts w:eastAsia="Times New Roman"/>
          <w:lang w:eastAsia="ru-RU"/>
        </w:rPr>
        <w:t xml:space="preserve">ерила работоспособность </w:t>
      </w:r>
      <w:r w:rsidR="00A36A0A" w:rsidRPr="007C69CA">
        <w:rPr>
          <w:rFonts w:eastAsia="Times New Roman"/>
          <w:lang w:eastAsia="ru-RU"/>
        </w:rPr>
        <w:t>разработанной программы на большой выборке данных</w:t>
      </w:r>
      <w:r w:rsidR="00A36A0A">
        <w:rPr>
          <w:rFonts w:eastAsia="Times New Roman"/>
          <w:lang w:eastAsia="ru-RU"/>
        </w:rPr>
        <w:t>.</w:t>
      </w:r>
    </w:p>
    <w:p w14:paraId="1E28BD1E" w14:textId="5EBAB389" w:rsidR="00886130" w:rsidRPr="00886130" w:rsidRDefault="00886130" w:rsidP="00886130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886130">
        <w:rPr>
          <w:rFonts w:eastAsia="Times New Roman"/>
          <w:lang w:eastAsia="ru-RU"/>
        </w:rPr>
        <w:t xml:space="preserve">3) </w:t>
      </w:r>
      <w:r w:rsidR="00A36A0A" w:rsidRPr="00A36A0A">
        <w:rPr>
          <w:rFonts w:eastAsia="Times New Roman"/>
          <w:lang w:eastAsia="ru-RU"/>
        </w:rPr>
        <w:t>созда</w:t>
      </w:r>
      <w:r w:rsidR="00A36A0A">
        <w:rPr>
          <w:rFonts w:eastAsia="Times New Roman"/>
          <w:lang w:eastAsia="ru-RU"/>
        </w:rPr>
        <w:t>ла</w:t>
      </w:r>
      <w:r w:rsidR="00A36A0A" w:rsidRPr="00A36A0A">
        <w:rPr>
          <w:rFonts w:eastAsia="Times New Roman"/>
          <w:lang w:eastAsia="ru-RU"/>
        </w:rPr>
        <w:t xml:space="preserve"> исполняемый файл (.exe) из разработанной программы</w:t>
      </w:r>
      <w:r w:rsidR="00A36A0A">
        <w:rPr>
          <w:rFonts w:eastAsia="Times New Roman"/>
          <w:lang w:eastAsia="ru-RU"/>
        </w:rPr>
        <w:t>.</w:t>
      </w:r>
    </w:p>
    <w:p w14:paraId="1666BFDA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7EDAD3E0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</w:p>
    <w:p w14:paraId="2BFF35B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8BD1C6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9F8651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65"/>
        <w:gridCol w:w="4672"/>
      </w:tblGrid>
      <w:tr w:rsidR="00C92698" w:rsidRPr="00C92698" w14:paraId="0D19727F" w14:textId="77777777" w:rsidTr="00E94E34">
        <w:tc>
          <w:tcPr>
            <w:tcW w:w="2576" w:type="pct"/>
            <w:shd w:val="clear" w:color="auto" w:fill="auto"/>
          </w:tcPr>
          <w:p w14:paraId="194B78AE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2424" w:type="pct"/>
            <w:shd w:val="clear" w:color="auto" w:fill="auto"/>
          </w:tcPr>
          <w:p w14:paraId="7F6163B4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563AEEF2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2DED8BD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244A3400" w14:textId="6134F93A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8</w:t>
      </w:r>
      <w:r w:rsidRPr="00C92698">
        <w:rPr>
          <w:rFonts w:eastAsia="Times New Roman"/>
          <w:b/>
          <w:bCs/>
          <w:lang w:eastAsia="ru-RU"/>
        </w:rPr>
        <w:t xml:space="preserve">. </w:t>
      </w:r>
      <w:commentRangeStart w:id="10"/>
      <w:r w:rsidRPr="00C92698">
        <w:rPr>
          <w:rFonts w:eastAsia="Times New Roman"/>
          <w:b/>
          <w:bCs/>
          <w:lang w:eastAsia="ru-RU"/>
        </w:rPr>
        <w:t>ЗАКЛЮЧЕНИЕ РУКОВОДИТЕЛЯ ПО ПРАКТИЧЕСКОЙ ПОДГОТОВКЕ О</w:t>
      </w:r>
      <w:r w:rsidR="00E94E34">
        <w:rPr>
          <w:rFonts w:eastAsia="Times New Roman"/>
          <w:b/>
          <w:bCs/>
          <w:lang w:eastAsia="ru-RU"/>
        </w:rPr>
        <w:t> </w:t>
      </w:r>
      <w:r w:rsidRPr="00C92698">
        <w:rPr>
          <w:rFonts w:eastAsia="Times New Roman"/>
          <w:b/>
          <w:bCs/>
          <w:lang w:eastAsia="ru-RU"/>
        </w:rPr>
        <w:t>ПРАКТИКЕ</w:t>
      </w:r>
      <w:commentRangeEnd w:id="10"/>
      <w:r w:rsidR="001953B3">
        <w:rPr>
          <w:rStyle w:val="CommentReference"/>
        </w:rPr>
        <w:commentReference w:id="10"/>
      </w:r>
    </w:p>
    <w:p w14:paraId="4DB9B0E0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7C36926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48C0B5B8" w14:textId="6D6691E1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Обучающийся ____________________________ прошел</w:t>
      </w:r>
      <w:r w:rsidR="00E94E34">
        <w:rPr>
          <w:rFonts w:eastAsia="Times New Roman"/>
          <w:lang w:eastAsia="ru-RU"/>
        </w:rPr>
        <w:t xml:space="preserve"> производственную </w:t>
      </w:r>
      <w:r w:rsidRPr="00C92698">
        <w:rPr>
          <w:rFonts w:eastAsia="Times New Roman"/>
          <w:lang w:eastAsia="ru-RU"/>
        </w:rPr>
        <w:t xml:space="preserve">практику </w:t>
      </w:r>
      <w:r w:rsidR="00E94E34" w:rsidRPr="004511B8">
        <w:rPr>
          <w:rFonts w:eastAsia="Times New Roman"/>
          <w:lang w:eastAsia="ru-RU"/>
        </w:rPr>
        <w:t>с 1</w:t>
      </w:r>
      <w:r w:rsidR="00AB340D" w:rsidRPr="004511B8">
        <w:rPr>
          <w:rFonts w:eastAsia="Times New Roman"/>
          <w:lang w:eastAsia="ru-RU"/>
        </w:rPr>
        <w:t>2</w:t>
      </w:r>
      <w:r w:rsidR="00E94E34" w:rsidRPr="004511B8">
        <w:rPr>
          <w:rFonts w:eastAsia="Times New Roman"/>
          <w:lang w:eastAsia="ru-RU"/>
        </w:rPr>
        <w:t xml:space="preserve"> </w:t>
      </w:r>
      <w:r w:rsidR="00AB340D" w:rsidRPr="004511B8">
        <w:rPr>
          <w:rFonts w:eastAsia="Times New Roman"/>
          <w:lang w:eastAsia="ru-RU"/>
        </w:rPr>
        <w:t>мая</w:t>
      </w:r>
      <w:r w:rsidR="00E94E34" w:rsidRPr="004511B8">
        <w:rPr>
          <w:rFonts w:eastAsia="Times New Roman"/>
          <w:lang w:eastAsia="ru-RU"/>
        </w:rPr>
        <w:t xml:space="preserve"> 202</w:t>
      </w:r>
      <w:r w:rsidR="00AB340D" w:rsidRPr="004511B8">
        <w:rPr>
          <w:rFonts w:eastAsia="Times New Roman"/>
          <w:lang w:eastAsia="ru-RU"/>
        </w:rPr>
        <w:t>5</w:t>
      </w:r>
      <w:r w:rsidR="00E94E34" w:rsidRPr="004511B8">
        <w:rPr>
          <w:rFonts w:eastAsia="Times New Roman"/>
          <w:lang w:eastAsia="ru-RU"/>
        </w:rPr>
        <w:t xml:space="preserve"> по </w:t>
      </w:r>
      <w:r w:rsidR="00AB340D" w:rsidRPr="004511B8">
        <w:rPr>
          <w:rFonts w:eastAsia="Times New Roman"/>
          <w:lang w:eastAsia="ru-RU"/>
        </w:rPr>
        <w:t>7</w:t>
      </w:r>
      <w:r w:rsidR="00E94E34" w:rsidRPr="004511B8">
        <w:rPr>
          <w:rFonts w:eastAsia="Times New Roman"/>
          <w:lang w:eastAsia="ru-RU"/>
        </w:rPr>
        <w:t xml:space="preserve"> </w:t>
      </w:r>
      <w:r w:rsidR="00AB340D" w:rsidRPr="004511B8">
        <w:rPr>
          <w:rFonts w:eastAsia="Times New Roman"/>
          <w:lang w:eastAsia="ru-RU"/>
        </w:rPr>
        <w:t>июня</w:t>
      </w:r>
      <w:r w:rsidR="00E94E34" w:rsidRPr="004511B8">
        <w:rPr>
          <w:rFonts w:eastAsia="Times New Roman"/>
          <w:lang w:eastAsia="ru-RU"/>
        </w:rPr>
        <w:t xml:space="preserve"> 202</w:t>
      </w:r>
      <w:r w:rsidR="00AB340D" w:rsidRPr="004511B8">
        <w:rPr>
          <w:rFonts w:eastAsia="Times New Roman"/>
          <w:lang w:eastAsia="ru-RU"/>
        </w:rPr>
        <w:t>5</w:t>
      </w:r>
      <w:r w:rsidRPr="004511B8">
        <w:rPr>
          <w:rFonts w:eastAsia="Times New Roman"/>
          <w:lang w:eastAsia="ru-RU"/>
        </w:rPr>
        <w:t>.</w:t>
      </w:r>
      <w:r w:rsidRPr="00C92698">
        <w:rPr>
          <w:rFonts w:eastAsia="Times New Roman"/>
          <w:lang w:eastAsia="ru-RU"/>
        </w:rPr>
        <w:t xml:space="preserve"> </w:t>
      </w:r>
    </w:p>
    <w:p w14:paraId="24084164" w14:textId="47FFA6D0" w:rsidR="00C92698" w:rsidRDefault="00C92698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Перед обучающимся во время прохождения практики были постав</w:t>
      </w:r>
      <w:r w:rsidR="00AD7582">
        <w:rPr>
          <w:rFonts w:eastAsia="Times New Roman"/>
          <w:lang w:eastAsia="ru-RU"/>
        </w:rPr>
        <w:t>лены следующие профессиональные </w:t>
      </w:r>
      <w:r w:rsidRPr="00C92698">
        <w:rPr>
          <w:rFonts w:eastAsia="Times New Roman"/>
          <w:lang w:eastAsia="ru-RU"/>
        </w:rPr>
        <w:t>задачи:___________________________________________________________________________________________________________________________________</w:t>
      </w:r>
      <w:r w:rsidR="00E94E34" w:rsidRPr="00E94E34">
        <w:rPr>
          <w:rFonts w:eastAsia="Times New Roman"/>
          <w:lang w:eastAsia="ru-RU"/>
        </w:rPr>
        <w:t>______</w:t>
      </w:r>
    </w:p>
    <w:p w14:paraId="069504A3" w14:textId="1DDF97D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57C35841" w14:textId="100A09CD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2602AD8F" w14:textId="5875F542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2C481811" w14:textId="77777777" w:rsidR="00E94E34" w:rsidRP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6BC1623B" w14:textId="300164A9" w:rsidR="00C92698" w:rsidRDefault="00C92698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Краткая характеристика проделанной работы и полученных результатов:________________________________________________________________________________________________________________________________________________</w:t>
      </w:r>
      <w:r w:rsidR="00E94E34" w:rsidRPr="00E94E34">
        <w:rPr>
          <w:rFonts w:eastAsia="Times New Roman"/>
          <w:lang w:eastAsia="ru-RU"/>
        </w:rPr>
        <w:t>_____</w:t>
      </w:r>
    </w:p>
    <w:p w14:paraId="2C82C0BB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2F2884A6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4075AF6B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7DD770E9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1F0AF81E" w14:textId="77777777" w:rsidR="009F3702" w:rsidRDefault="009F3702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14:paraId="74E26785" w14:textId="1378DEE0" w:rsidR="00C92698" w:rsidRPr="00E94E34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Во время прохождения практики обучающийся проявил себя как (достоинства, уровень теоретической подготовки, дисциплина, недостатки, замечания)</w:t>
      </w:r>
      <w:r w:rsidR="00E94E34" w:rsidRPr="00E94E34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____________________________________________________________________</w:t>
      </w:r>
      <w:r w:rsidR="00E94E34" w:rsidRPr="00E94E34">
        <w:rPr>
          <w:rFonts w:eastAsia="Times New Roman"/>
          <w:lang w:eastAsia="ru-RU"/>
        </w:rPr>
        <w:t>____________</w:t>
      </w:r>
    </w:p>
    <w:p w14:paraId="2CAA3D59" w14:textId="51C713FD" w:rsidR="00C92698" w:rsidRPr="00DC21B1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_____________________________________________________________________________</w:t>
      </w:r>
      <w:r w:rsidR="00E94E34" w:rsidRPr="00DC21B1">
        <w:rPr>
          <w:rFonts w:eastAsia="Times New Roman"/>
          <w:lang w:eastAsia="ru-RU"/>
        </w:rPr>
        <w:t>___</w:t>
      </w:r>
    </w:p>
    <w:p w14:paraId="7E1F1AAF" w14:textId="77777777" w:rsidR="009F3702" w:rsidRDefault="009F3702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14:paraId="1A0045B1" w14:textId="02DD47FB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Рекомендации (пожелания) по организации практики:</w:t>
      </w:r>
    </w:p>
    <w:p w14:paraId="177E6049" w14:textId="0B3E9E7F" w:rsidR="00C92698" w:rsidRDefault="00C92698" w:rsidP="00C92698">
      <w:pPr>
        <w:spacing w:after="0" w:line="240" w:lineRule="auto"/>
        <w:jc w:val="both"/>
        <w:rPr>
          <w:rFonts w:eastAsia="Times New Roman"/>
          <w:lang w:val="en-US"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_____________________________________________________________________________</w:t>
      </w:r>
      <w:r w:rsidR="009F3702">
        <w:rPr>
          <w:rFonts w:eastAsia="Times New Roman"/>
          <w:lang w:val="en-US" w:eastAsia="ru-RU"/>
        </w:rPr>
        <w:t>___</w:t>
      </w:r>
    </w:p>
    <w:p w14:paraId="4C9BE3A4" w14:textId="77777777" w:rsidR="009F3702" w:rsidRDefault="009F3702" w:rsidP="009F3702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1B0403CE" w14:textId="77777777" w:rsidR="009F3702" w:rsidRPr="009F3702" w:rsidRDefault="009F3702" w:rsidP="00C92698">
      <w:pPr>
        <w:spacing w:after="0" w:line="240" w:lineRule="auto"/>
        <w:jc w:val="both"/>
        <w:rPr>
          <w:rFonts w:eastAsia="Times New Roman"/>
          <w:lang w:val="en-US" w:eastAsia="ru-RU"/>
        </w:rPr>
      </w:pPr>
    </w:p>
    <w:p w14:paraId="664080D9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51"/>
        <w:gridCol w:w="5086"/>
      </w:tblGrid>
      <w:tr w:rsidR="00E94E34" w:rsidRPr="00C92698" w14:paraId="241E0BE7" w14:textId="77777777" w:rsidTr="00E94E34">
        <w:trPr>
          <w:trHeight w:val="852"/>
        </w:trPr>
        <w:tc>
          <w:tcPr>
            <w:tcW w:w="2361" w:type="pct"/>
            <w:shd w:val="clear" w:color="auto" w:fill="auto"/>
          </w:tcPr>
          <w:p w14:paraId="27F43A2C" w14:textId="77777777" w:rsidR="00E94E34" w:rsidRPr="00C92698" w:rsidRDefault="00E94E34" w:rsidP="00BD2DE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2639" w:type="pct"/>
            <w:shd w:val="clear" w:color="auto" w:fill="auto"/>
          </w:tcPr>
          <w:p w14:paraId="5F68682C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371570C" w14:textId="38FE436A" w:rsidR="00E94E34" w:rsidRPr="00C92698" w:rsidRDefault="00E94E34" w:rsidP="00E94E34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E94E34">
              <w:rPr>
                <w:rFonts w:eastAsia="Times New Roman"/>
                <w:bCs/>
                <w:lang w:eastAsia="ru-RU"/>
              </w:rPr>
              <w:t xml:space="preserve">            </w:t>
            </w:r>
            <w:r w:rsidRPr="00C92698">
              <w:rPr>
                <w:rFonts w:eastAsia="Times New Roman"/>
                <w:bCs/>
                <w:lang w:eastAsia="ru-RU"/>
              </w:rPr>
              <w:t>М.П.</w:t>
            </w:r>
            <w:r w:rsidRPr="00E94E34">
              <w:rPr>
                <w:rFonts w:eastAsia="Times New Roman"/>
                <w:bCs/>
                <w:lang w:eastAsia="ru-RU"/>
              </w:rPr>
              <w:t xml:space="preserve">      </w:t>
            </w:r>
            <w:r w:rsidRPr="00C92698">
              <w:rPr>
                <w:rFonts w:eastAsia="Times New Roman"/>
                <w:bCs/>
                <w:lang w:eastAsia="ru-RU"/>
              </w:rPr>
              <w:t xml:space="preserve"> 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</w:r>
            <w:r w:rsidRPr="00E94E34">
              <w:rPr>
                <w:rFonts w:eastAsia="Times New Roman"/>
                <w:bCs/>
                <w:lang w:eastAsia="ru-RU"/>
              </w:rPr>
              <w:t xml:space="preserve">       </w:t>
            </w:r>
            <w:r w:rsidRPr="00C92698">
              <w:rPr>
                <w:rFonts w:eastAsia="Times New Roman"/>
                <w:bCs/>
                <w:lang w:eastAsia="ru-RU"/>
              </w:rPr>
              <w:t>И.О. Фамилия</w:t>
            </w:r>
          </w:p>
          <w:p w14:paraId="6E2532E2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«___»_________20___</w:t>
            </w:r>
          </w:p>
        </w:tc>
      </w:tr>
    </w:tbl>
    <w:p w14:paraId="00C47B98" w14:textId="77777777" w:rsidR="00AD7582" w:rsidRDefault="00AD7582" w:rsidP="00AD7582">
      <w:pPr>
        <w:spacing w:after="0" w:line="240" w:lineRule="auto"/>
        <w:rPr>
          <w:rFonts w:eastAsia="Times New Roman"/>
          <w:lang w:eastAsia="ru-RU"/>
        </w:rPr>
      </w:pPr>
    </w:p>
    <w:p w14:paraId="071B149F" w14:textId="77777777" w:rsidR="00AD7582" w:rsidRPr="00C92698" w:rsidRDefault="00AD758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6D8F78F" w14:textId="49AADFB9" w:rsidR="00C92698" w:rsidRPr="00C92698" w:rsidRDefault="00C92698" w:rsidP="00E94E34">
      <w:pPr>
        <w:pageBreakBefore/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9</w:t>
      </w:r>
      <w:r w:rsidRPr="00C92698">
        <w:rPr>
          <w:rFonts w:eastAsia="Times New Roman"/>
          <w:b/>
          <w:bCs/>
          <w:lang w:eastAsia="ru-RU"/>
        </w:rPr>
        <w:t>. РЕЗУЛЬТАТ ЗАЩИТЫ ОТЧЕТА</w:t>
      </w:r>
    </w:p>
    <w:p w14:paraId="2C9E1765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47F44D7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6E9414E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6D7B3616" w14:textId="369FD84B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Результат прохождения практики обучающимся оценивается на:</w:t>
      </w:r>
      <w:commentRangeStart w:id="11"/>
      <w:r w:rsidRPr="00C92698">
        <w:rPr>
          <w:rFonts w:eastAsia="Times New Roman"/>
          <w:lang w:eastAsia="ru-RU"/>
        </w:rPr>
        <w:t>__________________</w:t>
      </w:r>
      <w:commentRangeEnd w:id="11"/>
      <w:r w:rsidR="00F3499B">
        <w:rPr>
          <w:rStyle w:val="CommentReference"/>
        </w:rPr>
        <w:commentReference w:id="11"/>
      </w:r>
    </w:p>
    <w:p w14:paraId="2AD6D85D" w14:textId="77777777" w:rsidR="00C92698" w:rsidRPr="00E94E34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0F3730B2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5353C606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4FE0B835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51"/>
        <w:gridCol w:w="5086"/>
      </w:tblGrid>
      <w:tr w:rsidR="00E94E34" w:rsidRPr="00C92698" w14:paraId="638313EA" w14:textId="77777777" w:rsidTr="00E94E34">
        <w:trPr>
          <w:trHeight w:val="839"/>
        </w:trPr>
        <w:tc>
          <w:tcPr>
            <w:tcW w:w="2361" w:type="pct"/>
            <w:shd w:val="clear" w:color="auto" w:fill="auto"/>
          </w:tcPr>
          <w:p w14:paraId="0B086801" w14:textId="77777777" w:rsidR="00E94E34" w:rsidRPr="00C92698" w:rsidRDefault="00E94E34" w:rsidP="00BD2DE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39" w:type="pct"/>
            <w:shd w:val="clear" w:color="auto" w:fill="auto"/>
          </w:tcPr>
          <w:p w14:paraId="5C8AAA61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EB73809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65ED8137" w14:textId="77777777" w:rsidR="00E94E34" w:rsidRPr="00C92698" w:rsidRDefault="00E94E34" w:rsidP="00BD2DE8">
            <w:pPr>
              <w:spacing w:after="0" w:line="240" w:lineRule="auto"/>
              <w:ind w:right="396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015CE8EA" w14:textId="77777777" w:rsidR="00C92698" w:rsidRPr="00C92698" w:rsidRDefault="00C92698" w:rsidP="00C92698">
      <w:pPr>
        <w:spacing w:after="0" w:line="240" w:lineRule="auto"/>
        <w:rPr>
          <w:rFonts w:eastAsia="Times New Roman"/>
          <w:lang w:eastAsia="ru-RU"/>
        </w:rPr>
      </w:pPr>
    </w:p>
    <w:p w14:paraId="645FFFAB" w14:textId="5BCECF27" w:rsidR="00FB4F77" w:rsidRDefault="00FB4F77">
      <w:r>
        <w:br w:type="page"/>
      </w:r>
    </w:p>
    <w:p w14:paraId="27EDF066" w14:textId="41FB3F1B" w:rsidR="00D002DA" w:rsidRDefault="00FB4F77" w:rsidP="005B532C">
      <w:pPr>
        <w:spacing w:after="0" w:line="240" w:lineRule="auto"/>
        <w:jc w:val="center"/>
        <w:rPr>
          <w:b/>
          <w:bCs/>
        </w:rPr>
      </w:pPr>
      <w:bookmarkStart w:id="12" w:name="_Toc107166666"/>
      <w:r w:rsidRPr="00FB4F77">
        <w:rPr>
          <w:b/>
          <w:bCs/>
        </w:rPr>
        <w:lastRenderedPageBreak/>
        <w:t>ПРИЛОЖЕНИЕ А</w:t>
      </w:r>
      <w:r w:rsidRPr="00FB4F77">
        <w:rPr>
          <w:b/>
          <w:bCs/>
        </w:rPr>
        <w:br/>
      </w:r>
      <w:bookmarkEnd w:id="12"/>
      <w:r w:rsidR="00583420">
        <w:rPr>
          <w:b/>
          <w:bCs/>
        </w:rPr>
        <w:t>ТЕОРЕТИЧЕСКАЯ ЧАСТЬ</w:t>
      </w:r>
    </w:p>
    <w:p w14:paraId="68CFBBC2" w14:textId="6A5122E2" w:rsidR="00463D22" w:rsidRDefault="00463D22" w:rsidP="005B532C">
      <w:pPr>
        <w:spacing w:after="0" w:line="240" w:lineRule="auto"/>
        <w:ind w:firstLine="706"/>
        <w:rPr>
          <w:b/>
          <w:bCs/>
        </w:rPr>
      </w:pPr>
      <w:r>
        <w:rPr>
          <w:b/>
          <w:bCs/>
        </w:rPr>
        <w:t xml:space="preserve">А1. </w:t>
      </w:r>
      <w:r w:rsidR="00A971CC">
        <w:rPr>
          <w:b/>
          <w:bCs/>
        </w:rPr>
        <w:t>Введение</w:t>
      </w:r>
    </w:p>
    <w:p w14:paraId="3D53F89D" w14:textId="0537F2E1" w:rsidR="00E84859" w:rsidRPr="00E84859" w:rsidRDefault="00E84859" w:rsidP="005B532C">
      <w:pPr>
        <w:spacing w:after="0" w:line="240" w:lineRule="auto"/>
        <w:ind w:firstLine="706"/>
        <w:jc w:val="both"/>
      </w:pPr>
      <w:r>
        <w:t>В</w:t>
      </w:r>
      <w:r w:rsidRPr="00E84859">
        <w:t xml:space="preserve"> работе </w:t>
      </w:r>
      <w:r>
        <w:t>использовались</w:t>
      </w:r>
      <w:r w:rsidRPr="00E84859">
        <w:t xml:space="preserve"> данные, полученные при геофизических исследованиях скважин, а именно — измерения удельного электрического сопротивления горных пород по глубине скважины. Такие данные представляют собой дискретный сигнал</w:t>
      </w:r>
      <w:r w:rsidRPr="00225832">
        <w:t>, где первый столбец содержал значения по оси Z — координаты в метрах (глубина скважины), а второй столбец — значения по оси V, соответствующие измерениям удельного электрического сопротивления в Ом·м. Такой формат данных представляет собой дискретную последовательность, являющуюся функцией</w:t>
      </w:r>
      <w:r w:rsidR="00AE3E92">
        <w:t>,</w:t>
      </w:r>
      <w:r w:rsidR="00C54749">
        <w:t xml:space="preserve"> </w:t>
      </w:r>
      <w:r w:rsidRPr="00225832">
        <w:t>отражающ</w:t>
      </w:r>
      <w:r w:rsidR="00AE3E92">
        <w:t>ей</w:t>
      </w:r>
      <w:r w:rsidRPr="00225832">
        <w:t xml:space="preserve"> значения сигнала в определённые дискретные моменты времени.</w:t>
      </w:r>
    </w:p>
    <w:p w14:paraId="07F63A38" w14:textId="22A4C6D4" w:rsidR="00E84859" w:rsidRPr="00E84859" w:rsidRDefault="00E84859" w:rsidP="00E84859">
      <w:pPr>
        <w:spacing w:after="0" w:line="240" w:lineRule="auto"/>
        <w:ind w:firstLine="706"/>
        <w:jc w:val="both"/>
      </w:pPr>
      <w:r w:rsidRPr="00E84859">
        <w:t>Измерения удельного сопротивления выполняются с помощью каротажных приборов, которые регистрируют изменения электрического сопротивления жидкости и пород в скважине</w:t>
      </w:r>
      <w:r w:rsidR="00A971CC">
        <w:t xml:space="preserve"> </w:t>
      </w:r>
      <w:r w:rsidR="00A971CC" w:rsidRPr="00A971CC">
        <w:t>[1]</w:t>
      </w:r>
      <w:r w:rsidRPr="00E84859">
        <w:t xml:space="preserve">. Эти данные отражают физико-химические свойства горных пород и жидкости, заполняющей скважину, и используются для определения </w:t>
      </w:r>
      <w:r>
        <w:t xml:space="preserve">различных </w:t>
      </w:r>
      <w:r w:rsidRPr="00E84859">
        <w:t>характеристик пласта.</w:t>
      </w:r>
    </w:p>
    <w:p w14:paraId="61B0171B" w14:textId="36C6C0E7" w:rsidR="00E84859" w:rsidRPr="00E84859" w:rsidRDefault="00E84859" w:rsidP="00E84859">
      <w:pPr>
        <w:spacing w:after="0" w:line="240" w:lineRule="auto"/>
        <w:ind w:firstLine="706"/>
        <w:jc w:val="both"/>
      </w:pPr>
      <w:r w:rsidRPr="00E84859">
        <w:t>Данные имеют дискретный характер, так как измерения проводятся через определённые интервалы по глубине</w:t>
      </w:r>
      <w:r>
        <w:t>, п</w:t>
      </w:r>
      <w:r w:rsidRPr="00E84859">
        <w:t>ри этом в данных могут встречаться бланковочные значения — отсутствующие измерения, которые исключаются из обработки.</w:t>
      </w:r>
    </w:p>
    <w:p w14:paraId="07490A85" w14:textId="328D4D02" w:rsidR="00225832" w:rsidRDefault="00225832" w:rsidP="009E4C98">
      <w:pPr>
        <w:spacing w:after="0"/>
        <w:ind w:left="358" w:firstLine="350"/>
        <w:rPr>
          <w:b/>
          <w:bCs/>
        </w:rPr>
      </w:pPr>
      <w:r>
        <w:rPr>
          <w:b/>
          <w:bCs/>
        </w:rPr>
        <w:t>А</w:t>
      </w:r>
      <w:r w:rsidR="00920291">
        <w:rPr>
          <w:b/>
          <w:bCs/>
        </w:rPr>
        <w:t>2</w:t>
      </w:r>
      <w:r>
        <w:rPr>
          <w:b/>
          <w:bCs/>
        </w:rPr>
        <w:t>. Пользовательский интерфейс</w:t>
      </w:r>
    </w:p>
    <w:p w14:paraId="5D0A1B14" w14:textId="56C29D78" w:rsidR="00C81309" w:rsidRPr="00225832" w:rsidRDefault="00C81309" w:rsidP="00225832">
      <w:pPr>
        <w:spacing w:after="0" w:line="240" w:lineRule="auto"/>
        <w:ind w:firstLine="706"/>
        <w:jc w:val="both"/>
      </w:pPr>
      <w:r w:rsidRPr="00225832">
        <w:t>Для разработки программного обеспечения применялись следующие библиотеки и инструменты:</w:t>
      </w:r>
    </w:p>
    <w:p w14:paraId="71F544D5" w14:textId="2BCF3178" w:rsidR="00C81309" w:rsidRPr="00C81309" w:rsidRDefault="00C81309" w:rsidP="00C81309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</w:pPr>
      <w:r w:rsidRPr="00C81309">
        <w:t xml:space="preserve">PySide6 — библиотека для создания графического интерфейса на языке Python, предоставляющая современные средства для разработки приложений с использованием объектно-ориентированного подхода. </w:t>
      </w:r>
      <w:r w:rsidR="00373785">
        <w:t>Она</w:t>
      </w:r>
      <w:r w:rsidRPr="00C81309">
        <w:t xml:space="preserve"> использовалась для реализации визуальной части программы, обеспечивая удобное взаимодействие пользователя с алгоритмами обработки данных</w:t>
      </w:r>
      <w:r w:rsidR="00373785" w:rsidRPr="00373785">
        <w:t xml:space="preserve"> </w:t>
      </w:r>
      <w:r w:rsidR="002C057B" w:rsidRPr="002C057B">
        <w:t>[</w:t>
      </w:r>
      <w:r w:rsidR="00A971CC">
        <w:t>2</w:t>
      </w:r>
      <w:r w:rsidR="002C057B" w:rsidRPr="002C057B">
        <w:t>]</w:t>
      </w:r>
      <w:r w:rsidRPr="00C81309">
        <w:t>.</w:t>
      </w:r>
    </w:p>
    <w:p w14:paraId="6AF52D4A" w14:textId="1C90FFF0" w:rsidR="00C81309" w:rsidRDefault="00C81309" w:rsidP="00C81309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</w:pPr>
      <w:r w:rsidRPr="00C81309">
        <w:t>Qt Designer —</w:t>
      </w:r>
      <w:r w:rsidR="00F552B2">
        <w:t xml:space="preserve"> </w:t>
      </w:r>
      <w:r w:rsidRPr="00C81309">
        <w:t>инструмент для проектирования графических интерфейсов, входящий в состав фреймворка Qt</w:t>
      </w:r>
      <w:r w:rsidR="00373785" w:rsidRPr="00373785">
        <w:t xml:space="preserve"> [</w:t>
      </w:r>
      <w:r w:rsidR="00A971CC">
        <w:t>3</w:t>
      </w:r>
      <w:r w:rsidR="00373785" w:rsidRPr="00373785">
        <w:t>]</w:t>
      </w:r>
      <w:r w:rsidRPr="00C81309">
        <w:t xml:space="preserve">. С его помощью был разработан макет интерфейса приложения, который затем интегрировался с программным кодом на </w:t>
      </w:r>
      <w:r w:rsidR="00B22D83">
        <w:t xml:space="preserve">языке </w:t>
      </w:r>
      <w:r w:rsidRPr="00C81309">
        <w:t>Python. Использование Qt Designer</w:t>
      </w:r>
      <w:r w:rsidR="005A214A">
        <w:t xml:space="preserve"> </w:t>
      </w:r>
      <w:r w:rsidR="005A214A" w:rsidRPr="005A214A">
        <w:t>[4]</w:t>
      </w:r>
      <w:r w:rsidRPr="00C81309">
        <w:t xml:space="preserve"> позволило ускорить процесс создания и настройки элементов управления интерфейса.</w:t>
      </w:r>
    </w:p>
    <w:p w14:paraId="3FE71C6F" w14:textId="6283DD09" w:rsidR="00A36A0A" w:rsidRDefault="00463D22" w:rsidP="00463D22">
      <w:pPr>
        <w:spacing w:after="0" w:line="240" w:lineRule="auto"/>
        <w:ind w:firstLine="706"/>
        <w:jc w:val="both"/>
      </w:pPr>
      <w:r w:rsidRPr="00463D22">
        <w:t>На рисунке 1 приведён пример пользовательского интерфейса разработанного приложения, отображающего основное окно программы с элементами управления</w:t>
      </w:r>
      <w:r>
        <w:t>.</w:t>
      </w:r>
    </w:p>
    <w:p w14:paraId="318FE0ED" w14:textId="6F9CDD5F" w:rsidR="00463D22" w:rsidRDefault="00463D22" w:rsidP="00463D22">
      <w:pPr>
        <w:spacing w:after="0" w:line="240" w:lineRule="auto"/>
        <w:ind w:firstLine="706"/>
        <w:jc w:val="center"/>
      </w:pPr>
      <w:r w:rsidRPr="00463D22">
        <w:rPr>
          <w:noProof/>
        </w:rPr>
        <w:drawing>
          <wp:inline distT="0" distB="0" distL="0" distR="0" wp14:anchorId="6FE589E8" wp14:editId="32C38354">
            <wp:extent cx="1965960" cy="3154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0234" w14:textId="74ECEABD" w:rsidR="00463D22" w:rsidRPr="00463D22" w:rsidRDefault="00463D22" w:rsidP="00463D22">
      <w:pPr>
        <w:spacing w:after="0" w:line="240" w:lineRule="auto"/>
        <w:ind w:firstLine="706"/>
        <w:jc w:val="center"/>
      </w:pPr>
      <w:r>
        <w:t>Рисунок 1 – пример работы программы</w:t>
      </w:r>
    </w:p>
    <w:p w14:paraId="3DC98897" w14:textId="58914CC3" w:rsidR="00583420" w:rsidRDefault="009E4C98" w:rsidP="009E4C98">
      <w:pPr>
        <w:spacing w:after="0" w:line="240" w:lineRule="auto"/>
        <w:ind w:firstLine="706"/>
        <w:rPr>
          <w:b/>
          <w:bCs/>
        </w:rPr>
      </w:pPr>
      <w:r w:rsidRPr="009E4C98">
        <w:rPr>
          <w:b/>
          <w:bCs/>
        </w:rPr>
        <w:lastRenderedPageBreak/>
        <w:t>А</w:t>
      </w:r>
      <w:r w:rsidR="00920291">
        <w:rPr>
          <w:b/>
          <w:bCs/>
        </w:rPr>
        <w:t>3</w:t>
      </w:r>
      <w:r w:rsidRPr="009E4C98">
        <w:rPr>
          <w:b/>
          <w:bCs/>
        </w:rPr>
        <w:t>. Обработка данных</w:t>
      </w:r>
      <w:r>
        <w:rPr>
          <w:b/>
          <w:bCs/>
        </w:rPr>
        <w:t>.</w:t>
      </w:r>
    </w:p>
    <w:p w14:paraId="7592D6BE" w14:textId="7125498D" w:rsidR="00AE3E92" w:rsidRPr="00F56DBC" w:rsidRDefault="00F56DBC" w:rsidP="00F56DBC">
      <w:pPr>
        <w:spacing w:after="0" w:line="240" w:lineRule="auto"/>
        <w:ind w:firstLine="706"/>
        <w:jc w:val="both"/>
      </w:pPr>
      <w:r>
        <w:t>С</w:t>
      </w:r>
      <w:r w:rsidR="00AE3E92" w:rsidRPr="00F56DBC">
        <w:t>тупенчатый график представляет собой дискретную функцию, отображающую значения сигнала в виде кусочно-постоянных участков</w:t>
      </w:r>
    </w:p>
    <w:p w14:paraId="4FA53D53" w14:textId="0EC67C9B" w:rsidR="009E4C98" w:rsidRDefault="009E4C98" w:rsidP="009E4C98">
      <w:pPr>
        <w:spacing w:after="0" w:line="240" w:lineRule="auto"/>
        <w:ind w:firstLine="706"/>
        <w:jc w:val="both"/>
      </w:pPr>
      <w:r w:rsidRPr="00225832">
        <w:t xml:space="preserve">Обработка данных включала фильтрацию по заданному диапазону значений, нормировку и построение </w:t>
      </w:r>
      <w:r w:rsidRPr="004511B8">
        <w:t>ступенчатого графика</w:t>
      </w:r>
      <w:r w:rsidRPr="00225832">
        <w:t xml:space="preserve">. </w:t>
      </w:r>
      <w:r>
        <w:t xml:space="preserve">Также </w:t>
      </w:r>
      <w:r w:rsidRPr="00225832">
        <w:t>учитывались бланковочные значения,</w:t>
      </w:r>
      <w:r>
        <w:t xml:space="preserve"> </w:t>
      </w:r>
      <w:r w:rsidRPr="00225832">
        <w:t>которые исключались</w:t>
      </w:r>
      <w:r w:rsidR="005A214A">
        <w:t>.</w:t>
      </w:r>
    </w:p>
    <w:p w14:paraId="4BCD387A" w14:textId="0846F12D" w:rsidR="005A214A" w:rsidRPr="001C58C2" w:rsidRDefault="005A214A" w:rsidP="009E75A4">
      <w:pPr>
        <w:ind w:firstLine="706"/>
      </w:pPr>
      <w:r w:rsidRPr="0025288B">
        <w:t>Нормировка данных производилась по формуле</w:t>
      </w:r>
      <w:r w:rsidR="0025288B" w:rsidRPr="0025288B">
        <w:t>, которая масштабирует исходные значения </w:t>
      </w:r>
      <w:r w:rsidR="0025288B" w:rsidRPr="0025288B">
        <w:rPr>
          <w:i/>
          <w:iCs/>
        </w:rPr>
        <w:t>v</w:t>
      </w:r>
      <w:r w:rsidR="0025288B" w:rsidRPr="0025288B">
        <w:t> из диапазона [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25288B" w:rsidRPr="0025288B">
        <w:t>] в новый диапазон [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25288B" w:rsidRPr="0025288B">
        <w:t>], сохраняя пропорции между значениями.</w:t>
      </w:r>
    </w:p>
    <w:p w14:paraId="310B9AB0" w14:textId="4AA995F3" w:rsidR="005E5533" w:rsidRPr="005E5533" w:rsidRDefault="00000000" w:rsidP="009E75A4">
      <w:pPr>
        <w:ind w:firstLine="706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Style w:val="formulasChar"/>
                      <w:i w:val="0"/>
                    </w:rPr>
                  </m:ctrlPr>
                </m:sSubPr>
                <m:e>
                  <m:r>
                    <w:rPr>
                      <w:rStyle w:val="formulasChar"/>
                    </w:rPr>
                    <m:t>v</m:t>
                  </m:r>
                </m:e>
                <m:sub>
                  <m:r>
                    <w:rPr>
                      <w:rStyle w:val="formulasChar"/>
                    </w:rPr>
                    <m:t>norm</m:t>
                  </m:r>
                </m:sub>
              </m:sSub>
              <m:r>
                <w:rPr>
                  <w:rStyle w:val="formulasChar"/>
                  <w:lang w:val="ru-RU"/>
                </w:rPr>
                <m:t xml:space="preserve"> = </m:t>
              </m:r>
              <m:f>
                <m:fPr>
                  <m:ctrlPr>
                    <w:rPr>
                      <w:rStyle w:val="formulasChar"/>
                      <w:i w:val="0"/>
                    </w:rPr>
                  </m:ctrlPr>
                </m:fPr>
                <m:num>
                  <m:r>
                    <w:rPr>
                      <w:rStyle w:val="formulasChar"/>
                    </w:rPr>
                    <m:t>v</m:t>
                  </m:r>
                  <m:r>
                    <w:rPr>
                      <w:rStyle w:val="formulasChar"/>
                      <w:lang w:val="ru-RU"/>
                    </w:rPr>
                    <m:t xml:space="preserve"> - </m:t>
                  </m:r>
                  <m:sSub>
                    <m:sSubPr>
                      <m:ctrlPr>
                        <w:rPr>
                          <w:rStyle w:val="formulasChar"/>
                          <w:i w:val="0"/>
                        </w:rPr>
                      </m:ctrlPr>
                    </m:sSubPr>
                    <m:e>
                      <m:r>
                        <w:rPr>
                          <w:rStyle w:val="formulasChar"/>
                        </w:rPr>
                        <m:t>v</m:t>
                      </m:r>
                    </m:e>
                    <m:sub>
                      <m:r>
                        <w:rPr>
                          <w:rStyle w:val="formulasChar"/>
                        </w:rPr>
                        <m:t>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formulasChar"/>
                          <w:i w:val="0"/>
                        </w:rPr>
                      </m:ctrlPr>
                    </m:sSubPr>
                    <m:e>
                      <m:r>
                        <w:rPr>
                          <w:rStyle w:val="formulasChar"/>
                        </w:rPr>
                        <m:t>v</m:t>
                      </m:r>
                    </m:e>
                    <m:sub>
                      <m:r>
                        <w:rPr>
                          <w:rStyle w:val="formulasChar"/>
                        </w:rPr>
                        <m:t>max</m:t>
                      </m:r>
                    </m:sub>
                  </m:sSub>
                  <m:r>
                    <w:rPr>
                      <w:rStyle w:val="formulasChar"/>
                      <w:lang w:val="ru-RU"/>
                    </w:rPr>
                    <m:t xml:space="preserve"> - </m:t>
                  </m:r>
                  <m:sSub>
                    <m:sSubPr>
                      <m:ctrlPr>
                        <w:rPr>
                          <w:rStyle w:val="formulasChar"/>
                          <w:i w:val="0"/>
                        </w:rPr>
                      </m:ctrlPr>
                    </m:sSubPr>
                    <m:e>
                      <m:r>
                        <w:rPr>
                          <w:rStyle w:val="formulasChar"/>
                        </w:rPr>
                        <m:t>v</m:t>
                      </m:r>
                    </m:e>
                    <m:sub>
                      <m:r>
                        <w:rPr>
                          <w:rStyle w:val="formulasChar"/>
                        </w:rPr>
                        <m:t>min</m:t>
                      </m:r>
                    </m:sub>
                  </m:sSub>
                </m:den>
              </m:f>
              <m:r>
                <w:rPr>
                  <w:rStyle w:val="formulasChar"/>
                  <w:lang w:val="ru-RU"/>
                </w:rPr>
                <m:t xml:space="preserve"> </m:t>
              </m:r>
              <m:sSub>
                <m:sSubPr>
                  <m:ctrlPr>
                    <w:rPr>
                      <w:rStyle w:val="formulasChar"/>
                      <w:i w:val="0"/>
                    </w:rPr>
                  </m:ctrlPr>
                </m:sSubPr>
                <m:e>
                  <m:r>
                    <w:rPr>
                      <w:rStyle w:val="formulasChar"/>
                      <w:lang w:val="ru-RU"/>
                    </w:rPr>
                    <m:t>(</m:t>
                  </m:r>
                  <m:r>
                    <w:rPr>
                      <w:rStyle w:val="formulasChar"/>
                    </w:rPr>
                    <m:t>V</m:t>
                  </m:r>
                </m:e>
                <m:sub>
                  <m:r>
                    <w:rPr>
                      <w:rStyle w:val="formulasChar"/>
                    </w:rPr>
                    <m:t>max</m:t>
                  </m:r>
                  <m:r>
                    <w:rPr>
                      <w:rStyle w:val="formulasChar"/>
                      <w:lang w:val="ru-RU"/>
                    </w:rPr>
                    <m:t xml:space="preserve"> </m:t>
                  </m:r>
                </m:sub>
              </m:sSub>
              <m:r>
                <w:rPr>
                  <w:rStyle w:val="formulasChar"/>
                  <w:lang w:val="ru-RU"/>
                </w:rPr>
                <m:t xml:space="preserve">- </m:t>
              </m:r>
              <m:sSub>
                <m:sSubPr>
                  <m:ctrlPr>
                    <w:rPr>
                      <w:rStyle w:val="formulasChar"/>
                      <w:i w:val="0"/>
                    </w:rPr>
                  </m:ctrlPr>
                </m:sSubPr>
                <m:e>
                  <m:r>
                    <w:rPr>
                      <w:rStyle w:val="formulasChar"/>
                    </w:rPr>
                    <m:t>V</m:t>
                  </m:r>
                </m:e>
                <m:sub>
                  <m:r>
                    <w:rPr>
                      <w:rStyle w:val="formulasChar"/>
                    </w:rPr>
                    <m:t>min</m:t>
                  </m:r>
                </m:sub>
              </m:sSub>
              <m:r>
                <w:rPr>
                  <w:rStyle w:val="formulasChar"/>
                  <w:lang w:val="ru-RU"/>
                </w:rPr>
                <m:t>) +</m:t>
              </m:r>
              <m:sSub>
                <m:sSubPr>
                  <m:ctrlPr>
                    <w:rPr>
                      <w:rStyle w:val="formulasChar"/>
                      <w:i w:val="0"/>
                    </w:rPr>
                  </m:ctrlPr>
                </m:sSubPr>
                <m:e>
                  <m:r>
                    <w:rPr>
                      <w:rStyle w:val="formulasChar"/>
                    </w:rPr>
                    <m:t>V</m:t>
                  </m:r>
                </m:e>
                <m:sub>
                  <m:r>
                    <w:rPr>
                      <w:rStyle w:val="formulasChar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C0252DB" w14:textId="64936353" w:rsidR="00AB1C69" w:rsidRDefault="00AB1C69" w:rsidP="00AE3E9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где</w:t>
      </w:r>
    </w:p>
    <w:p w14:paraId="0FCFD91D" w14:textId="759CB5FE" w:rsidR="00AB1C69" w:rsidRPr="00920291" w:rsidRDefault="00AB1C69" w:rsidP="00AE3E92">
      <w:pPr>
        <w:spacing w:after="0" w:line="240" w:lineRule="auto"/>
        <w:jc w:val="both"/>
        <w:rPr>
          <w:rFonts w:eastAsiaTheme="minorEastAsia"/>
        </w:rPr>
      </w:pPr>
      <w:r w:rsidRPr="00AB1C69">
        <w:rPr>
          <w:rFonts w:eastAsiaTheme="minorEastAsia"/>
          <w:i/>
          <w:iCs/>
          <w:lang w:val="en-US"/>
        </w:rPr>
        <w:t>v</w:t>
      </w:r>
      <w:r w:rsidRPr="00AB1C69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исходное значение</w:t>
      </w:r>
    </w:p>
    <w:p w14:paraId="6B3A82A8" w14:textId="77E2ADF8" w:rsidR="00AB1C69" w:rsidRPr="00AB1C69" w:rsidRDefault="00000000" w:rsidP="00AE3E92">
      <w:pPr>
        <w:spacing w:after="0" w:line="240" w:lineRule="auto"/>
        <w:jc w:val="both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AB1C69" w:rsidRPr="00AB1C69">
        <w:rPr>
          <w:rFonts w:eastAsiaTheme="minorEastAsia"/>
          <w:i/>
          <w:iCs/>
        </w:rPr>
        <w:t xml:space="preserve"> – </w:t>
      </w:r>
      <w:r w:rsidR="00AB1C69" w:rsidRPr="00AB1C69">
        <w:rPr>
          <w:rFonts w:eastAsiaTheme="minorEastAsia"/>
        </w:rPr>
        <w:t>максимальное и минимальное значение исходных данных</w:t>
      </w:r>
    </w:p>
    <w:p w14:paraId="339780E7" w14:textId="64036F64" w:rsidR="00AB1C69" w:rsidRDefault="00000000" w:rsidP="00AE3E92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25288B">
        <w:rPr>
          <w:rFonts w:eastAsiaTheme="minorEastAsia"/>
          <w:i/>
          <w:iCs/>
        </w:rPr>
        <w:t xml:space="preserve"> –</w:t>
      </w:r>
      <w:r w:rsidR="00AB1C69" w:rsidRPr="00AB1C69">
        <w:rPr>
          <w:rFonts w:eastAsiaTheme="minorEastAsia"/>
          <w:i/>
          <w:iCs/>
        </w:rPr>
        <w:t xml:space="preserve"> </w:t>
      </w:r>
      <w:r w:rsidR="0025288B" w:rsidRPr="0025288B">
        <w:rPr>
          <w:rFonts w:eastAsiaTheme="minorEastAsia"/>
        </w:rPr>
        <w:t>новые</w:t>
      </w:r>
      <w:r w:rsidR="0025288B">
        <w:rPr>
          <w:rFonts w:eastAsiaTheme="minorEastAsia"/>
          <w:i/>
          <w:iCs/>
        </w:rPr>
        <w:t xml:space="preserve"> </w:t>
      </w:r>
      <w:r w:rsidR="00AB1C69" w:rsidRPr="00AB1C69">
        <w:rPr>
          <w:rFonts w:eastAsiaTheme="minorEastAsia"/>
        </w:rPr>
        <w:t>максимальное и минимальное значени</w:t>
      </w:r>
      <w:r w:rsidR="0025288B">
        <w:rPr>
          <w:rFonts w:eastAsiaTheme="minorEastAsia"/>
        </w:rPr>
        <w:t>я, которое вводится пользователем в окне программы.</w:t>
      </w:r>
    </w:p>
    <w:p w14:paraId="57F2BA0E" w14:textId="77777777" w:rsidR="006B0AB1" w:rsidRDefault="00B3309B" w:rsidP="00B3309B">
      <w:pPr>
        <w:spacing w:after="0" w:line="240" w:lineRule="auto"/>
        <w:ind w:firstLine="706"/>
        <w:jc w:val="both"/>
      </w:pPr>
      <w:r w:rsidRPr="00B3309B">
        <w:t>В алгоритме обработки данных коэффициент контрастности используется для сравнения усреднённых значений удельного сопротивления на соседних интервалах глубины.</w:t>
      </w:r>
    </w:p>
    <w:p w14:paraId="7E5A1B1E" w14:textId="6ABFEE9B" w:rsidR="006B0AB1" w:rsidRPr="006B0AB1" w:rsidRDefault="006B0AB1" w:rsidP="00B3309B">
      <w:pPr>
        <w:spacing w:after="0" w:line="240" w:lineRule="auto"/>
        <w:ind w:firstLine="706"/>
        <w:jc w:val="both"/>
      </w:pPr>
      <w:r w:rsidRPr="006B0AB1">
        <w:t>Отношение этих значений вычисляется по формуле</w:t>
      </w:r>
    </w:p>
    <w:p w14:paraId="7608C2BA" w14:textId="0327FD3F" w:rsidR="005E5533" w:rsidRPr="0016330E" w:rsidRDefault="00000000" w:rsidP="0016330E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atio=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0B039BC" w14:textId="77777777" w:rsidR="006B0AB1" w:rsidRDefault="006B0AB1" w:rsidP="00AE3E9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где</w:t>
      </w:r>
    </w:p>
    <w:p w14:paraId="305DC74F" w14:textId="17822086" w:rsidR="006B0AB1" w:rsidRPr="00E034A5" w:rsidRDefault="00000000" w:rsidP="00AE3E92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+1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B0AB1" w:rsidRPr="006B0AB1">
        <w:rPr>
          <w:rFonts w:eastAsiaTheme="minorEastAsia"/>
          <w:i/>
          <w:iCs/>
        </w:rPr>
        <w:t xml:space="preserve"> </w:t>
      </w:r>
      <w:r w:rsidR="006B0AB1">
        <w:rPr>
          <w:rFonts w:eastAsiaTheme="minorEastAsia"/>
          <w:i/>
          <w:iCs/>
        </w:rPr>
        <w:t>–</w:t>
      </w:r>
      <w:r w:rsidR="006B0AB1" w:rsidRPr="00AB1C69">
        <w:rPr>
          <w:rFonts w:eastAsiaTheme="minorEastAsia"/>
          <w:i/>
          <w:iCs/>
        </w:rPr>
        <w:t xml:space="preserve"> </w:t>
      </w:r>
      <w:r w:rsidR="00E034A5" w:rsidRPr="00B3309B">
        <w:t>усреднённых значений удельного сопротивления на соседних интервалах глубины</w:t>
      </w:r>
      <w:r w:rsidR="00E034A5">
        <w:t>.</w:t>
      </w:r>
    </w:p>
    <w:p w14:paraId="05EE2213" w14:textId="415B042F" w:rsidR="006B0AB1" w:rsidRPr="00E034A5" w:rsidRDefault="006B0AB1" w:rsidP="00AE3E9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contrast</w:t>
      </w:r>
      <w:r w:rsidRPr="00AB1C69">
        <w:rPr>
          <w:rFonts w:eastAsiaTheme="minorEastAsia"/>
          <w:i/>
          <w:iCs/>
        </w:rPr>
        <w:t xml:space="preserve"> </w:t>
      </w:r>
      <w:r w:rsidRPr="00E034A5">
        <w:rPr>
          <w:rFonts w:eastAsiaTheme="minorEastAsia"/>
        </w:rPr>
        <w:t xml:space="preserve">– </w:t>
      </w:r>
      <w:r w:rsidR="00E034A5" w:rsidRPr="00E034A5">
        <w:rPr>
          <w:rFonts w:eastAsiaTheme="minorEastAsia"/>
        </w:rPr>
        <w:t>коэффициент контрастности, определяющий порог значимых изменений сигнала, вводится пользователем в окне программы.</w:t>
      </w:r>
    </w:p>
    <w:p w14:paraId="64DE5568" w14:textId="3CED1134" w:rsidR="00B3309B" w:rsidRPr="006B0AB1" w:rsidRDefault="00B3309B" w:rsidP="00B3309B">
      <w:pPr>
        <w:spacing w:after="0" w:line="240" w:lineRule="auto"/>
        <w:ind w:firstLine="706"/>
        <w:jc w:val="both"/>
      </w:pPr>
      <w:r w:rsidRPr="00B3309B">
        <w:t xml:space="preserve"> Если отношение этих значений выходит за пределы,</w:t>
      </w:r>
    </w:p>
    <w:p w14:paraId="5CE65BB0" w14:textId="1D2574F9" w:rsidR="005E5533" w:rsidRPr="005E5533" w:rsidRDefault="00000000" w:rsidP="005E5533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 xml:space="preserve">ratio≥contrast,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ratio≤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contrast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F49B846" w14:textId="546D1F7C" w:rsidR="00B3309B" w:rsidRPr="00B3309B" w:rsidRDefault="00B3309B" w:rsidP="00B3309B">
      <w:pPr>
        <w:spacing w:after="0" w:line="240" w:lineRule="auto"/>
        <w:ind w:firstLine="706"/>
        <w:jc w:val="both"/>
      </w:pPr>
      <w:r w:rsidRPr="00B3309B">
        <w:t xml:space="preserve">это </w:t>
      </w:r>
      <w:r w:rsidR="006B0AB1">
        <w:t>означает, что</w:t>
      </w:r>
      <w:r w:rsidRPr="00B3309B">
        <w:t xml:space="preserve"> изменени</w:t>
      </w:r>
      <w:r w:rsidR="006B0AB1">
        <w:t>я</w:t>
      </w:r>
      <w:r w:rsidRPr="00B3309B">
        <w:t xml:space="preserve"> на графике</w:t>
      </w:r>
      <w:r w:rsidR="006B0AB1">
        <w:t xml:space="preserve"> </w:t>
      </w:r>
      <w:r w:rsidR="006B0AB1" w:rsidRPr="00B3309B">
        <w:t>значительн</w:t>
      </w:r>
      <w:r w:rsidR="006B0AB1">
        <w:t>ые и</w:t>
      </w:r>
      <w:r w:rsidRPr="00B3309B">
        <w:t xml:space="preserve"> формируется новая ступень. В противном случае интервал расширяется для сглаживания мелких колебаний, что позволяет выделить только существенные изменения сигнала</w:t>
      </w:r>
      <w:r w:rsidR="006B0AB1">
        <w:t>.</w:t>
      </w:r>
    </w:p>
    <w:p w14:paraId="10D07D8A" w14:textId="4E7A8DBE" w:rsidR="009E4C98" w:rsidRDefault="009E4C98" w:rsidP="009E4C98">
      <w:pPr>
        <w:spacing w:after="0" w:line="240" w:lineRule="auto"/>
        <w:ind w:firstLine="706"/>
        <w:jc w:val="both"/>
      </w:pPr>
      <w:r w:rsidRPr="00225832">
        <w:t>Ступенчатый график формировался путём усреднения значений функции на динамически изменяемых интервалах по оси Z</w:t>
      </w:r>
      <w:r w:rsidR="00B22D83">
        <w:t xml:space="preserve"> (рисунок </w:t>
      </w:r>
      <w:r w:rsidR="00463D22">
        <w:t>2</w:t>
      </w:r>
      <w:r w:rsidR="00B22D83">
        <w:t>)</w:t>
      </w:r>
      <w:r w:rsidRPr="00225832">
        <w:t>. Такой подход позволил выявить значимые изменения сигнала с учётом установленного коэффициента контрастности, что соответствует построению дискретной ступенчатой последовательности, отражающей основные особенности исходного сигнала.</w:t>
      </w:r>
    </w:p>
    <w:p w14:paraId="7623C400" w14:textId="6121FDF7" w:rsidR="00B22D83" w:rsidRPr="00B22D83" w:rsidRDefault="00A36A0A" w:rsidP="00B22D83">
      <w:pPr>
        <w:spacing w:after="0" w:line="240" w:lineRule="auto"/>
        <w:ind w:firstLine="706"/>
        <w:jc w:val="center"/>
        <w:rPr>
          <w:lang w:val="en-US"/>
        </w:rPr>
      </w:pPr>
      <w:r w:rsidRPr="00A36A0A">
        <w:rPr>
          <w:noProof/>
          <w:lang w:val="en-US"/>
        </w:rPr>
        <w:lastRenderedPageBreak/>
        <w:drawing>
          <wp:inline distT="0" distB="0" distL="0" distR="0" wp14:anchorId="7018CE36" wp14:editId="30FA0895">
            <wp:extent cx="3700425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A5DE" w14:textId="46229E49" w:rsidR="00B22D83" w:rsidRPr="00B22D83" w:rsidRDefault="00B22D83" w:rsidP="00B22D83">
      <w:pPr>
        <w:spacing w:after="0" w:line="240" w:lineRule="auto"/>
        <w:ind w:firstLine="706"/>
        <w:jc w:val="center"/>
      </w:pPr>
      <w:r>
        <w:t xml:space="preserve">Рисунок </w:t>
      </w:r>
      <w:r w:rsidR="00463D22">
        <w:t>2</w:t>
      </w:r>
      <w:r>
        <w:t xml:space="preserve"> – блок схема алгоритма</w:t>
      </w:r>
    </w:p>
    <w:p w14:paraId="429941D0" w14:textId="77777777" w:rsidR="002716FB" w:rsidRDefault="00920291" w:rsidP="009E4C98">
      <w:pPr>
        <w:spacing w:after="0" w:line="240" w:lineRule="auto"/>
        <w:ind w:firstLine="706"/>
        <w:jc w:val="both"/>
      </w:pPr>
      <w:r>
        <w:t>По обработанным данным</w:t>
      </w:r>
      <w:r w:rsidR="002716FB">
        <w:t xml:space="preserve"> находятся параметры: </w:t>
      </w:r>
    </w:p>
    <w:p w14:paraId="3F71E7D6" w14:textId="3793BC94" w:rsidR="002716FB" w:rsidRDefault="002716FB" w:rsidP="002716FB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минимальное значение</w:t>
      </w:r>
    </w:p>
    <w:p w14:paraId="3BB1DF00" w14:textId="5E083B9E" w:rsidR="002716FB" w:rsidRDefault="002716FB" w:rsidP="002716FB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максимальное значение</w:t>
      </w:r>
    </w:p>
    <w:p w14:paraId="2E551C0F" w14:textId="77777777" w:rsidR="002716FB" w:rsidRDefault="002716FB" w:rsidP="002716FB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среднее значение </w:t>
      </w:r>
    </w:p>
    <w:p w14:paraId="2F80E6ED" w14:textId="6497366D" w:rsidR="005E5533" w:rsidRPr="00F552B2" w:rsidRDefault="00000000" w:rsidP="005E5533">
      <w:pPr>
        <w:pStyle w:val="ListParagraph"/>
        <w:spacing w:after="0" w:line="240" w:lineRule="auto"/>
        <w:ind w:left="1068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5627C5A" w14:textId="77777777" w:rsidR="00F552B2" w:rsidRDefault="00F552B2" w:rsidP="00BA0DB0">
      <w:pPr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где</w:t>
      </w:r>
    </w:p>
    <w:p w14:paraId="5E498CF1" w14:textId="575A292F" w:rsidR="00F552B2" w:rsidRPr="00920291" w:rsidRDefault="00F552B2" w:rsidP="00BA0DB0">
      <w:pPr>
        <w:spacing w:after="0" w:line="240" w:lineRule="auto"/>
        <w:ind w:left="708"/>
        <w:jc w:val="both"/>
        <w:rPr>
          <w:rFonts w:eastAsiaTheme="minorEastAsia"/>
        </w:rPr>
      </w:pPr>
      <w:r w:rsidRPr="00AB1C69">
        <w:rPr>
          <w:rFonts w:eastAsiaTheme="minorEastAsia"/>
          <w:i/>
          <w:iCs/>
          <w:lang w:val="en-US"/>
        </w:rPr>
        <w:t>v</w:t>
      </w:r>
      <w:r w:rsidRPr="00F552B2">
        <w:rPr>
          <w:rFonts w:eastAsiaTheme="minorEastAsia"/>
          <w:i/>
          <w:iCs/>
          <w:vertAlign w:val="subscript"/>
          <w:lang w:val="en-US"/>
        </w:rPr>
        <w:t>i</w:t>
      </w:r>
      <w:r w:rsidRPr="00AB1C69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исходн</w:t>
      </w:r>
      <w:r w:rsidR="00921DE3">
        <w:rPr>
          <w:rFonts w:eastAsiaTheme="minorEastAsia"/>
        </w:rPr>
        <w:t>ые</w:t>
      </w:r>
      <w:r>
        <w:rPr>
          <w:rFonts w:eastAsiaTheme="minorEastAsia"/>
        </w:rPr>
        <w:t xml:space="preserve"> значение</w:t>
      </w:r>
    </w:p>
    <w:p w14:paraId="66F8E47D" w14:textId="77777777" w:rsidR="00F552B2" w:rsidRPr="00F552B2" w:rsidRDefault="00F552B2" w:rsidP="005E5533">
      <w:pPr>
        <w:pStyle w:val="ListParagraph"/>
        <w:spacing w:after="0" w:line="240" w:lineRule="auto"/>
        <w:ind w:left="1068"/>
        <w:jc w:val="both"/>
        <w:rPr>
          <w:rFonts w:eastAsiaTheme="minorEastAsia"/>
          <w:i/>
        </w:rPr>
      </w:pPr>
    </w:p>
    <w:p w14:paraId="3A66253B" w14:textId="16DE023A" w:rsidR="00920291" w:rsidRPr="00C54749" w:rsidRDefault="002716FB" w:rsidP="002716FB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стандартное отклонение.</w:t>
      </w:r>
    </w:p>
    <w:p w14:paraId="6A2587E4" w14:textId="77777777" w:rsidR="005E5533" w:rsidRPr="005E5533" w:rsidRDefault="00000000" w:rsidP="005E5533">
      <w:pPr>
        <w:pStyle w:val="ListParagraph"/>
        <w:spacing w:after="0" w:line="240" w:lineRule="auto"/>
        <w:ind w:left="1068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 = 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6C7A232" w14:textId="77777777" w:rsidR="00921DE3" w:rsidRDefault="00921DE3" w:rsidP="00BA0DB0">
      <w:pPr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где</w:t>
      </w:r>
    </w:p>
    <w:p w14:paraId="33A5FC5B" w14:textId="65D01E71" w:rsidR="00921DE3" w:rsidRPr="00920291" w:rsidRDefault="00921DE3" w:rsidP="00BA0DB0">
      <w:pPr>
        <w:spacing w:after="0" w:line="240" w:lineRule="auto"/>
        <w:ind w:left="708"/>
        <w:jc w:val="both"/>
        <w:rPr>
          <w:rFonts w:eastAsiaTheme="minorEastAsia"/>
        </w:rPr>
      </w:pPr>
      <w:r w:rsidRPr="00AB1C69">
        <w:rPr>
          <w:rFonts w:eastAsiaTheme="minorEastAsia"/>
          <w:i/>
          <w:iCs/>
          <w:lang w:val="en-US"/>
        </w:rPr>
        <w:t>v</w:t>
      </w:r>
      <w:r w:rsidRPr="00F552B2">
        <w:rPr>
          <w:rFonts w:eastAsiaTheme="minorEastAsia"/>
          <w:i/>
          <w:iCs/>
          <w:vertAlign w:val="subscript"/>
          <w:lang w:val="en-US"/>
        </w:rPr>
        <w:t>i</w:t>
      </w:r>
      <w:r w:rsidRPr="00AB1C69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исходные значение</w:t>
      </w:r>
    </w:p>
    <w:p w14:paraId="5B1E3CE7" w14:textId="284DD873" w:rsidR="00921DE3" w:rsidRPr="00920291" w:rsidRDefault="00000000" w:rsidP="00BA0DB0">
      <w:pPr>
        <w:spacing w:after="0" w:line="240" w:lineRule="auto"/>
        <w:ind w:left="708"/>
        <w:jc w:val="both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921DE3" w:rsidRPr="00AB1C69">
        <w:rPr>
          <w:rFonts w:eastAsiaTheme="minorEastAsia"/>
          <w:i/>
          <w:iCs/>
        </w:rPr>
        <w:t xml:space="preserve"> – </w:t>
      </w:r>
      <w:r w:rsidR="00921DE3">
        <w:rPr>
          <w:rFonts w:eastAsiaTheme="minorEastAsia"/>
        </w:rPr>
        <w:t>среднее значение</w:t>
      </w:r>
    </w:p>
    <w:p w14:paraId="68CC0C73" w14:textId="67CE231A" w:rsidR="00FB4F77" w:rsidRPr="00921DE3" w:rsidRDefault="00FB4F77" w:rsidP="00921DE3">
      <w:pPr>
        <w:spacing w:after="0" w:line="240" w:lineRule="auto"/>
        <w:jc w:val="both"/>
        <w:rPr>
          <w:rFonts w:eastAsiaTheme="minorEastAsia"/>
          <w:b/>
          <w:bCs/>
        </w:rPr>
      </w:pPr>
      <w:r w:rsidRPr="00921DE3">
        <w:rPr>
          <w:b/>
          <w:bCs/>
        </w:rPr>
        <w:br w:type="page"/>
      </w:r>
    </w:p>
    <w:p w14:paraId="6B79549E" w14:textId="6FFC143E" w:rsidR="00FB4F77" w:rsidRDefault="00FB4F77" w:rsidP="005B532C">
      <w:pPr>
        <w:spacing w:after="0" w:line="240" w:lineRule="auto"/>
        <w:jc w:val="center"/>
        <w:rPr>
          <w:b/>
          <w:bCs/>
        </w:rPr>
      </w:pPr>
      <w:r w:rsidRPr="00FB4F77">
        <w:rPr>
          <w:b/>
          <w:bCs/>
        </w:rPr>
        <w:lastRenderedPageBreak/>
        <w:t xml:space="preserve">ПРИЛОЖЕНИЕ </w:t>
      </w:r>
      <w:r>
        <w:rPr>
          <w:b/>
          <w:bCs/>
          <w:lang w:val="en-US"/>
        </w:rPr>
        <w:t>B</w:t>
      </w:r>
    </w:p>
    <w:p w14:paraId="04B00EC4" w14:textId="4939E6D7" w:rsidR="00863AAD" w:rsidRPr="001C58C2" w:rsidRDefault="00863AAD" w:rsidP="005B532C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ПРОГРАММНАЯ РЕАЛИЗАЦИЯ</w:t>
      </w:r>
    </w:p>
    <w:p w14:paraId="0457A2D9" w14:textId="495CC53B" w:rsidR="005B532C" w:rsidRPr="005B532C" w:rsidRDefault="005B532C" w:rsidP="004511B8">
      <w:pPr>
        <w:spacing w:after="0" w:line="240" w:lineRule="auto"/>
        <w:ind w:firstLine="706"/>
        <w:rPr>
          <w:b/>
          <w:bCs/>
        </w:rPr>
      </w:pPr>
      <w:r>
        <w:rPr>
          <w:b/>
          <w:bCs/>
          <w:lang w:val="en-US"/>
        </w:rPr>
        <w:t>B</w:t>
      </w:r>
      <w:r w:rsidRPr="005B532C">
        <w:rPr>
          <w:b/>
          <w:bCs/>
        </w:rPr>
        <w:t xml:space="preserve">1. </w:t>
      </w:r>
      <w:r w:rsidR="0016330E">
        <w:rPr>
          <w:b/>
          <w:bCs/>
        </w:rPr>
        <w:t>Описание пользовательского интерфейса</w:t>
      </w:r>
    </w:p>
    <w:p w14:paraId="32E94477" w14:textId="004F9402" w:rsidR="00371B16" w:rsidRDefault="00371B16" w:rsidP="005B532C">
      <w:pPr>
        <w:spacing w:after="0" w:line="240" w:lineRule="auto"/>
        <w:ind w:firstLine="706"/>
        <w:jc w:val="both"/>
      </w:pPr>
      <w:r w:rsidRPr="00371B16">
        <w:t>Главное окно программы является основным средством взаимодействия пользователя с функционалом приложения. Оно содержит несколько логически выделенных областей, каждая из которых отвечает за определённый набор задач — ввод данных, настройку параметров обработки, управление выполнением алгоритмов и отображение результатов.</w:t>
      </w:r>
    </w:p>
    <w:p w14:paraId="3FA28547" w14:textId="04AAF544" w:rsidR="0016330E" w:rsidRPr="00371B16" w:rsidRDefault="00626ABF" w:rsidP="00626ABF">
      <w:pPr>
        <w:spacing w:after="0" w:line="240" w:lineRule="auto"/>
        <w:ind w:firstLine="706"/>
        <w:jc w:val="both"/>
      </w:pPr>
      <w:r w:rsidRPr="00626ABF">
        <w:t>Элементы управления в окне программы реализуют взаимодействие с помощью сигналов и слотов. При изменении возникновении какого-либо события соответствующий сигнал испускается и передаётся в связанный с ним слот — функцию или метод, который обрабатывает это событие [5].</w:t>
      </w:r>
    </w:p>
    <w:p w14:paraId="4AD7A174" w14:textId="61D570C1" w:rsidR="00D822EA" w:rsidRPr="00F21531" w:rsidRDefault="00D822EA" w:rsidP="005B532C">
      <w:pPr>
        <w:spacing w:after="0" w:line="240" w:lineRule="auto"/>
        <w:ind w:firstLine="706"/>
        <w:jc w:val="both"/>
      </w:pPr>
      <w:r w:rsidRPr="005E5B4E">
        <w:rPr>
          <w:b/>
          <w:bCs/>
        </w:rPr>
        <w:t>Область ввода данных</w:t>
      </w:r>
      <w:r w:rsidRPr="00D822EA">
        <w:t xml:space="preserve"> (рисунок 3) предназначена для загрузки и выбора необходимых данных. В этой области пользователь может выбрать файл формата </w:t>
      </w:r>
      <w:r w:rsidR="00631E20" w:rsidRPr="00631E20">
        <w:t>(</w:t>
      </w:r>
      <w:r w:rsidRPr="00D822EA">
        <w:t>.xlsx</w:t>
      </w:r>
      <w:r w:rsidR="00631E20" w:rsidRPr="00631E20">
        <w:t>)</w:t>
      </w:r>
      <w:r w:rsidRPr="00D822EA">
        <w:t>, после чего элементы управления типа combobox динамически заполняются в зависимости от выбранного файла и листа. Также предусмотрена возможность указания бланковочного значения. Для подтверждения выбора и загрузки данных предусмотрена отдельная кнопка</w:t>
      </w:r>
      <w:r w:rsidR="00244946">
        <w:t xml:space="preserve"> </w:t>
      </w:r>
      <w:r w:rsidR="00244946">
        <w:rPr>
          <w:lang w:val="en-US"/>
        </w:rPr>
        <w:t>import</w:t>
      </w:r>
      <w:r w:rsidRPr="00D822EA">
        <w:t>, запускающая процесс импорта и подготовки данных к дальнейшему анализу.</w:t>
      </w:r>
      <w:r w:rsidR="00F21531">
        <w:t xml:space="preserve"> Загружаются данные с помощью библиотеки </w:t>
      </w:r>
      <w:r w:rsidR="00F21531">
        <w:rPr>
          <w:lang w:val="en-US"/>
        </w:rPr>
        <w:t>Pandas.</w:t>
      </w:r>
    </w:p>
    <w:p w14:paraId="5E19AB32" w14:textId="76D3A4F8" w:rsidR="00371B16" w:rsidRPr="00D822EA" w:rsidRDefault="00371B16" w:rsidP="005B532C">
      <w:pPr>
        <w:spacing w:after="0" w:line="240" w:lineRule="auto"/>
        <w:ind w:firstLine="706"/>
        <w:jc w:val="center"/>
      </w:pPr>
      <w:r>
        <w:rPr>
          <w:noProof/>
        </w:rPr>
        <w:drawing>
          <wp:inline distT="0" distB="0" distL="0" distR="0" wp14:anchorId="6D8B2DCA" wp14:editId="75566C48">
            <wp:extent cx="1987550" cy="315659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869" cy="319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3930" w14:textId="6E47ECA4" w:rsidR="00FB4F77" w:rsidRDefault="00371B16" w:rsidP="005B532C">
      <w:pPr>
        <w:spacing w:after="0" w:line="240" w:lineRule="auto"/>
        <w:jc w:val="center"/>
      </w:pPr>
      <w:r>
        <w:t>Рисунок 3 – область ввода данных</w:t>
      </w:r>
    </w:p>
    <w:p w14:paraId="4016391F" w14:textId="381EA9C8" w:rsidR="004444E6" w:rsidRPr="004444E6" w:rsidRDefault="004444E6" w:rsidP="005B532C">
      <w:pPr>
        <w:spacing w:after="0" w:line="240" w:lineRule="auto"/>
        <w:ind w:firstLine="706"/>
        <w:jc w:val="both"/>
      </w:pPr>
      <w:r w:rsidRPr="005E5B4E">
        <w:rPr>
          <w:b/>
          <w:bCs/>
        </w:rPr>
        <w:t>Область нормировки данных</w:t>
      </w:r>
      <w:r w:rsidRPr="004444E6">
        <w:t xml:space="preserve"> (рисунок 4) предназначена для масштабирования исходных данных в заданный пользователем диапазон. В области присутствует элемент управления типа </w:t>
      </w:r>
      <w:r w:rsidR="00F21531">
        <w:rPr>
          <w:lang w:val="en-US"/>
        </w:rPr>
        <w:t>checkbox</w:t>
      </w:r>
      <w:r w:rsidRPr="004444E6">
        <w:t>, который позволяет включать или отключать функцию нормировки. Если флажок не установлен, поля для ввода новых минимального и максимального значений остаются неактивными, и данные обрабатываются без нормировки. При установке галочки поля ввода становятся активными, и данные будут нормированы согласно формуле (1), что позволяет привести значения к выбранному диапазону для улучшения визуализации и дальнейших вычислений.</w:t>
      </w:r>
    </w:p>
    <w:p w14:paraId="399BD0C9" w14:textId="7E26EDFF" w:rsidR="004444E6" w:rsidRDefault="004444E6" w:rsidP="005B532C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6854187" wp14:editId="198290E1">
            <wp:extent cx="1984248" cy="3154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4CFD" w14:textId="476F8A76" w:rsidR="004444E6" w:rsidRDefault="004444E6" w:rsidP="005B532C">
      <w:pPr>
        <w:spacing w:after="0" w:line="240" w:lineRule="auto"/>
        <w:jc w:val="center"/>
      </w:pPr>
      <w:r>
        <w:t>Рисунок 4 – область нормировки данных</w:t>
      </w:r>
    </w:p>
    <w:p w14:paraId="0E338ADE" w14:textId="209626AD" w:rsidR="001C7704" w:rsidRPr="00F21531" w:rsidRDefault="00244946" w:rsidP="005B532C">
      <w:pPr>
        <w:spacing w:after="0" w:line="240" w:lineRule="auto"/>
        <w:ind w:firstLine="706"/>
        <w:jc w:val="both"/>
      </w:pPr>
      <w:r w:rsidRPr="005E5B4E">
        <w:rPr>
          <w:b/>
          <w:bCs/>
        </w:rPr>
        <w:t>Область выбора параметров обработки</w:t>
      </w:r>
      <w:r w:rsidRPr="00244946">
        <w:t xml:space="preserve"> (рисунок 5) содержит элементы управления, позволяющие настраивать параметры алгоритма обработки данных, такие как</w:t>
      </w:r>
      <w:r w:rsidR="00921DE3">
        <w:t xml:space="preserve"> диапазон значений,</w:t>
      </w:r>
      <w:r w:rsidRPr="00244946">
        <w:t xml:space="preserve"> коэффициент контрастности, диапазон нормировки и минимальный шаг. Для запуска обработки предусмотрена кнопка </w:t>
      </w:r>
      <w:r>
        <w:rPr>
          <w:lang w:val="en-US"/>
        </w:rPr>
        <w:t>calculate</w:t>
      </w:r>
      <w:r w:rsidRPr="00244946">
        <w:t>.</w:t>
      </w:r>
      <w:r>
        <w:t xml:space="preserve"> Данные обрабатыва</w:t>
      </w:r>
      <w:r w:rsidR="00921DE3">
        <w:t>ю</w:t>
      </w:r>
      <w:r>
        <w:t>тся с использованием формул (2), (3).</w:t>
      </w:r>
      <w:r w:rsidRPr="00244946">
        <w:t xml:space="preserve"> Также в этой области располагаются кнопки для управления визуализацией: кнопка очистки области визуализации, кнопка удаления обоих графиков, а также два элемента типа </w:t>
      </w:r>
      <w:r w:rsidR="00F21531">
        <w:rPr>
          <w:lang w:val="en-US"/>
        </w:rPr>
        <w:t>checkbox</w:t>
      </w:r>
      <w:r w:rsidRPr="00244946">
        <w:t xml:space="preserve">, позволяющие по отдельности скрывать или отображать каждый из графиков. </w:t>
      </w:r>
      <w:r w:rsidR="00921DE3" w:rsidRPr="00921DE3">
        <w:t>При загрузке данных автоматически определяются минимальное и максимальное значения исходных данных, которые устанавливаются в качестве ограничений в соответствующие объекты типа </w:t>
      </w:r>
      <w:r w:rsidR="00F21531">
        <w:rPr>
          <w:lang w:val="en-US"/>
        </w:rPr>
        <w:t>spinbox</w:t>
      </w:r>
      <w:r w:rsidR="00921DE3" w:rsidRPr="00921DE3">
        <w:t xml:space="preserve">, </w:t>
      </w:r>
      <w:r w:rsidR="00921DE3">
        <w:t xml:space="preserve">для </w:t>
      </w:r>
      <w:r w:rsidR="00921DE3" w:rsidRPr="00921DE3">
        <w:t>обеспеч</w:t>
      </w:r>
      <w:r w:rsidR="00921DE3">
        <w:t>ения</w:t>
      </w:r>
      <w:r w:rsidR="00921DE3" w:rsidRPr="00921DE3">
        <w:t xml:space="preserve"> корректн</w:t>
      </w:r>
      <w:r w:rsidR="00921DE3">
        <w:t>ого</w:t>
      </w:r>
      <w:r w:rsidR="00921DE3" w:rsidRPr="00921DE3">
        <w:t xml:space="preserve"> ввод</w:t>
      </w:r>
      <w:r w:rsidR="00921DE3">
        <w:t>а</w:t>
      </w:r>
      <w:r w:rsidR="00921DE3" w:rsidRPr="00921DE3">
        <w:t xml:space="preserve"> параметров</w:t>
      </w:r>
      <w:r w:rsidR="00921DE3">
        <w:t>.</w:t>
      </w:r>
      <w:r w:rsidR="00921DE3" w:rsidRPr="00921DE3">
        <w:t xml:space="preserve"> </w:t>
      </w:r>
      <w:r w:rsidRPr="00244946">
        <w:t xml:space="preserve">Для экспорта результатов предусмотрена кнопка </w:t>
      </w:r>
      <w:r>
        <w:rPr>
          <w:lang w:val="en-US"/>
        </w:rPr>
        <w:t>export</w:t>
      </w:r>
      <w:r w:rsidRPr="00244946">
        <w:t xml:space="preserve"> выгрузки данных ступенчатого графика в файл формата </w:t>
      </w:r>
      <w:r w:rsidR="00631E20" w:rsidRPr="00631E20">
        <w:t>(</w:t>
      </w:r>
      <w:r w:rsidRPr="00244946">
        <w:t>.xlsx</w:t>
      </w:r>
      <w:r w:rsidR="00631E20" w:rsidRPr="00631E20">
        <w:t>)</w:t>
      </w:r>
      <w:r w:rsidR="001C7704" w:rsidRPr="001C7704">
        <w:t>.</w:t>
      </w:r>
      <w:r w:rsidR="00F21531" w:rsidRPr="00F21531">
        <w:t xml:space="preserve"> </w:t>
      </w:r>
      <w:r w:rsidR="00F21531">
        <w:t>Экспорт данных также происходит с помощью библиотеки</w:t>
      </w:r>
      <w:r w:rsidR="00F21531" w:rsidRPr="00F21531">
        <w:t xml:space="preserve"> </w:t>
      </w:r>
      <w:r w:rsidR="00F21531">
        <w:rPr>
          <w:lang w:val="en-US"/>
        </w:rPr>
        <w:t>Pandas</w:t>
      </w:r>
      <w:r w:rsidR="00F21531" w:rsidRPr="00F21531">
        <w:t>.</w:t>
      </w:r>
    </w:p>
    <w:p w14:paraId="431C74D8" w14:textId="0CEEB73F" w:rsidR="001C7704" w:rsidRDefault="001C7704" w:rsidP="005B532C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DB6358" wp14:editId="5FD8C175">
            <wp:extent cx="1984248" cy="3154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B626" w14:textId="6B2A37BE" w:rsidR="00244946" w:rsidRPr="00244946" w:rsidRDefault="00244946" w:rsidP="005B532C">
      <w:pPr>
        <w:spacing w:after="0" w:line="240" w:lineRule="auto"/>
        <w:jc w:val="center"/>
      </w:pPr>
      <w:r>
        <w:t xml:space="preserve">Рисунок 5 - </w:t>
      </w:r>
      <w:r w:rsidRPr="00244946">
        <w:t>Область выбора параметров обработки</w:t>
      </w:r>
    </w:p>
    <w:p w14:paraId="01012D05" w14:textId="4A65EA01" w:rsidR="00FB4F77" w:rsidRDefault="0031173F" w:rsidP="005B532C">
      <w:pPr>
        <w:spacing w:after="0" w:line="240" w:lineRule="auto"/>
        <w:ind w:firstLine="706"/>
        <w:jc w:val="both"/>
      </w:pPr>
      <w:r w:rsidRPr="005E5B4E">
        <w:rPr>
          <w:b/>
          <w:bCs/>
        </w:rPr>
        <w:t>Область отображения статистических</w:t>
      </w:r>
      <w:r>
        <w:t xml:space="preserve"> данных (рисунок 6)</w:t>
      </w:r>
      <w:r w:rsidR="002A34EE">
        <w:t xml:space="preserve"> предназначена для</w:t>
      </w:r>
      <w:r>
        <w:t xml:space="preserve"> вывод</w:t>
      </w:r>
      <w:r w:rsidR="002A34EE">
        <w:t>а</w:t>
      </w:r>
      <w:r>
        <w:t xml:space="preserve"> </w:t>
      </w:r>
      <w:r w:rsidR="002A34EE">
        <w:t>рас</w:t>
      </w:r>
      <w:r>
        <w:t>считанные по формулам (4)</w:t>
      </w:r>
      <w:r w:rsidR="002A34EE">
        <w:t xml:space="preserve"> и</w:t>
      </w:r>
      <w:r>
        <w:t xml:space="preserve"> (5)</w:t>
      </w:r>
      <w:r w:rsidR="002A34EE">
        <w:t xml:space="preserve"> параметров, полученных на основе</w:t>
      </w:r>
      <w:r>
        <w:t xml:space="preserve"> обработанны</w:t>
      </w:r>
      <w:r w:rsidR="002A34EE">
        <w:t>х</w:t>
      </w:r>
      <w:r>
        <w:t xml:space="preserve"> данны</w:t>
      </w:r>
      <w:r w:rsidR="002A34EE">
        <w:t>х</w:t>
      </w:r>
      <w:r>
        <w:t>.</w:t>
      </w:r>
    </w:p>
    <w:p w14:paraId="44D17D4E" w14:textId="59274186" w:rsidR="0031173F" w:rsidRDefault="0031173F" w:rsidP="005B532C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E7BA94E" wp14:editId="36246700">
            <wp:extent cx="1984248" cy="3154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6B7B" w14:textId="13CF4B4F" w:rsidR="002A34EE" w:rsidRDefault="002A34EE" w:rsidP="005B532C">
      <w:pPr>
        <w:spacing w:after="0" w:line="240" w:lineRule="auto"/>
        <w:jc w:val="center"/>
      </w:pPr>
      <w:r>
        <w:t>Рисунок 6 - Область отображения статистических данных</w:t>
      </w:r>
    </w:p>
    <w:p w14:paraId="0AC454CE" w14:textId="1FCE6802" w:rsidR="002A34EE" w:rsidRDefault="002A34EE" w:rsidP="005B532C">
      <w:pPr>
        <w:spacing w:after="0" w:line="240" w:lineRule="auto"/>
      </w:pPr>
      <w:r w:rsidRPr="005E5B4E">
        <w:rPr>
          <w:b/>
          <w:bCs/>
        </w:rPr>
        <w:t>Область визуализации</w:t>
      </w:r>
      <w:r>
        <w:t xml:space="preserve"> данных (рисунок 7) предназначена для отображения</w:t>
      </w:r>
      <w:r w:rsidR="005E5B4E" w:rsidRPr="005E5B4E">
        <w:t xml:space="preserve"> </w:t>
      </w:r>
      <w:r w:rsidR="005E5B4E">
        <w:t>исходных и преобразованных данных в виде графиков</w:t>
      </w:r>
      <w:r w:rsidR="00F21531">
        <w:t xml:space="preserve"> с помощью библиотеки </w:t>
      </w:r>
      <w:r w:rsidR="00F21531">
        <w:rPr>
          <w:lang w:val="en-US"/>
        </w:rPr>
        <w:t>Matplotilb</w:t>
      </w:r>
      <w:r w:rsidR="005E5B4E">
        <w:t>.</w:t>
      </w:r>
    </w:p>
    <w:p w14:paraId="76391920" w14:textId="15DBDF47" w:rsidR="005E5B4E" w:rsidRPr="00F21531" w:rsidRDefault="005E5B4E" w:rsidP="005B532C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22B832" wp14:editId="4369C43E">
            <wp:extent cx="1984248" cy="3154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A4D5" w14:textId="2D1B1A4C" w:rsidR="005E5B4E" w:rsidRPr="005E5B4E" w:rsidRDefault="005E5B4E" w:rsidP="005B532C">
      <w:pPr>
        <w:spacing w:after="0" w:line="240" w:lineRule="auto"/>
        <w:jc w:val="center"/>
      </w:pPr>
      <w:r>
        <w:t>Рисунок 7 - Область визуализации данных</w:t>
      </w:r>
    </w:p>
    <w:p w14:paraId="001D63A9" w14:textId="61F09D01" w:rsidR="00BA0DB0" w:rsidRPr="00BD3503" w:rsidRDefault="00BA0DB0" w:rsidP="004511B8">
      <w:pPr>
        <w:spacing w:after="0" w:line="240" w:lineRule="auto"/>
        <w:ind w:firstLine="706"/>
        <w:rPr>
          <w:b/>
          <w:bCs/>
        </w:rPr>
      </w:pPr>
      <w:r>
        <w:rPr>
          <w:b/>
          <w:bCs/>
          <w:lang w:val="en-US"/>
        </w:rPr>
        <w:t>B</w:t>
      </w:r>
      <w:r w:rsidR="0016330E">
        <w:rPr>
          <w:b/>
          <w:bCs/>
        </w:rPr>
        <w:t>2</w:t>
      </w:r>
      <w:r>
        <w:rPr>
          <w:b/>
          <w:bCs/>
        </w:rPr>
        <w:t xml:space="preserve">. Использование библиотеки </w:t>
      </w:r>
      <w:r w:rsidR="00F21531">
        <w:rPr>
          <w:b/>
          <w:bCs/>
          <w:lang w:val="en-US"/>
        </w:rPr>
        <w:t>Pybind</w:t>
      </w:r>
      <w:r w:rsidR="00F21531" w:rsidRPr="00BD3503">
        <w:rPr>
          <w:b/>
          <w:bCs/>
        </w:rPr>
        <w:t>11</w:t>
      </w:r>
    </w:p>
    <w:p w14:paraId="587739F6" w14:textId="2D3E8254" w:rsidR="00BA0DB0" w:rsidRDefault="00BA0DB0" w:rsidP="0016330E">
      <w:pPr>
        <w:spacing w:after="0" w:line="240" w:lineRule="auto"/>
        <w:ind w:firstLine="706"/>
        <w:jc w:val="both"/>
      </w:pPr>
      <w:r>
        <w:t xml:space="preserve">Для </w:t>
      </w:r>
      <w:r w:rsidRPr="00C81309">
        <w:t>повышения производительности вычислительной части алгоритма</w:t>
      </w:r>
      <w:r>
        <w:t xml:space="preserve"> </w:t>
      </w:r>
      <w:r w:rsidRPr="00C81309">
        <w:t>критичные по скорости операции были перенесены на язык C++</w:t>
      </w:r>
      <w:r w:rsidR="00506CA1" w:rsidRPr="00506CA1">
        <w:t xml:space="preserve"> [7]</w:t>
      </w:r>
      <w:r w:rsidRPr="00C81309">
        <w:t xml:space="preserve">. Связь между C++ и Python обеспечивалась с помощью библиотеки </w:t>
      </w:r>
      <w:r w:rsidR="00F21531">
        <w:rPr>
          <w:lang w:val="en-US"/>
        </w:rPr>
        <w:t>Pybind</w:t>
      </w:r>
      <w:r w:rsidR="00F21531" w:rsidRPr="00F21531">
        <w:t>11</w:t>
      </w:r>
      <w:r w:rsidRPr="00C81309">
        <w:t>, которая позволяет эффективно интегрировать модули на C++ в Python-приложение, сохраняя удобство разработки и гибкость Python при высокой скорости выполнения вычислений</w:t>
      </w:r>
      <w:r w:rsidR="00AD4304">
        <w:t xml:space="preserve"> </w:t>
      </w:r>
      <w:r w:rsidR="00AD4304" w:rsidRPr="00AD4304">
        <w:t>[6</w:t>
      </w:r>
      <w:r w:rsidR="00AD4304" w:rsidRPr="00506CA1">
        <w:t>]</w:t>
      </w:r>
      <w:r w:rsidRPr="00C81309">
        <w:t>.</w:t>
      </w:r>
      <w:r>
        <w:t xml:space="preserve"> </w:t>
      </w:r>
    </w:p>
    <w:p w14:paraId="459B0F95" w14:textId="78C27950" w:rsidR="00BA0DB0" w:rsidRPr="0016330E" w:rsidRDefault="00BA0DB0" w:rsidP="0016330E">
      <w:pPr>
        <w:spacing w:after="0" w:line="240" w:lineRule="auto"/>
        <w:ind w:firstLine="706"/>
        <w:jc w:val="both"/>
      </w:pPr>
      <w:r w:rsidRPr="0016330E">
        <w:t xml:space="preserve">Для создания модуля в проекте необходимо создать файл </w:t>
      </w:r>
      <w:r w:rsidRPr="0016330E">
        <w:rPr>
          <w:lang w:val="en-US"/>
        </w:rPr>
        <w:t>setup</w:t>
      </w:r>
      <w:r w:rsidRPr="0016330E">
        <w:t>.</w:t>
      </w:r>
      <w:r w:rsidR="00F21531">
        <w:rPr>
          <w:lang w:val="en-US"/>
        </w:rPr>
        <w:t>py</w:t>
      </w:r>
      <w:r w:rsidRPr="0016330E">
        <w:t xml:space="preserve"> с необходимыми настройками, далее прописать в терминал команду</w:t>
      </w:r>
    </w:p>
    <w:p w14:paraId="0A5B2CF4" w14:textId="7AE38B65" w:rsidR="00BA0DB0" w:rsidRPr="0016330E" w:rsidRDefault="00BA0DB0" w:rsidP="0016330E">
      <w:pPr>
        <w:spacing w:after="0" w:line="240" w:lineRule="auto"/>
        <w:rPr>
          <w:rFonts w:ascii="Courier New" w:hAnsi="Courier New" w:cs="Courier New"/>
          <w:lang w:val="en-US"/>
        </w:rPr>
      </w:pPr>
      <w:r w:rsidRPr="00BA0DB0">
        <w:rPr>
          <w:rFonts w:ascii="Courier New" w:hAnsi="Courier New" w:cs="Courier New"/>
          <w:lang w:val="en-US"/>
        </w:rPr>
        <w:t xml:space="preserve">python python_part\setup.py build_ext </w:t>
      </w:r>
      <w:r w:rsidR="0016330E" w:rsidRPr="0016330E">
        <w:rPr>
          <w:rFonts w:ascii="Courier New" w:hAnsi="Courier New" w:cs="Courier New"/>
          <w:lang w:val="en-US"/>
        </w:rPr>
        <w:t>–</w:t>
      </w:r>
      <w:r w:rsidRPr="00BA0DB0">
        <w:rPr>
          <w:rFonts w:ascii="Courier New" w:hAnsi="Courier New" w:cs="Courier New"/>
          <w:lang w:val="en-US"/>
        </w:rPr>
        <w:t>inplace</w:t>
      </w:r>
    </w:p>
    <w:p w14:paraId="1F9C1C1F" w14:textId="54737818" w:rsidR="0016330E" w:rsidRDefault="0016330E" w:rsidP="0016330E">
      <w:pPr>
        <w:spacing w:after="0" w:line="240" w:lineRule="auto"/>
        <w:ind w:firstLine="706"/>
        <w:jc w:val="both"/>
      </w:pPr>
      <w:r w:rsidRPr="00DE7060">
        <w:t>Эта команда выполняет действия:</w:t>
      </w:r>
    </w:p>
    <w:p w14:paraId="3114925C" w14:textId="285499D4" w:rsidR="0016330E" w:rsidRPr="0016330E" w:rsidRDefault="00F21531" w:rsidP="00BA47D8">
      <w:pPr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build</w:t>
      </w:r>
      <w:r w:rsidRPr="00F21531">
        <w:t>_</w:t>
      </w:r>
      <w:r>
        <w:rPr>
          <w:lang w:val="en-US"/>
        </w:rPr>
        <w:t>ext</w:t>
      </w:r>
      <w:r w:rsidR="0016330E" w:rsidRPr="0016330E">
        <w:rPr>
          <w:lang w:val="en-US"/>
        </w:rPr>
        <w:t> </w:t>
      </w:r>
      <w:r w:rsidR="0016330E" w:rsidRPr="0016330E">
        <w:t xml:space="preserve">— команда для сборки </w:t>
      </w:r>
      <w:r w:rsidR="0016330E" w:rsidRPr="0016330E">
        <w:rPr>
          <w:lang w:val="en-US"/>
        </w:rPr>
        <w:t>C</w:t>
      </w:r>
      <w:r w:rsidR="0016330E" w:rsidRPr="0016330E">
        <w:t>/</w:t>
      </w:r>
      <w:r w:rsidR="0016330E" w:rsidRPr="0016330E">
        <w:rPr>
          <w:lang w:val="en-US"/>
        </w:rPr>
        <w:t>C</w:t>
      </w:r>
      <w:r w:rsidR="0016330E" w:rsidRPr="0016330E">
        <w:t>++ расширений.</w:t>
      </w:r>
    </w:p>
    <w:p w14:paraId="7D3FAD8F" w14:textId="3B304C9F" w:rsidR="0016330E" w:rsidRPr="0016330E" w:rsidRDefault="0016330E" w:rsidP="00BA47D8">
      <w:pPr>
        <w:numPr>
          <w:ilvl w:val="0"/>
          <w:numId w:val="10"/>
        </w:numPr>
        <w:spacing w:after="0" w:line="240" w:lineRule="auto"/>
        <w:jc w:val="both"/>
      </w:pPr>
      <w:r w:rsidRPr="0016330E">
        <w:lastRenderedPageBreak/>
        <w:t>--</w:t>
      </w:r>
      <w:r w:rsidR="00F21531">
        <w:rPr>
          <w:lang w:val="en-US"/>
        </w:rPr>
        <w:t>inplace</w:t>
      </w:r>
      <w:r w:rsidRPr="0016330E">
        <w:rPr>
          <w:lang w:val="en-US"/>
        </w:rPr>
        <w:t> </w:t>
      </w:r>
      <w:r w:rsidRPr="0016330E">
        <w:t>— указывает, что скомпилированные расширения должны быть размещены в той же директории, что и исходные файлы</w:t>
      </w:r>
      <w:r>
        <w:t>.</w:t>
      </w:r>
    </w:p>
    <w:p w14:paraId="23694ED0" w14:textId="77777777" w:rsidR="0016330E" w:rsidRPr="0016330E" w:rsidRDefault="0016330E" w:rsidP="0016330E">
      <w:pPr>
        <w:spacing w:after="0" w:line="240" w:lineRule="auto"/>
        <w:ind w:firstLine="706"/>
        <w:jc w:val="both"/>
      </w:pPr>
      <w:r w:rsidRPr="0016330E">
        <w:t>Такое сочетание технологий позволило объединить преимущества удобства и быстроты разработки на Python с высокой производительностью C++ в вычислительной части, а также создать функциональный и интуитивно понятный графический интерфейс с помощью Qt Designer и PySide6. Это обеспечило эффективную обработку и визуализацию дискретных данных, поступающих из измерений, и удобство взаимодействия пользователя с программой.</w:t>
      </w:r>
    </w:p>
    <w:p w14:paraId="661F660E" w14:textId="033BB175" w:rsidR="005B532C" w:rsidRDefault="005B532C" w:rsidP="004511B8">
      <w:pPr>
        <w:spacing w:after="0" w:line="240" w:lineRule="auto"/>
        <w:ind w:firstLine="706"/>
        <w:rPr>
          <w:b/>
          <w:bCs/>
        </w:rPr>
      </w:pPr>
      <w:r>
        <w:rPr>
          <w:b/>
          <w:bCs/>
          <w:lang w:val="en-US"/>
        </w:rPr>
        <w:t>B</w:t>
      </w:r>
      <w:r w:rsidR="00BA0DB0">
        <w:rPr>
          <w:b/>
          <w:bCs/>
        </w:rPr>
        <w:t>3</w:t>
      </w:r>
      <w:r>
        <w:rPr>
          <w:b/>
          <w:bCs/>
        </w:rPr>
        <w:t xml:space="preserve">. </w:t>
      </w:r>
      <w:r w:rsidRPr="005B532C">
        <w:rPr>
          <w:b/>
          <w:bCs/>
        </w:rPr>
        <w:t>Создание исполняемого файла с помощью</w:t>
      </w:r>
      <w:r>
        <w:rPr>
          <w:b/>
          <w:bCs/>
        </w:rPr>
        <w:t xml:space="preserve"> библиотеки</w:t>
      </w:r>
      <w:r w:rsidRPr="005B532C">
        <w:rPr>
          <w:b/>
          <w:bCs/>
        </w:rPr>
        <w:t xml:space="preserve"> </w:t>
      </w:r>
      <w:r w:rsidR="00F21531">
        <w:rPr>
          <w:b/>
          <w:bCs/>
          <w:lang w:val="en-US"/>
        </w:rPr>
        <w:t>PyInastller</w:t>
      </w:r>
    </w:p>
    <w:p w14:paraId="6C025EA5" w14:textId="22A05059" w:rsidR="00F552B2" w:rsidRPr="00F552B2" w:rsidRDefault="00F552B2" w:rsidP="00BA0DB0">
      <w:pPr>
        <w:spacing w:after="0" w:line="240" w:lineRule="auto"/>
        <w:ind w:firstLine="706"/>
        <w:jc w:val="both"/>
      </w:pPr>
      <w:r w:rsidRPr="00F552B2">
        <w:t>Для удобного распространения и</w:t>
      </w:r>
      <w:r w:rsidRPr="00DE7060">
        <w:t xml:space="preserve"> запуска</w:t>
      </w:r>
      <w:r w:rsidRPr="00F552B2">
        <w:t xml:space="preserve"> разработанного приложения на компьютерах пользователей без необходимости установки интерпретатора </w:t>
      </w:r>
      <w:r w:rsidRPr="00F552B2">
        <w:rPr>
          <w:lang w:val="en-US"/>
        </w:rPr>
        <w:t>Python</w:t>
      </w:r>
      <w:r w:rsidRPr="00F552B2">
        <w:t xml:space="preserve"> и всех зависимостей была использована утилита</w:t>
      </w:r>
      <w:r w:rsidRPr="00F552B2">
        <w:rPr>
          <w:lang w:val="en-US"/>
        </w:rPr>
        <w:t> </w:t>
      </w:r>
      <w:r w:rsidR="00F21531">
        <w:rPr>
          <w:lang w:val="en-US"/>
        </w:rPr>
        <w:t>PyInstaller</w:t>
      </w:r>
      <w:r w:rsidRPr="00F552B2">
        <w:t>.</w:t>
      </w:r>
    </w:p>
    <w:p w14:paraId="31F5CDF0" w14:textId="4D3CED32" w:rsidR="00F552B2" w:rsidRPr="00DE7060" w:rsidRDefault="00F552B2" w:rsidP="00BA0DB0">
      <w:pPr>
        <w:spacing w:after="0" w:line="240" w:lineRule="auto"/>
        <w:ind w:firstLine="706"/>
        <w:jc w:val="both"/>
      </w:pPr>
      <w:r w:rsidRPr="00F552B2">
        <w:rPr>
          <w:lang w:val="en-US"/>
        </w:rPr>
        <w:t>PyInstaller </w:t>
      </w:r>
      <w:r w:rsidRPr="00F552B2">
        <w:t xml:space="preserve">— это </w:t>
      </w:r>
      <w:r w:rsidRPr="00DE7060">
        <w:t>библиотека</w:t>
      </w:r>
      <w:r w:rsidRPr="00F552B2">
        <w:t>, котор</w:t>
      </w:r>
      <w:r w:rsidRPr="00DE7060">
        <w:t>ая</w:t>
      </w:r>
      <w:r w:rsidRPr="00F552B2">
        <w:t xml:space="preserve"> позволяет упаковать </w:t>
      </w:r>
      <w:r w:rsidRPr="00F552B2">
        <w:rPr>
          <w:lang w:val="en-US"/>
        </w:rPr>
        <w:t>Python</w:t>
      </w:r>
      <w:r w:rsidRPr="00F552B2">
        <w:t xml:space="preserve">-скрипт и все необходимые библиотеки в один автономный исполняемый файл. </w:t>
      </w:r>
    </w:p>
    <w:p w14:paraId="3E118305" w14:textId="77777777" w:rsidR="00DE7060" w:rsidRPr="00DE7060" w:rsidRDefault="00DE7060" w:rsidP="00BA0DB0">
      <w:pPr>
        <w:spacing w:after="0" w:line="240" w:lineRule="auto"/>
        <w:ind w:firstLine="706"/>
        <w:jc w:val="both"/>
      </w:pPr>
      <w:r w:rsidRPr="00DE7060">
        <w:t xml:space="preserve">Для удобного распространения и запуска разработанного приложения на компьютерах пользователей без необходимости установки интерпретатора </w:t>
      </w:r>
      <w:r w:rsidRPr="00DE7060">
        <w:rPr>
          <w:lang w:val="en-US"/>
        </w:rPr>
        <w:t>Python</w:t>
      </w:r>
      <w:r w:rsidRPr="00DE7060">
        <w:t xml:space="preserve"> и всех зависимостей была использована утилита</w:t>
      </w:r>
      <w:r w:rsidRPr="00DE7060">
        <w:rPr>
          <w:lang w:val="en-US"/>
        </w:rPr>
        <w:t> PyInstaller</w:t>
      </w:r>
      <w:r w:rsidRPr="00DE7060">
        <w:t>.</w:t>
      </w:r>
    </w:p>
    <w:p w14:paraId="5327946B" w14:textId="6AFE6FBD" w:rsidR="00DE7060" w:rsidRPr="00DE7060" w:rsidRDefault="00DE7060" w:rsidP="00BA0DB0">
      <w:pPr>
        <w:spacing w:after="0" w:line="240" w:lineRule="auto"/>
        <w:ind w:firstLine="706"/>
        <w:jc w:val="both"/>
      </w:pPr>
      <w:r w:rsidRPr="00DE7060">
        <w:t>Для создания исполняемого файла в терминале необходимо выполнить команду:</w:t>
      </w:r>
    </w:p>
    <w:p w14:paraId="30213C68" w14:textId="16F6D4AA" w:rsidR="00DE7060" w:rsidRPr="00DE7060" w:rsidRDefault="00DE7060" w:rsidP="00BA0DB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E7060">
        <w:rPr>
          <w:rFonts w:ascii="Courier New" w:hAnsi="Courier New" w:cs="Courier New"/>
          <w:lang w:val="en-US"/>
        </w:rPr>
        <w:t>pyinstaller --onefile --windowed --add-data "example.cp313-win_amd64.pyd;." --icon=favicon.ico --name GraphPlotter python_part/main.py</w:t>
      </w:r>
    </w:p>
    <w:p w14:paraId="06172CCA" w14:textId="64B50598" w:rsidR="00DE7060" w:rsidRPr="00DE7060" w:rsidRDefault="00DE7060" w:rsidP="00BA0DB0">
      <w:pPr>
        <w:spacing w:after="0" w:line="240" w:lineRule="auto"/>
        <w:ind w:firstLine="706"/>
        <w:jc w:val="both"/>
      </w:pPr>
      <w:r w:rsidRPr="00DE7060">
        <w:t>Эта команда выполняет действия:</w:t>
      </w:r>
    </w:p>
    <w:p w14:paraId="421DEE0A" w14:textId="24F8D12B" w:rsidR="00DE7060" w:rsidRPr="00F37108" w:rsidRDefault="00DE7060" w:rsidP="00BA47D8">
      <w:pPr>
        <w:pStyle w:val="ListParagraph"/>
        <w:numPr>
          <w:ilvl w:val="0"/>
          <w:numId w:val="7"/>
        </w:numPr>
        <w:spacing w:after="0" w:line="240" w:lineRule="auto"/>
        <w:ind w:left="720"/>
        <w:contextualSpacing w:val="0"/>
        <w:jc w:val="both"/>
      </w:pPr>
      <w:r w:rsidRPr="00F37108">
        <w:t>Параметр</w:t>
      </w:r>
      <w:r w:rsidR="00F21531" w:rsidRPr="00F37108">
        <w:t xml:space="preserve"> --onefile</w:t>
      </w:r>
      <w:r w:rsidRPr="00F37108">
        <w:t> упаковывает всё в один исполняемый файл.</w:t>
      </w:r>
    </w:p>
    <w:p w14:paraId="1141D95E" w14:textId="41D81ED0" w:rsidR="00DE7060" w:rsidRPr="00F37108" w:rsidRDefault="00DE7060" w:rsidP="00BA47D8">
      <w:pPr>
        <w:pStyle w:val="ListParagraph"/>
        <w:numPr>
          <w:ilvl w:val="0"/>
          <w:numId w:val="7"/>
        </w:numPr>
        <w:spacing w:after="0" w:line="240" w:lineRule="auto"/>
        <w:ind w:left="720"/>
        <w:contextualSpacing w:val="0"/>
        <w:jc w:val="both"/>
      </w:pPr>
      <w:r w:rsidRPr="00F37108">
        <w:t>Параметр --</w:t>
      </w:r>
      <w:r w:rsidR="00F21531" w:rsidRPr="00F37108">
        <w:t xml:space="preserve"> windowed</w:t>
      </w:r>
      <w:r w:rsidRPr="00F37108">
        <w:t> отключает появление консольного окна при запуске графического приложения.</w:t>
      </w:r>
    </w:p>
    <w:p w14:paraId="263C958F" w14:textId="05DE1E4F" w:rsidR="00DE7060" w:rsidRPr="00F37108" w:rsidRDefault="00DE7060" w:rsidP="00BA47D8">
      <w:pPr>
        <w:pStyle w:val="ListParagraph"/>
        <w:numPr>
          <w:ilvl w:val="0"/>
          <w:numId w:val="7"/>
        </w:numPr>
        <w:spacing w:after="0" w:line="240" w:lineRule="auto"/>
        <w:ind w:left="720"/>
        <w:contextualSpacing w:val="0"/>
        <w:jc w:val="both"/>
      </w:pPr>
      <w:r w:rsidRPr="00F37108">
        <w:t xml:space="preserve">Параметр --add-data </w:t>
      </w:r>
      <w:r w:rsidR="00F21531" w:rsidRPr="00F37108">
        <w:t>"example.cp313-win_amd64.pyd;."</w:t>
      </w:r>
      <w:r w:rsidRPr="00F37108">
        <w:t xml:space="preserve"> добавляет необходимый для корректной работы библиотеки </w:t>
      </w:r>
      <w:r w:rsidR="00BA0DB0" w:rsidRPr="00F37108">
        <w:t>Pybind11</w:t>
      </w:r>
      <w:r w:rsidRPr="00F37108">
        <w:t>бинарный модуль в пакет.</w:t>
      </w:r>
    </w:p>
    <w:p w14:paraId="7D426171" w14:textId="0AC69416" w:rsidR="00DE7060" w:rsidRPr="00F37108" w:rsidRDefault="00DE7060" w:rsidP="00BA47D8">
      <w:pPr>
        <w:pStyle w:val="ListParagraph"/>
        <w:numPr>
          <w:ilvl w:val="0"/>
          <w:numId w:val="7"/>
        </w:numPr>
        <w:spacing w:after="0" w:line="240" w:lineRule="auto"/>
        <w:ind w:left="720"/>
        <w:contextualSpacing w:val="0"/>
        <w:jc w:val="both"/>
      </w:pPr>
      <w:r w:rsidRPr="00F37108">
        <w:t xml:space="preserve">Параметр </w:t>
      </w:r>
      <w:r w:rsidR="00F21531" w:rsidRPr="00F37108">
        <w:t>--icon=favicon.ico</w:t>
      </w:r>
      <w:r w:rsidRPr="00F37108">
        <w:t> задаёт иконку для исполняемого файла.</w:t>
      </w:r>
    </w:p>
    <w:p w14:paraId="76A12BBA" w14:textId="4490E441" w:rsidR="00DE7060" w:rsidRPr="00F37108" w:rsidRDefault="00DE7060" w:rsidP="00BA47D8">
      <w:pPr>
        <w:pStyle w:val="ListParagraph"/>
        <w:numPr>
          <w:ilvl w:val="0"/>
          <w:numId w:val="7"/>
        </w:numPr>
        <w:spacing w:after="0" w:line="240" w:lineRule="auto"/>
        <w:ind w:left="720"/>
        <w:contextualSpacing w:val="0"/>
        <w:jc w:val="both"/>
      </w:pPr>
      <w:r w:rsidRPr="00F37108">
        <w:t xml:space="preserve">Параметр </w:t>
      </w:r>
      <w:r w:rsidR="009571BA" w:rsidRPr="00F37108">
        <w:t>--name</w:t>
      </w:r>
      <w:r w:rsidRPr="00F37108">
        <w:t xml:space="preserve"> </w:t>
      </w:r>
      <w:r w:rsidR="009571BA" w:rsidRPr="00F37108">
        <w:t xml:space="preserve">GraphPlotter </w:t>
      </w:r>
      <w:r w:rsidRPr="00F37108">
        <w:t>устанавливает имя итогового файла.</w:t>
      </w:r>
    </w:p>
    <w:p w14:paraId="20176C31" w14:textId="244F5EF8" w:rsidR="00DE7060" w:rsidRPr="00F37108" w:rsidRDefault="009571BA" w:rsidP="00BA47D8">
      <w:pPr>
        <w:pStyle w:val="ListParagraph"/>
        <w:numPr>
          <w:ilvl w:val="0"/>
          <w:numId w:val="7"/>
        </w:numPr>
        <w:spacing w:after="0" w:line="240" w:lineRule="auto"/>
        <w:ind w:left="720"/>
        <w:contextualSpacing w:val="0"/>
        <w:jc w:val="both"/>
      </w:pPr>
      <w:r w:rsidRPr="00F37108">
        <w:t>python_part/main.py</w:t>
      </w:r>
      <w:r w:rsidR="00DE7060" w:rsidRPr="00F37108">
        <w:t> — путь к основному скрипту приложения.</w:t>
      </w:r>
    </w:p>
    <w:p w14:paraId="3D9E63C0" w14:textId="77777777" w:rsidR="00DE7060" w:rsidRDefault="00DE7060" w:rsidP="00BA0DB0">
      <w:pPr>
        <w:spacing w:after="0" w:line="240" w:lineRule="auto"/>
        <w:ind w:firstLine="706"/>
        <w:jc w:val="both"/>
      </w:pPr>
      <w:r w:rsidRPr="009571BA">
        <w:t>После успешного выполнения команды исполняемый файл будет находиться в папке</w:t>
      </w:r>
      <w:r w:rsidRPr="009571BA">
        <w:rPr>
          <w:lang w:val="en-US"/>
        </w:rPr>
        <w:t> dist </w:t>
      </w:r>
      <w:r w:rsidRPr="009571BA">
        <w:t>в корне проекта.</w:t>
      </w:r>
    </w:p>
    <w:p w14:paraId="2BDFC036" w14:textId="6756E4FD" w:rsidR="004511B8" w:rsidRDefault="004511B8" w:rsidP="00BA0DB0">
      <w:pPr>
        <w:spacing w:after="0" w:line="240" w:lineRule="auto"/>
        <w:ind w:firstLine="706"/>
        <w:jc w:val="both"/>
        <w:rPr>
          <w:b/>
          <w:bCs/>
        </w:rPr>
      </w:pPr>
      <w:r>
        <w:rPr>
          <w:b/>
          <w:bCs/>
          <w:lang w:val="en-US"/>
        </w:rPr>
        <w:t>B</w:t>
      </w:r>
      <w:r>
        <w:rPr>
          <w:b/>
          <w:bCs/>
        </w:rPr>
        <w:t>4. Вывод</w:t>
      </w:r>
    </w:p>
    <w:p w14:paraId="70CCF08C" w14:textId="79D6FE97" w:rsidR="0086095C" w:rsidRPr="0086095C" w:rsidRDefault="0086095C" w:rsidP="0086095C">
      <w:pPr>
        <w:spacing w:after="0" w:line="240" w:lineRule="auto"/>
        <w:ind w:firstLine="706"/>
        <w:jc w:val="both"/>
      </w:pPr>
      <w:r w:rsidRPr="0086095C">
        <w:t>В ходе</w:t>
      </w:r>
      <w:r w:rsidR="00BA47D8">
        <w:t xml:space="preserve"> выполнения</w:t>
      </w:r>
      <w:r w:rsidRPr="0086095C">
        <w:t xml:space="preserve"> работы была разработана программа</w:t>
      </w:r>
      <w:r w:rsidR="00BA47D8">
        <w:t xml:space="preserve"> </w:t>
      </w:r>
      <w:r w:rsidRPr="0086095C">
        <w:t xml:space="preserve">для обработки и визуализации данных удельного электрического сопротивления горных пород, полученных при исследованиях скважин. </w:t>
      </w:r>
    </w:p>
    <w:p w14:paraId="6C57FDDF" w14:textId="23FD0629" w:rsidR="0086095C" w:rsidRPr="0086095C" w:rsidRDefault="00BA47D8" w:rsidP="00BA47D8">
      <w:pPr>
        <w:pStyle w:val="ListParagraph"/>
        <w:numPr>
          <w:ilvl w:val="0"/>
          <w:numId w:val="11"/>
        </w:numPr>
        <w:spacing w:after="0" w:line="240" w:lineRule="auto"/>
        <w:ind w:left="720"/>
        <w:contextualSpacing w:val="0"/>
        <w:jc w:val="both"/>
      </w:pPr>
      <w:r>
        <w:t>Разработан</w:t>
      </w:r>
      <w:r w:rsidR="0086095C" w:rsidRPr="0086095C">
        <w:t xml:space="preserve"> алгоритм построения ступенчатого графика на основе дискретных данных, учитывающий фильтрацию, нормировку и выделение значимых изменений сигнала с помощью коэффициента контрастности.</w:t>
      </w:r>
    </w:p>
    <w:p w14:paraId="27B2CAB4" w14:textId="5E34DF53" w:rsidR="0086095C" w:rsidRPr="0086095C" w:rsidRDefault="0086095C" w:rsidP="00BA47D8">
      <w:pPr>
        <w:pStyle w:val="ListParagraph"/>
        <w:numPr>
          <w:ilvl w:val="0"/>
          <w:numId w:val="11"/>
        </w:numPr>
        <w:spacing w:after="0" w:line="240" w:lineRule="auto"/>
        <w:ind w:left="720"/>
        <w:contextualSpacing w:val="0"/>
        <w:jc w:val="both"/>
      </w:pPr>
      <w:r w:rsidRPr="0086095C">
        <w:t>Реализован форматированный ввод и вывод данных на языке Python, что обеспечило удобство загрузки, обработки и экспорта данных.</w:t>
      </w:r>
    </w:p>
    <w:p w14:paraId="3FA1A9CA" w14:textId="035D2F86" w:rsidR="0086095C" w:rsidRPr="0086095C" w:rsidRDefault="0086095C" w:rsidP="00BA47D8">
      <w:pPr>
        <w:pStyle w:val="ListParagraph"/>
        <w:numPr>
          <w:ilvl w:val="0"/>
          <w:numId w:val="11"/>
        </w:numPr>
        <w:spacing w:after="0" w:line="240" w:lineRule="auto"/>
        <w:ind w:left="720"/>
        <w:contextualSpacing w:val="0"/>
        <w:jc w:val="both"/>
      </w:pPr>
      <w:r w:rsidRPr="0086095C">
        <w:t>Разработано вычислительное ядро на C++ для повышения производительности обработки, интегрированное с</w:t>
      </w:r>
      <w:r w:rsidR="002804DF">
        <w:t xml:space="preserve"> языком</w:t>
      </w:r>
      <w:r w:rsidRPr="0086095C">
        <w:t xml:space="preserve"> Python, что позволило сохранить гибкость разработки при высокой скорости вычислений.</w:t>
      </w:r>
    </w:p>
    <w:p w14:paraId="48CF9C13" w14:textId="2CC33CDC" w:rsidR="0086095C" w:rsidRPr="0086095C" w:rsidRDefault="0086095C" w:rsidP="00BA47D8">
      <w:pPr>
        <w:pStyle w:val="ListParagraph"/>
        <w:numPr>
          <w:ilvl w:val="0"/>
          <w:numId w:val="11"/>
        </w:numPr>
        <w:spacing w:after="0" w:line="240" w:lineRule="auto"/>
        <w:ind w:left="720"/>
        <w:contextualSpacing w:val="0"/>
        <w:jc w:val="both"/>
      </w:pPr>
      <w:r w:rsidRPr="0086095C">
        <w:t>Создан пользовательский интерфейс на основе PySide6 и Qt Designer, обеспечивающий понятное взаимодействие пользователя с программой, настройку параметров и визуализацию результатов.</w:t>
      </w:r>
    </w:p>
    <w:p w14:paraId="1A2B888D" w14:textId="34F81B9D" w:rsidR="0086095C" w:rsidRPr="0086095C" w:rsidRDefault="00BA47D8" w:rsidP="00BA47D8">
      <w:pPr>
        <w:pStyle w:val="ListParagraph"/>
        <w:numPr>
          <w:ilvl w:val="0"/>
          <w:numId w:val="11"/>
        </w:numPr>
        <w:spacing w:after="0" w:line="240" w:lineRule="auto"/>
        <w:ind w:left="720"/>
        <w:contextualSpacing w:val="0"/>
        <w:jc w:val="both"/>
      </w:pPr>
      <w:r>
        <w:t>Создана</w:t>
      </w:r>
      <w:r w:rsidR="0086095C" w:rsidRPr="0086095C">
        <w:t xml:space="preserve"> сборка автономного исполняемого файла (.exe), </w:t>
      </w:r>
      <w:r w:rsidR="002804DF">
        <w:t>для</w:t>
      </w:r>
      <w:r w:rsidR="0086095C" w:rsidRPr="0086095C">
        <w:t xml:space="preserve"> обеспеч</w:t>
      </w:r>
      <w:r w:rsidR="002804DF">
        <w:t>ения</w:t>
      </w:r>
      <w:r w:rsidR="0086095C" w:rsidRPr="0086095C">
        <w:t xml:space="preserve"> простот</w:t>
      </w:r>
      <w:r w:rsidR="002804DF">
        <w:t>ы</w:t>
      </w:r>
      <w:r w:rsidR="0086095C" w:rsidRPr="0086095C">
        <w:t xml:space="preserve"> распространения и запуска приложения на компьютерах</w:t>
      </w:r>
      <w:r w:rsidR="002804DF">
        <w:t xml:space="preserve"> других</w:t>
      </w:r>
      <w:r w:rsidR="0086095C" w:rsidRPr="0086095C">
        <w:t xml:space="preserve"> пользователей без необходимости установки дополнительных компонентов.</w:t>
      </w:r>
    </w:p>
    <w:p w14:paraId="6AE9050D" w14:textId="180A9148" w:rsidR="00FB4F77" w:rsidRPr="00DE7060" w:rsidRDefault="002804DF" w:rsidP="0086095C">
      <w:pPr>
        <w:spacing w:after="0" w:line="240" w:lineRule="auto"/>
        <w:ind w:firstLine="706"/>
        <w:jc w:val="both"/>
      </w:pPr>
      <w:r w:rsidRPr="002804DF">
        <w:t>Таким образом, р</w:t>
      </w:r>
      <w:r w:rsidR="00FA07DD">
        <w:t>азработанная</w:t>
      </w:r>
      <w:r w:rsidRPr="002804DF">
        <w:t xml:space="preserve"> программа эффективно сочетает высокую производительность вычислительной части с удобством пользовательского интерфейса и </w:t>
      </w:r>
      <w:r w:rsidRPr="002804DF">
        <w:lastRenderedPageBreak/>
        <w:t xml:space="preserve">обеспечивает обработку и визуализацию </w:t>
      </w:r>
      <w:r>
        <w:t>исходных и обработанных</w:t>
      </w:r>
      <w:r w:rsidRPr="002804DF">
        <w:t xml:space="preserve"> данных. Программ</w:t>
      </w:r>
      <w:r>
        <w:t xml:space="preserve">а </w:t>
      </w:r>
      <w:r w:rsidRPr="002804DF">
        <w:t>может быть применен</w:t>
      </w:r>
      <w:r>
        <w:t>а</w:t>
      </w:r>
      <w:r w:rsidRPr="002804DF">
        <w:t xml:space="preserve"> для анализа и интерпретации данных геофизических исследований скважин, а также при проектировании и контроле </w:t>
      </w:r>
      <w:r w:rsidR="00FA07DD">
        <w:t xml:space="preserve">качества </w:t>
      </w:r>
      <w:r w:rsidRPr="002804DF">
        <w:t>разработки месторождений</w:t>
      </w:r>
      <w:r>
        <w:t>.</w:t>
      </w:r>
      <w:r w:rsidR="00FB4F77" w:rsidRPr="00DE7060">
        <w:br w:type="page"/>
      </w:r>
    </w:p>
    <w:p w14:paraId="54269FBE" w14:textId="5368A191" w:rsidR="00AB340D" w:rsidRPr="00863AAD" w:rsidRDefault="00AB340D" w:rsidP="00AB340D">
      <w:pPr>
        <w:jc w:val="center"/>
        <w:rPr>
          <w:b/>
          <w:bCs/>
        </w:rPr>
      </w:pPr>
      <w:r w:rsidRPr="00FB4F77">
        <w:rPr>
          <w:b/>
          <w:bCs/>
        </w:rPr>
        <w:lastRenderedPageBreak/>
        <w:t xml:space="preserve">ПРИЛОЖЕНИЕ </w:t>
      </w:r>
      <w:r>
        <w:rPr>
          <w:b/>
          <w:bCs/>
          <w:lang w:val="en-US"/>
        </w:rPr>
        <w:t>C</w:t>
      </w:r>
    </w:p>
    <w:p w14:paraId="03FA52E2" w14:textId="77777777" w:rsidR="00AB340D" w:rsidRPr="004511B8" w:rsidRDefault="00AB340D" w:rsidP="00AB340D">
      <w:pPr>
        <w:jc w:val="center"/>
        <w:rPr>
          <w:b/>
          <w:bCs/>
        </w:rPr>
      </w:pPr>
      <w:r w:rsidRPr="00AB340D">
        <w:rPr>
          <w:b/>
          <w:bCs/>
        </w:rPr>
        <w:t>СПИСОК ЛИТЕРАТУРЫ</w:t>
      </w:r>
    </w:p>
    <w:p w14:paraId="16C617D0" w14:textId="0B76A181" w:rsidR="00A971CC" w:rsidRPr="00A971CC" w:rsidRDefault="00A971CC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A971CC">
        <w:t>Геофизические исследования скважин: учебник для вузов / Ю. И. Горбачев. — Москва: Недра, 1990. — 398 с.</w:t>
      </w:r>
      <w:r w:rsidR="00AD4304">
        <w:t xml:space="preserve"> </w:t>
      </w:r>
      <w:r w:rsidRPr="00A971CC">
        <w:t xml:space="preserve">— </w:t>
      </w:r>
      <w:r w:rsidRPr="00A971CC">
        <w:rPr>
          <w:lang w:val="en-US"/>
        </w:rPr>
        <w:t>ISBN</w:t>
      </w:r>
      <w:r w:rsidRPr="00A971CC">
        <w:t xml:space="preserve"> 5-247-01972-5.</w:t>
      </w:r>
    </w:p>
    <w:p w14:paraId="488C39BD" w14:textId="701ACC7F" w:rsidR="00A971CC" w:rsidRPr="00A971CC" w:rsidRDefault="00A971CC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A971CC">
        <w:rPr>
          <w:lang w:val="en-US"/>
        </w:rPr>
        <w:t>Python</w:t>
      </w:r>
      <w:r w:rsidRPr="00A971CC">
        <w:t xml:space="preserve"> 3 и </w:t>
      </w:r>
      <w:r w:rsidRPr="00A971CC">
        <w:rPr>
          <w:lang w:val="en-US"/>
        </w:rPr>
        <w:t>PyQt</w:t>
      </w:r>
      <w:r w:rsidRPr="00A971CC">
        <w:t xml:space="preserve"> 5. Разработка приложений / Н. Прохоренок, В. Дронов. — Санкт-Петербург: БХВ-Петербург, 2016. — 832 с. — </w:t>
      </w:r>
      <w:r w:rsidRPr="00A971CC">
        <w:rPr>
          <w:lang w:val="en-US"/>
        </w:rPr>
        <w:t>ISBN</w:t>
      </w:r>
      <w:r w:rsidRPr="00A971CC">
        <w:t xml:space="preserve"> 978-5-9775-3648-6.</w:t>
      </w:r>
    </w:p>
    <w:p w14:paraId="468FE3D2" w14:textId="729C61EF" w:rsidR="00A971CC" w:rsidRPr="00A971CC" w:rsidRDefault="00A971CC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>
        <w:t>О</w:t>
      </w:r>
      <w:r w:rsidRPr="00A971CC">
        <w:t>б интерфейсе. Основы проектирования взаимодействия / Купер А., Рейман Р., Кронин Д. — Санкт-Петербург: Символ-Плюс, 2009. — 688 с.</w:t>
      </w:r>
    </w:p>
    <w:p w14:paraId="1923D92A" w14:textId="4F2426F6" w:rsidR="00A971CC" w:rsidRDefault="00A971CC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A971CC">
        <w:rPr>
          <w:lang w:val="en-US"/>
        </w:rPr>
        <w:t>Qt</w:t>
      </w:r>
      <w:r w:rsidRPr="00A971CC">
        <w:t xml:space="preserve"> 5.10. Профессиональное программирование на С++ / М. Шлее. — Санкт-Петербург: БХВ-Петербург, 2018. — 1072 с. — </w:t>
      </w:r>
      <w:r w:rsidRPr="00A971CC">
        <w:rPr>
          <w:lang w:val="en-US"/>
        </w:rPr>
        <w:t>ISBN</w:t>
      </w:r>
      <w:r w:rsidRPr="00A971CC">
        <w:t xml:space="preserve"> 978-5-9775-3678-3.</w:t>
      </w:r>
    </w:p>
    <w:p w14:paraId="23305999" w14:textId="7A117CA8" w:rsidR="00AD4304" w:rsidRDefault="00AD4304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AD4304">
        <w:t>Однострочники Python. Лаконичный и содержательный код / К. Майер. — Санкт-Петербург</w:t>
      </w:r>
      <w:r>
        <w:t xml:space="preserve">: </w:t>
      </w:r>
      <w:r w:rsidRPr="00AD4304">
        <w:t>Библиотека программиста 2022. — 256 с. — ISBN 978-5-4461-2966-9.</w:t>
      </w:r>
    </w:p>
    <w:p w14:paraId="1087C15C" w14:textId="7ACBBF08" w:rsidR="00506CA1" w:rsidRPr="00506CA1" w:rsidRDefault="00506CA1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506CA1">
        <w:t>Программирование. Принципы и практика использования C++ / Б. Страуструп. — 2-е изд.: Вильямс, 2018. — 1328 с. — ISBN 978-5-6040724-8-6.</w:t>
      </w:r>
    </w:p>
    <w:p w14:paraId="274759CE" w14:textId="774CF8B1" w:rsidR="00506CA1" w:rsidRPr="00506CA1" w:rsidRDefault="00506CA1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AD4304">
        <w:t>Программирование на Python в примерах и задачах / Алексей Васильев. — Москва: Эксмо, 2021. — 616 с. ISBN 978-5-04-103199-2</w:t>
      </w:r>
    </w:p>
    <w:p w14:paraId="7E33E0E3" w14:textId="77777777" w:rsidR="00506CA1" w:rsidRPr="00A971CC" w:rsidRDefault="00506CA1" w:rsidP="00506CA1">
      <w:pPr>
        <w:ind w:left="720"/>
        <w:jc w:val="both"/>
      </w:pPr>
    </w:p>
    <w:p w14:paraId="74D9990B" w14:textId="77777777" w:rsidR="00AB340D" w:rsidRPr="00AB340D" w:rsidRDefault="00AB340D" w:rsidP="00AB340D">
      <w:pPr>
        <w:jc w:val="center"/>
        <w:rPr>
          <w:b/>
          <w:bCs/>
        </w:rPr>
      </w:pPr>
    </w:p>
    <w:p w14:paraId="262F786B" w14:textId="77777777" w:rsidR="00AB340D" w:rsidRPr="00A60850" w:rsidRDefault="00AB340D" w:rsidP="00AB340D">
      <w:pPr>
        <w:jc w:val="center"/>
        <w:rPr>
          <w:b/>
          <w:bCs/>
        </w:rPr>
      </w:pPr>
    </w:p>
    <w:p w14:paraId="0DE4EACE" w14:textId="2210924A" w:rsidR="00AB340D" w:rsidRPr="00A60850" w:rsidRDefault="00AB340D" w:rsidP="00AB340D">
      <w:pPr>
        <w:rPr>
          <w:b/>
          <w:bCs/>
        </w:rPr>
      </w:pPr>
      <w:r>
        <w:rPr>
          <w:b/>
          <w:bCs/>
        </w:rPr>
        <w:br w:type="page"/>
      </w:r>
    </w:p>
    <w:p w14:paraId="58BC4493" w14:textId="33163055" w:rsidR="00FB4F77" w:rsidRPr="00AB340D" w:rsidRDefault="00FB4F77" w:rsidP="00FB4F77">
      <w:pPr>
        <w:jc w:val="center"/>
        <w:rPr>
          <w:b/>
          <w:bCs/>
        </w:rPr>
      </w:pPr>
      <w:r w:rsidRPr="00FB4F77">
        <w:rPr>
          <w:b/>
          <w:bCs/>
        </w:rPr>
        <w:lastRenderedPageBreak/>
        <w:t xml:space="preserve">ПРИЛОЖЕНИЕ </w:t>
      </w:r>
      <w:r w:rsidR="00AB340D">
        <w:rPr>
          <w:b/>
          <w:bCs/>
          <w:lang w:val="en-US"/>
        </w:rPr>
        <w:t>D</w:t>
      </w:r>
    </w:p>
    <w:p w14:paraId="7B53FFC4" w14:textId="331901EF" w:rsidR="00FB4F77" w:rsidRDefault="001F67C0" w:rsidP="00FB4F77">
      <w:pPr>
        <w:jc w:val="center"/>
        <w:rPr>
          <w:b/>
          <w:bCs/>
        </w:rPr>
      </w:pPr>
      <w:r>
        <w:rPr>
          <w:b/>
          <w:bCs/>
        </w:rPr>
        <w:t>ЛИСТИНГ ПРОГРАММЫ</w:t>
      </w:r>
    </w:p>
    <w:p w14:paraId="1AD20AA0" w14:textId="6DB42720" w:rsidR="00FB4F77" w:rsidRPr="001C58C2" w:rsidRDefault="001F67C0" w:rsidP="00610363">
      <w:pPr>
        <w:spacing w:line="240" w:lineRule="auto"/>
      </w:pPr>
      <w:r>
        <w:rPr>
          <w:lang w:val="en-US"/>
        </w:rPr>
        <w:t>m</w:t>
      </w:r>
      <w:r w:rsidRPr="001F67C0">
        <w:rPr>
          <w:lang w:val="en-US"/>
        </w:rPr>
        <w:t>ain</w:t>
      </w:r>
      <w:r w:rsidRPr="001C58C2">
        <w:t>.</w:t>
      </w:r>
      <w:r w:rsidRPr="001F67C0">
        <w:rPr>
          <w:lang w:val="en-US"/>
        </w:rPr>
        <w:t>py</w:t>
      </w:r>
    </w:p>
    <w:p w14:paraId="4C67BD18" w14:textId="77777777" w:rsidR="001F67C0" w:rsidRDefault="001F67C0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F67C0">
        <w:rPr>
          <w:rFonts w:ascii="Courier New" w:hAnsi="Courier New" w:cs="Courier New"/>
          <w:sz w:val="16"/>
          <w:szCs w:val="16"/>
          <w:lang w:val="en-US"/>
        </w:rPr>
        <w:t>import sys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>from PySide6.QtWidgets import QApplication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>from main_window import MainWindow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>if __name__ == '__main__':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    app = QApplication(sys.argv)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    window = MainWindow()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    window.show()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    sys.exit(app.exec())</w:t>
      </w:r>
    </w:p>
    <w:p w14:paraId="14993592" w14:textId="0F0D4CAB" w:rsidR="00AB340D" w:rsidRPr="00AB340D" w:rsidRDefault="00AB340D" w:rsidP="00610363">
      <w:pPr>
        <w:spacing w:line="240" w:lineRule="auto"/>
        <w:rPr>
          <w:lang w:val="en-US"/>
        </w:rPr>
      </w:pPr>
      <w:r w:rsidRPr="00AB340D">
        <w:rPr>
          <w:lang w:val="en-US"/>
        </w:rPr>
        <w:t>perform_calculation.py</w:t>
      </w:r>
    </w:p>
    <w:p w14:paraId="7341E989" w14:textId="4ABF075A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import example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import numpy as np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import pandas as pd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class Model: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__init__(self)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self.file_path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self.current_excel = None  # объект ExcelFile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self.sheet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self.column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self.data_frame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self.min_z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self.max_z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self.undefined_value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self.new_min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self.new_max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self.statistics_min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self.statistics_max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self.statistics_mean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self.statistics_std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self.result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load_excel(self, file_path: str) -&gt; list[str]:  # загрузка данных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self.file_path = file_path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self.current_excel = pd.ExcelFile(file_path)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self.current_excel.sheet_names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select_sheet(self, sheet: str) -&gt; list[str]:  # выбор страницы в файле экселя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self.sheet = sheet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df = pd.read_excel(self.current_excel, sheet_name=sheet, nrows=0)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df.columns.tolist()[2:]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select_column(self, column: str) -&gt; None:  # выбор колонки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self.column = column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import_data(self) -&gt; None:  # импорт данных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not self.file_path or not self.sheet or not self.column: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print('File, sheet or column not chosen')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df = pd.read_excel(self.current_excel, sheet_name=self.sheet, usecols=[self.column, 'MD'])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self.data_frame = df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self.min_z = self.data_frame.iloc[:, 0].min()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self.max_z = self.data_frame.iloc[:, 0].max()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print(self.min_z, self.max_z)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_norm_data(self, data: np.array, mask: np.array) -&gt; np.array:  # нормировка данных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print('normalizing data')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self.new_min == self.new_max: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data.copy()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v_norm_data = data.copy()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np.any(mask):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v_min = data[mask].min()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v_max = data[mask].max()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v_norm_data[mask] = (data[mask] - v_min) / (v_max - v_min) * (self.new_max - self.new_min) + self.new_min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v_norm_data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perform_calculation(self, min_z: float, max_z: float, contrast: float, step: float, undef_val: float,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    new_min: int, new_max: int) \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-&gt; tuple[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np.ndarray, np.ndarray, np.ndarray, np.ndarray]:  # вычисления без контрастности с нормировкой, питон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print('perform calculation python')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self.undefined_value = undef_val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self.new_min = new_min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self.new_max = new_max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self.data_frame is not None and not self.data_frame.empty: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z_data = self.data_frame.iloc[:, 0].to_numpy()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v_data = self.data_frame.iloc[:, 1].to_numpy()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valid_data = (v_data != self.undefined_value)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v_data = self._norm_data(v_data, valid_data)  # нормировка данных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z_data_filtered = z_data[valid_data]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v_data_filtered = v_data[valid_data]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range_data = (z_data_filtered &gt;= min_z) &amp; (z_data_filtered &lt;= max_z)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v_data_filtered = v_data_filtered[range_data]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z_data_filtered = z_data_filtered[range_data]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z_steps = np.arange(z_data_filtered[0], max_z + step, step)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x_steps = np.interp(z_steps, z_data_filtered, v_data_filtered)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self.result = (x_steps, z_steps)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print(z_data_filtered, v_data_filtered)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z_data_filtered, v_data_filtered, z_steps, x_steps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data to calculate')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np.array([]), np.array([]), np.array([]), np.array([])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perform_calculation1(self, min_z: float, max_z: float, contrast: float, step: float, undef_val: float,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     new_min: int, new_max: int) \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-&gt; tuple[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np.ndarray, np.ndarray, np.ndarray, np.ndarray]:  # вычисления с контрастностью и с нормировкой, питон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print('perform calculation python')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self.undefined_value = undef_val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self.new_min = new_min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self.new_max = new_max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self.data_frame is not None and not self.data_frame.empty: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z_data = self.data_frame.iloc[:, 0].to_numpy()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v_data = self.data_frame.iloc[:, 1].to_numpy()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valid_mask = (v_data != undef_val) &amp; (z_data &gt;= min_z) &amp; (z_data &lt;= max_z)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v_data = self._norm_data(v_data, valid_mask)  # нормировка данных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z_filtered = z_data[valid_mask]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v_filtered = v_data[valid_mask]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if len(z_filtered) == 0: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return np.array([]), np.array([]), np.array([]), np.array([])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z_start = z_filtered[0]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z_end = z_filtered[-1]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z_steps = []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v_steps = []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current_index = 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current_z = z_start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last_v = v_filtered[0]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initial_step = step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current_step = initial_step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while current_z &lt; z_end and current_index &lt; len(z_filtered):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target_z = min(current_z + current_step, z_end)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sum_v = 0.0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count = 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temp_index = current_index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while temp_index &lt; len(z_filtered) and z_filtered[temp_index] &lt; target_z: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sum_v += v_filtered[temp_index]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count += 1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temp_index += 1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if count == 0 or current_index == 0: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z_steps.extend([current_z, target_z])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v_steps.extend([last_v, last_v])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current_z = target_z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current_index = temp_index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current_step = initial_step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continue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avg_v = sum_v / count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ratio = avg_v / last_v if last_v != 0 else float('inf')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print(ratio, current_step)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if target_z &gt;= z_end: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z_steps.extend([current_z, target_z])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v_steps.extend([avg_v, avg_v])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break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if ratio &lt;= 1 / contrast or ratio &gt;= contrast: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z_steps.extend([current_z, target_z])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v_steps.extend([avg_v, avg_v])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current_z = target_z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last_v = avg_v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current_step = initial_step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current_index = temp_index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current_step += 1.0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z_steps.append(z_filtered[-1])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v_steps.append(v_filtered[-1])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self.result = (z_steps, v_steps)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np.array(z_filtered), np.array(v_filtered), np.array(z_steps), np.array(v_steps)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data to calculate')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np.array([]), np.array([]), np.array([]), np.array([])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perform_calculation2(self, min_z: float, max_z: float, contrast: float, step: float, undef_val: float,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     new_min: int, new_max: int) \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-&gt; tuple[np.ndarray, np.ndarray, np.ndarray, np.ndarray]:  # вычисления с контрастностью и с нормировкой c++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print('perform calculation pybind2')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self.undefined_value = undef_val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self.new_min = new_min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self.new_max = new_max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self.data_frame is not None and not self.data_frame.empty: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input_data = self.data_frame.iloc[:, :2].to_numpy(dtype=np.float64)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z_array = input_data[:, 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v_array = input_data[:, 1]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z_filtered, v_filtered, z_steps, v_steps = example.perform_calculation(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z_array, v_array, min_z, max_z, step, contrast, self.undefined_value, self.new_min, self.new_max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self.result = (z_steps, v_steps)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print(z_filtered)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print(v_filtered)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print(z_steps)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print(v_steps)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z_filtered, v_filtered, z_steps, v_steps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print('No data to calculate')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np.array([]), np.array([]), np.array([]), np.array([])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compute_statistics2(self, z_steps: np.array) -&gt; tuple[float, float, float, float]:  # вычисления статистики c++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self.result is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results to calculate statistics2')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0.0, 0.0, 0.0, 0.0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z_steps = self.result[1]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self.statistics_min, self.statistics_max, self.statistics_mean, self.statistics_std = (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example.calculate_statistics2(z_steps))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self.statistics_min, self.statistics_max, self.statistics_mean, self.statistics_std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compute_statistics(self, z_steps: np.array) -&gt; tuple[float, float, float, float]:  # вычисления статистики питон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self.result is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results to calculate statistics')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0.0, 0.0, 0.0, 0.0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z_steps = self.result[0]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self.statistics_min = np.min(z_steps)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self.statistics_max = np.max(z_steps)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self.statistics_mean = np.mean(z_steps)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self.statistics_std = np.std(z_steps)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self.statistics_min, self.statistics_max, self.statistics_mean, self.statistics_std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save_to_file_xlsx(self, filename: str) -&gt; None:  # выгрузка данных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self.result is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results to save')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x_steps, z_steps = self.result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df_export = pd.DataFrame({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'X_steps': x_steps,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'Z_steps': z_steps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})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df_export.to_excel(filename, index=False)</w:t>
      </w:r>
    </w:p>
    <w:p w14:paraId="7DF47D80" w14:textId="0A9989E5" w:rsidR="00AB340D" w:rsidRDefault="00AB340D" w:rsidP="00610363">
      <w:pPr>
        <w:spacing w:line="240" w:lineRule="auto"/>
        <w:rPr>
          <w:lang w:val="en-US"/>
        </w:rPr>
      </w:pPr>
      <w:r>
        <w:rPr>
          <w:lang w:val="en-US"/>
        </w:rPr>
        <w:t>widget_drawer.py</w:t>
      </w:r>
    </w:p>
    <w:p w14:paraId="7685982D" w14:textId="0BF82C10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from matplotlib.backends.backend_qt5agg import FigureCanvasQTAgg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from matplotlib.figure import Figure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class MplCanvas(FigureCanvasQTAgg):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__init__(self, parent: object = None, width: int = 10, height: int = 5, dpi: int = 100)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self.fig = Figure(figsize=(width, height), dpi=dpi)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 = self.fig.add_subplot(111)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super().__init__(self.fig)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self.setParent(parent)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self.ax.invert_yaxis()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скрываем нижнюю ось x и правую границу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self.ax.spines['bottom'].set_visible(False)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self.ax.spines['right'].set_visible(False)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левые и верхние границы видимы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self.ax.spines['left'].set_visible(True)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self.ax.spines['top'].set_visible(True)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self.ax.yaxis.set_ticks_position('left')  # Ось y слева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дополнительная ось сверху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self.ax_top = self.ax.twiny()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Настраиваем верхнюю ось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self.ax_top.spines['top'].set_visible(True)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self.ax_top.spines['bottom'].set_visible(False)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скрываем правую границу верхней оси дополнительной оси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self.ax_top.spines['right'].set_visible(False)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self.ax_top.yaxis.set_ticks_position('left')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self.ax_top.xaxis.set_ticks_position('top')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self.ax_top.xaxis.set_label_position('top')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self.ax_top.set_xlabel('V, Ом · м', fontsize=8)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Скрываем нижнюю ось x основной оси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self.ax.xaxis.set_visible(False)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self.ax.set_ylabel('Z, м', fontsize=8)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self.fig.subplots_adjust(left=0.25, top=0.89)</w:t>
      </w:r>
    </w:p>
    <w:p w14:paraId="5BFCDA57" w14:textId="6CE3B402" w:rsidR="00AB340D" w:rsidRDefault="00AB340D" w:rsidP="00610363">
      <w:pPr>
        <w:spacing w:line="240" w:lineRule="auto"/>
        <w:rPr>
          <w:lang w:val="en-US"/>
        </w:rPr>
      </w:pPr>
      <w:r>
        <w:rPr>
          <w:lang w:val="en-US"/>
        </w:rPr>
        <w:t>main_window.py</w:t>
      </w:r>
    </w:p>
    <w:p w14:paraId="44B448F3" w14:textId="6BA09EC7" w:rsid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import numpy as np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from PySide6.QtWidgets import QFileDialog, QMainWindow, QVBoxLayout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from model import Model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from ui_window import Ui_MainWindow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from widget_drawer import MplCanvas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class MainWindow(QMainWindow):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__init__(self)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super().__init__()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self.original_line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self.step_line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self.model = Model()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 = Ui_MainWindow()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self.ui.setupUi(self)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self.ui.PB_Choose_file.clicked.connect(self.choose_file_name)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self.ui.PB_Import_Data.clicked.connect(self.import_data)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self.ui.PB_Calculate.clicked.connect(self.calculate)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self.ui.PB_Export.clicked.connect(self.export_data)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self.ui.PB_Clear_All.clicked.connect(self.clear_all_graphs)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self.ui.SB_Contrast.valueChanged.connect(self.contrast_changed)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self.ui.SB_Step.valueChanged.connect(self.step_val_changed)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self.ui.SB_Max_Z.valueChanged.connect(self.max_z_changed)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self.ui.SB_Min_Z.valueChanged.connect(self.min_z_changed)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self.ui.SB_uv.valueChanged.connect(self.undef_val_changed)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self.ui.SB_Max_Norm.valueChanged.connect(self.norm_max_val_changed)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self.ui.SB_Min_Norm.valueChanged.connect(self.norm_min_val_changed)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self.ui.CB_list_choose.currentIndexChanged.connect(self.combobox_list_choose_change)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self.ui.CB_data_choose.currentIndexChanged.connect(self.combobox_data_choose_change)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self.ui.CheckBox_Remove_Original.toggled.connect(self.remove_original_graph)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self.ui.CheckBox_Remove_Step.toggled.connect(self.remove_step_graph)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self.ui.cb_use_normalization.toggled.connect(self.use_normalization)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self.ui.SB_Min_Norm.setDisabled(True)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self.ui.SB_Max_Norm.setDisabled(True)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self.ui.lineEdit_data.textChanged.connect(self.text_changed)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self.ui.lineEdit_data.textEdited.connect(self.text_edited)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self.ui.lineEdit_data.returnPressed.connect(self.return_pressed)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self.canvas = MplCanvas(self.ui.widget)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layout = QVBoxLayout(self.ui.widget)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layout.setContentsMargins(0, 0, 0, 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layout.addWidget(self.canvas)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choose_file_name(self) -&gt; None:  # выбор файла для считывания данных и динамическое заполнение именами листов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file, _ = QFileDialog.getOpenFileName(self, '', '', 'Excel Files (*.xlsx)')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not file: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self.ui.lineEdit_data.setText(file)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sheet_names = self.model.load_excel(file)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self.ui.CB_list_choose.blockSignals(True)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self.ui.CB_list_choose.clear()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self.ui.CB_list_choose.addItems(sheet_names)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self.ui.CB_list_choose.setCurrentIndex(0)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self.ui.CB_list_choose.blockSignals(False)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self.combobox_list_choose_change()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combobox_list_choose_change(self) -&gt; None:  # динамическое заполнение именами колонок и выбор листа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sheet = self.ui.CB_list_choose.currentText()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print(f'Chosen sheet {sheet}')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columns = self.model.select_sheet(sheet)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self.ui.CB_data_choose.blockSignals(True)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self.ui.CB_data_choose.clear()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self.ui.CB_data_choose.addItems(columns)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self.ui.CB_data_choose.setCurrentIndex(0)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self.ui.CB_data_choose.blockSignals(False)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self.combobox_data_choose_change()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combobox_data_choose_change(self) -&gt; None:  # выбор колонки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column = self.ui.CB_data_choose.currentText()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print(f'Chosen column {column}')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self.model.select_column(column)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import_data(self) -&gt; None:  # загрузка данных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print('Importing data')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self.model.import_data()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self.model.data_frame is not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print(self.model.data_frame.head())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self.set_min_z()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self.set_max_z()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calculate(self) -&gt; None:  # вычисления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self.ui.CheckBox_Remove_Original.setChecked(False)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self.ui.CheckBox_Remove_Step.setChecked(False)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v_data, z_data, x_steps, z_steps = self.model.perform_calculation2(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self.ui.SB_Min_Z.value(),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self.ui.SB_Max_Z.value(),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self.ui.SB_Contrast.value(),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self.ui.SB_Step.value(),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self.ui.SB_uv.value(),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self.ui.SB_Min_Norm.value(),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self.ui.SB_Max_Norm.value(),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self.plot_results(v_data, z_data, x_steps, z_steps)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v_step_min, v_step_max, v_step_mean, v_step_std = self.model.compute_statistics2(z_steps)  # подсчет статистики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self.perform_step_statistics(v_step_min, v_step_max, v_step_mean, v_step_std)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v_orig_min, v_orig_max, v_orig_mean, v_orig_std = self.model.compute_statistics2(z_data)  # подсчет статистики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self.perform_orig_statistics(v_orig_min, v_orig_max, v_orig_mean, v_orig_std)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perform_step_statistics(self, v_min: float, v_max: float, v_mean: float, v_std: float) -&gt; None:  # результаты ступенчатого графика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self.ui.lb_step_min_val.setText(str(format(v_min,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self.ui.lb_step_max_val.setText(str(format(v_max,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self.ui.lb_step_mean_val.setText(str(format(v_mean,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self.ui.lb_step_std_val.setText(str(format(v_std,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perform_orig_statistics(self, v_min: float, v_max: float, v_mean: float, v_std: float) -&gt; None:  # результаты ступенчатого графика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self.ui.lb_orig_min_val.setText(str(format(v_min,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self.ui.lb_orig_max_val.setText(str(format(v_max,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self.ui.lb_orig_mean_val.setText(str(format(v_mean,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self.ui.lb_orig_std_val.setText(str(format(v_std,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export_data(self) -&gt; None:  # выгрузка данных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self.model.save_to_file_xlsx('Обработанные данные.xlsx')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print('Data export')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plot_results(self, v_data: np.ndarray, z_data: np.ndarray, x_steps: np.ndarray, z_steps: np.ndarray) -&gt; None:  # построение графика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 = self.canvas.ax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ax_top = self.canvas.ax_top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Очищаем содержимое обеих осей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ax.cla()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ax_top.cla()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Инвертируем ось y заново после очистки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ax.invert_yaxis()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Скрываем нижнюю ось x и правую границу основной оси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ax.spines['bottom'].set_visible(False)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ax.spines['right'].set_visible(False)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ax.spines['left'].set_visible(True)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ax.spines['top'].set_visible(True)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Восстанавливаем подписи и положение осей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ax.set_ylabel('Z, м', fontsize=8)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ax.xaxis.set_visible(False)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ax.yaxis.set_ticks_position('left')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Строим графики на основной оси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self.original_line = ax.plot(z_data, v_data, 'b-', label='Original graph')[0]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self.step_line = ax.plot(z_steps, x_steps, 'r-', label='Step graph')[0]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Настраиваем верхнюю ось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ax_top.spines['top'].set_visible(True)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ax_top.spines['bottom'].set_visible(False)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ax_top.xaxis.set_ticks_position('top')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ax_top.xaxis.set_label_position('top')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ax_top.set_xlabel('V, Ом · м', fontsize=8)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Устанавливаем одинаковые пределы по X для обеих осей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ax_top.set_xlim(ax.get_xlim())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Легенда и сетка на основной оси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ax.legend(loc='lower right')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ax.grid(True)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Отступы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self.canvas.fig.subplots_adjust(left=0.3, top=0.89)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Обновляем холст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self.canvas.fig.canvas.draw_idle()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clear_all_graphs(self) -&gt; None:  # удаляет все графики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 = self.canvas.ax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ax.clear()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ax.figure.canvas.draw()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self.original_line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self.step_line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use_normalization(self, checked: bool)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checked: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self.ui.SB_Min_Norm.setEnabled(True)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self.ui.SB_Max_Norm.setEnabled(True)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self.ui.SB_Min_Norm.setValue(0)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self.ui.SB_Max_Norm.setValue(0)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remove_original_graph(self, checked: bool) -&gt; None:  # скрывает исходный график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self.original_line is not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self.original_line.set_visible(not checked)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self.canvas.draw()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remove_step_graph(self, checked: bool) -&gt; None:  # скрывает ступенчатый график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self.step_line is not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self.step_line.set_visible(not checked)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self.canvas.draw()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set_min_z(self):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self.ui.SB_Min_Z.setMinimum(int(self.model.min_z))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self.ui.SB_Min_Z.setValue(int(self.model.min_z))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print(f'Min z {self.model.min_z}')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set_max_z(self):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self.ui.SB_Max_Z.setMaximum(int(self.model.max_z))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self.ui.SB_Max_Z.setValue(int(self.model.max_z))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print(f'Max z {self.model.max_z}')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norm_max_val_changed(self,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print(f'Value of max norm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norm_min_val_changed(self,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print(f'Value of min norm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contrast_changed(self,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print(f'Value of contrast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step_val_changed(self,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print(f'Value of step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max_z_changed(self,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print(f'Max z =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min_z_changed(self,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print(f'Min z =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text_changed(self, text: str)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print(f'Text changed {text}')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text_edited(self, text: str)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print(f'Text edited {text}')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return_pressed(self)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print('Enter was pressed')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undef_val_changed(self,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print(f'Undefined value changed {value}')</w:t>
      </w:r>
    </w:p>
    <w:p w14:paraId="74F5ADAE" w14:textId="0645CD82" w:rsidR="00AB340D" w:rsidRPr="00AB340D" w:rsidRDefault="00AB340D" w:rsidP="00610363">
      <w:pPr>
        <w:spacing w:line="240" w:lineRule="auto"/>
        <w:rPr>
          <w:lang w:val="en-US"/>
        </w:rPr>
      </w:pPr>
      <w:r w:rsidRPr="00AB340D">
        <w:rPr>
          <w:lang w:val="en-US"/>
        </w:rPr>
        <w:t>setup.py</w:t>
      </w:r>
    </w:p>
    <w:p w14:paraId="3558ABEA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from pybind11.setup_helpers import Pybind11Extension, build_ext</w:t>
      </w:r>
    </w:p>
    <w:p w14:paraId="0299A4C3" w14:textId="1D89E19D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from setuptools import setup</w:t>
      </w:r>
    </w:p>
    <w:p w14:paraId="5B528A21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# pyside6-uic ui_window.ui -o ui_window.py</w:t>
      </w:r>
    </w:p>
    <w:p w14:paraId="088A0429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# python python_part\setup.py build_ext --inplace</w:t>
      </w:r>
    </w:p>
    <w:p w14:paraId="31CE6027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# pyinstaller --onefile --windowed --add-data "example.cp313-win_amd64.pyd;." --icon=favicon.ico --name GraphPlotter python_part/main.py</w:t>
      </w:r>
    </w:p>
    <w:p w14:paraId="554B880A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ext_modules = [</w:t>
      </w:r>
    </w:p>
    <w:p w14:paraId="4DAED999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Pybind11Extension(</w:t>
      </w:r>
    </w:p>
    <w:p w14:paraId="43B8FAAC" w14:textId="045DDBAF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    'example',        [r'C:\Python_projects\PracticeProject\cpp_part\pybind\source.cpp'],  # Путь к исходному файлу</w:t>
      </w:r>
    </w:p>
    <w:p w14:paraId="2A756C41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    language='c++',</w:t>
      </w:r>
    </w:p>
    <w:p w14:paraId="75C6D64C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7F0CEECB" w14:textId="2AE4A3B1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2E31E493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setup(</w:t>
      </w:r>
    </w:p>
    <w:p w14:paraId="4B1A9493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name='example',</w:t>
      </w:r>
    </w:p>
    <w:p w14:paraId="55C29595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ext_modules=ext_modules,</w:t>
      </w:r>
    </w:p>
    <w:p w14:paraId="24F1483A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cmdclass={'build_ext': build_ext},</w:t>
      </w:r>
    </w:p>
    <w:p w14:paraId="05BB8FC9" w14:textId="0787CCFE" w:rsidR="00E71F46" w:rsidRPr="001C58C2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47FBDA7" w14:textId="75715706" w:rsidR="00E71F46" w:rsidRPr="00E71F46" w:rsidRDefault="00E71F46" w:rsidP="00610363">
      <w:pPr>
        <w:spacing w:line="240" w:lineRule="auto"/>
        <w:rPr>
          <w:lang w:val="en-US"/>
        </w:rPr>
      </w:pPr>
      <w:r w:rsidRPr="00E71F46">
        <w:rPr>
          <w:lang w:val="en-US"/>
        </w:rPr>
        <w:t>pybind.cpp</w:t>
      </w:r>
    </w:p>
    <w:p w14:paraId="7ADFF3B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#include &lt;vector&gt;</w:t>
      </w:r>
    </w:p>
    <w:p w14:paraId="7C96BFC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#include &lt;pybind11/pybind11.h&gt;</w:t>
      </w:r>
    </w:p>
    <w:p w14:paraId="3E48039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#include &lt;pybind11/numpy.h&gt;</w:t>
      </w:r>
    </w:p>
    <w:p w14:paraId="6BBEB10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#include &lt;algorithm&gt;</w:t>
      </w:r>
    </w:p>
    <w:p w14:paraId="0D99B54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CCC41E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namespace py = pybind11;</w:t>
      </w:r>
    </w:p>
    <w:p w14:paraId="230A18D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567874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std::vector&lt;double&gt; norm_data(std::vector&lt;double&gt;&amp; data, int min_v, int max_v) {</w:t>
      </w:r>
    </w:p>
    <w:p w14:paraId="7FBCCDA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if (min_v == max_v) {</w:t>
      </w:r>
    </w:p>
    <w:p w14:paraId="092BA33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return data;</w:t>
      </w:r>
    </w:p>
    <w:p w14:paraId="6A2068F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866ACB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else {</w:t>
      </w:r>
    </w:p>
    <w:p w14:paraId="15FD713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double min_v_val = *std::min_element(begin(data), end(data));</w:t>
      </w:r>
    </w:p>
    <w:p w14:paraId="3D8CBA5A" w14:textId="5587E1D4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max_v_val = *std::max_element(begin(data), end(data));</w:t>
      </w:r>
    </w:p>
    <w:p w14:paraId="5AD5D11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for (size_t i = 0; i &lt; data.size(); i++) {</w:t>
      </w:r>
    </w:p>
    <w:p w14:paraId="57C2E9E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data[i] = (data[i] - min_v_val) / (max_v_val - min_v_val) * (max_v - min_v) + min_v;</w:t>
      </w:r>
    </w:p>
    <w:p w14:paraId="6B94CDA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6A2BEC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return data;</w:t>
      </w:r>
    </w:p>
    <w:p w14:paraId="6C7EF31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4BA8752" w14:textId="6DFB1CAC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2E62AA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py::tuple perform_calculation(</w:t>
      </w:r>
    </w:p>
    <w:p w14:paraId="12FF4F0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py::array_t&lt;double&gt; z_array,</w:t>
      </w:r>
    </w:p>
    <w:p w14:paraId="67871A1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py::array_t&lt;double&gt; v_array,</w:t>
      </w:r>
    </w:p>
    <w:p w14:paraId="4500520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min_z,</w:t>
      </w:r>
    </w:p>
    <w:p w14:paraId="3856909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max_z,</w:t>
      </w:r>
    </w:p>
    <w:p w14:paraId="6BF5820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step,</w:t>
      </w:r>
    </w:p>
    <w:p w14:paraId="44899DC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contrast,</w:t>
      </w:r>
    </w:p>
    <w:p w14:paraId="6E76E2B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undef_val,</w:t>
      </w:r>
    </w:p>
    <w:p w14:paraId="61E35C6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int new_min,</w:t>
      </w:r>
    </w:p>
    <w:p w14:paraId="6A5C5C3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int new_max)</w:t>
      </w:r>
    </w:p>
    <w:p w14:paraId="744B904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1EB319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auto v_buf = v_array.request();</w:t>
      </w:r>
    </w:p>
    <w:p w14:paraId="06DA251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auto z_buf = z_array.request();</w:t>
      </w:r>
    </w:p>
    <w:p w14:paraId="79CD451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2E0282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double* v_ptr = static_cast&lt;double*&gt;(v_buf.ptr);</w:t>
      </w:r>
    </w:p>
    <w:p w14:paraId="7C70F47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double* z_ptr = static_cast&lt;double*&gt;(z_buf.ptr);</w:t>
      </w:r>
    </w:p>
    <w:p w14:paraId="145FA86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size_t n = v_buf.size;</w:t>
      </w:r>
    </w:p>
    <w:p w14:paraId="34CCB80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CBDF13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std::vector&lt;double&gt; v_filtered, z_filtered;</w:t>
      </w:r>
    </w:p>
    <w:p w14:paraId="0DDB95B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for (size_t i = 0; i &lt; n; i++) {</w:t>
      </w:r>
    </w:p>
    <w:p w14:paraId="3C0A381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z = z_ptr[i];</w:t>
      </w:r>
    </w:p>
    <w:p w14:paraId="6F1671D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v = v_ptr[i];</w:t>
      </w:r>
    </w:p>
    <w:p w14:paraId="4B1A3AB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(v != undef_val &amp;&amp; z &gt;= min_z &amp;&amp; z &lt;= max_z) {</w:t>
      </w:r>
    </w:p>
    <w:p w14:paraId="484C6BC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v_filtered.push_back(v);</w:t>
      </w:r>
    </w:p>
    <w:p w14:paraId="36CEB80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z_filtered.push_back(z);</w:t>
      </w:r>
    </w:p>
    <w:p w14:paraId="3377F55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C0BAE9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734F81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61DACF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if (z_filtered.empty() || v_filtered.empty()) {</w:t>
      </w:r>
    </w:p>
    <w:p w14:paraId="0B82800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py::array_t&lt;double&gt; empty_array(0);</w:t>
      </w:r>
    </w:p>
    <w:p w14:paraId="2876CB7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return py::make_tuple(empty_array, empty_array, empty_array, empty_array);</w:t>
      </w:r>
    </w:p>
    <w:p w14:paraId="706840C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A8B485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703F738" w14:textId="3ECD8885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v_filtered = norm_data(v_filtered, new_min, new_max);</w:t>
      </w:r>
    </w:p>
    <w:p w14:paraId="1E301A7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const double z_start = z_filtered.front();</w:t>
      </w:r>
    </w:p>
    <w:p w14:paraId="0BA78D3C" w14:textId="7B1063B1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const double z_end = z_filtered.back();</w:t>
      </w:r>
    </w:p>
    <w:p w14:paraId="35E1EB8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std::vector&lt;double&gt; z_steps;</w:t>
      </w:r>
    </w:p>
    <w:p w14:paraId="37162EE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std::vector&lt;double&gt; v_steps;</w:t>
      </w:r>
    </w:p>
    <w:p w14:paraId="691233F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A60D26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size_t current_index = 0;</w:t>
      </w:r>
    </w:p>
    <w:p w14:paraId="6F75091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current_z = z_start;</w:t>
      </w:r>
    </w:p>
    <w:p w14:paraId="77EBB13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last_v = v_filtered.front();</w:t>
      </w:r>
    </w:p>
    <w:p w14:paraId="27FA8BC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1D15AC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initial_step = step;</w:t>
      </w:r>
    </w:p>
    <w:p w14:paraId="6794B6C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current_step = initial_step;</w:t>
      </w:r>
    </w:p>
    <w:p w14:paraId="4F34970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F92E43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while (current_z &lt; z_end &amp;&amp; current_index &lt; z_filtered.size()) {</w:t>
      </w:r>
    </w:p>
    <w:p w14:paraId="314A422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target_z = std::min(current_z + current_step, z_end);</w:t>
      </w:r>
    </w:p>
    <w:p w14:paraId="08D813F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48340C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sum_v = 0.0;</w:t>
      </w:r>
    </w:p>
    <w:p w14:paraId="1A59D04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size_t count = 0;</w:t>
      </w:r>
    </w:p>
    <w:p w14:paraId="02987C3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size_t temp_index = current_index;</w:t>
      </w:r>
    </w:p>
    <w:p w14:paraId="2EE292A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52061B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while (temp_index &lt; z_filtered.size() &amp;&amp; z_filtered[temp_index] &lt; target_z) {</w:t>
      </w:r>
    </w:p>
    <w:p w14:paraId="0650920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sum_v += v_filtered[temp_index];</w:t>
      </w:r>
    </w:p>
    <w:p w14:paraId="5BFFD2E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count++;</w:t>
      </w:r>
    </w:p>
    <w:p w14:paraId="004A4A5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temp_index++;</w:t>
      </w:r>
    </w:p>
    <w:p w14:paraId="3D120F4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8E1927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0BD3F9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(count == 0 || current_index == 0) {</w:t>
      </w:r>
    </w:p>
    <w:p w14:paraId="773C713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z_steps.push_back(current_z);</w:t>
      </w:r>
    </w:p>
    <w:p w14:paraId="64D05F7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z_steps.push_back(target_z);</w:t>
      </w:r>
    </w:p>
    <w:p w14:paraId="28EC243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v_steps.push_back(last_v);</w:t>
      </w:r>
    </w:p>
    <w:p w14:paraId="06370C3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v_steps.push_back(last_v);</w:t>
      </w:r>
    </w:p>
    <w:p w14:paraId="08DD05A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current_z = target_z;</w:t>
      </w:r>
    </w:p>
    <w:p w14:paraId="222DD54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current_index = temp_index;</w:t>
      </w:r>
    </w:p>
    <w:p w14:paraId="535C75F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current_step = initial_step;</w:t>
      </w:r>
    </w:p>
    <w:p w14:paraId="1D27394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continue;</w:t>
      </w:r>
    </w:p>
    <w:p w14:paraId="5A95FE5A" w14:textId="45D0EC91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74BA45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avg_v = sum_v / count;</w:t>
      </w:r>
    </w:p>
    <w:p w14:paraId="66959E11" w14:textId="74ED11CD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contrast_val;</w:t>
      </w:r>
    </w:p>
    <w:p w14:paraId="14DDE75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(last_v != 0) {</w:t>
      </w:r>
    </w:p>
    <w:p w14:paraId="2001B7E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contrast_val = avg_v / last_v;</w:t>
      </w:r>
    </w:p>
    <w:p w14:paraId="7CF9AA1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0FFB1B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else {</w:t>
      </w:r>
    </w:p>
    <w:p w14:paraId="3C508BB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contrast_val = std::numeric_limits&lt;double&gt;::infinity();</w:t>
      </w:r>
    </w:p>
    <w:p w14:paraId="042F96E8" w14:textId="74EAF605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}</w:t>
      </w:r>
    </w:p>
    <w:p w14:paraId="30BD02F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(target_z &gt;= z_end) {</w:t>
      </w:r>
    </w:p>
    <w:p w14:paraId="5E26CE6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z_steps.push_back(current_z);</w:t>
      </w:r>
    </w:p>
    <w:p w14:paraId="11C888F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z_steps.push_back(target_z);</w:t>
      </w:r>
    </w:p>
    <w:p w14:paraId="553ABC1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v_steps.push_back(avg_v);</w:t>
      </w:r>
    </w:p>
    <w:p w14:paraId="494E110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v_steps.push_back(avg_v);</w:t>
      </w:r>
    </w:p>
    <w:p w14:paraId="52EFF12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break;</w:t>
      </w:r>
    </w:p>
    <w:p w14:paraId="370E16C9" w14:textId="575BB992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28CFFD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(contrast_val &lt;= (1.0 / contrast) || contrast_val &gt;= contrast) {</w:t>
      </w:r>
    </w:p>
    <w:p w14:paraId="6640181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z_steps.push_back(current_z);</w:t>
      </w:r>
    </w:p>
    <w:p w14:paraId="43E86E7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z_steps.push_back(target_z);</w:t>
      </w:r>
    </w:p>
    <w:p w14:paraId="46E3863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v_steps.push_back(avg_v);</w:t>
      </w:r>
    </w:p>
    <w:p w14:paraId="21A1509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v_steps.push_back(avg_v);</w:t>
      </w:r>
    </w:p>
    <w:p w14:paraId="449D6B7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current_z = target_z;</w:t>
      </w:r>
    </w:p>
    <w:p w14:paraId="662FF64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last_v = avg_v;</w:t>
      </w:r>
    </w:p>
    <w:p w14:paraId="5907603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current_step = initial_step;</w:t>
      </w:r>
    </w:p>
    <w:p w14:paraId="0B035C8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current_index = temp_index;</w:t>
      </w:r>
    </w:p>
    <w:p w14:paraId="1B01572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D7917C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else {</w:t>
      </w:r>
    </w:p>
    <w:p w14:paraId="4993333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current_step += 1.0;</w:t>
      </w:r>
    </w:p>
    <w:p w14:paraId="2F20CF1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D82AB57" w14:textId="4F464F44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8F4284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z_steps.push_back(z_end);</w:t>
      </w:r>
    </w:p>
    <w:p w14:paraId="59BA3FC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v_steps.push_back(v_filtered.back());</w:t>
      </w:r>
    </w:p>
    <w:p w14:paraId="592D852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25A8E3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py::array_t&lt;double&gt; v_result(v_filtered.size());</w:t>
      </w:r>
    </w:p>
    <w:p w14:paraId="270F051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py::array_t&lt;double&gt; z_result(z_filtered.size());</w:t>
      </w:r>
    </w:p>
    <w:p w14:paraId="0643EC4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py::array_t&lt;double&gt; v_steps_result(v_steps.size());</w:t>
      </w:r>
    </w:p>
    <w:p w14:paraId="2FA1ACED" w14:textId="141BA4BB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py::array_t&lt;double&gt; z_steps_result(z_steps.size());</w:t>
      </w:r>
    </w:p>
    <w:p w14:paraId="6873CE1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std::copy(v_filtered.begin(), v_filtered.end(), v_result.mutable_data());</w:t>
      </w:r>
    </w:p>
    <w:p w14:paraId="3DB6724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std::copy(z_filtered.begin(), z_filtered.end(), z_result.mutable_data());</w:t>
      </w:r>
    </w:p>
    <w:p w14:paraId="1B4B7F9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std::copy(v_steps.begin(), v_steps.end(), v_steps_result.mutable_data());</w:t>
      </w:r>
    </w:p>
    <w:p w14:paraId="2253DF56" w14:textId="038B562E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std::copy(z_steps.begin(), z_steps.end(), z_steps_result.mutable_data());</w:t>
      </w:r>
    </w:p>
    <w:p w14:paraId="06ABACF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return py::make_tuple(</w:t>
      </w:r>
    </w:p>
    <w:p w14:paraId="0317B84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z_result,</w:t>
      </w:r>
    </w:p>
    <w:p w14:paraId="4005643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v_result,</w:t>
      </w:r>
    </w:p>
    <w:p w14:paraId="29E3804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z_steps_result,</w:t>
      </w:r>
    </w:p>
    <w:p w14:paraId="17BE22C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v_steps_result</w:t>
      </w:r>
    </w:p>
    <w:p w14:paraId="7448079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);</w:t>
      </w:r>
    </w:p>
    <w:p w14:paraId="621701F4" w14:textId="1FD0F6DE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7B2E24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py::tuple calculate_statistics(py::array_t&lt;double&gt; arr) {</w:t>
      </w:r>
    </w:p>
    <w:p w14:paraId="70B6104E" w14:textId="192CB0D3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auto buf = arr.request();</w:t>
      </w:r>
    </w:p>
    <w:p w14:paraId="139C619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double* ptr = static_cast&lt;double*&gt;(buf.ptr);</w:t>
      </w:r>
    </w:p>
    <w:p w14:paraId="7158D55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size_t n = buf.size;</w:t>
      </w:r>
    </w:p>
    <w:p w14:paraId="77FE461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0D4FE7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if (n == 0) {</w:t>
      </w:r>
    </w:p>
    <w:p w14:paraId="3633B23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return py::make_tuple(0.0, 0.0, 0.0, 0.0);</w:t>
      </w:r>
    </w:p>
    <w:p w14:paraId="737225E9" w14:textId="2E9B5C32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D253EC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min_val = std::numeric_limits&lt;double&gt;::max();</w:t>
      </w:r>
    </w:p>
    <w:p w14:paraId="18E617C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max_val = std::numeric_limits&lt;double&gt;::lowest();</w:t>
      </w:r>
    </w:p>
    <w:p w14:paraId="462449ED" w14:textId="15D7D539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sum = 0.0;</w:t>
      </w:r>
    </w:p>
    <w:p w14:paraId="7934E8C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for (size_t i = 0; i &lt; n; i++) {</w:t>
      </w:r>
    </w:p>
    <w:p w14:paraId="7DD318C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val = ptr[i];</w:t>
      </w:r>
    </w:p>
    <w:p w14:paraId="266A2EC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(val &lt; min_val) {</w:t>
      </w:r>
    </w:p>
    <w:p w14:paraId="52919A2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min_val = val;</w:t>
      </w:r>
    </w:p>
    <w:p w14:paraId="36D4A34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68919C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(val &gt; max_val) {</w:t>
      </w:r>
    </w:p>
    <w:p w14:paraId="24AF0DE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max_val = val;</w:t>
      </w:r>
    </w:p>
    <w:p w14:paraId="6AB6627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1EC447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sum += val;</w:t>
      </w:r>
    </w:p>
    <w:p w14:paraId="51F2FAC0" w14:textId="45818BAA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8D54CC6" w14:textId="62884D24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mean = sum / n;</w:t>
      </w:r>
    </w:p>
    <w:p w14:paraId="59EF31A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diff_sum = 0.0;</w:t>
      </w:r>
    </w:p>
    <w:p w14:paraId="4850B8D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for (size_t i = 0; i &lt; n; i++) {</w:t>
      </w:r>
    </w:p>
    <w:p w14:paraId="5BCF325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diff = ptr[i] - mean;</w:t>
      </w:r>
    </w:p>
    <w:p w14:paraId="36CC376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diff_sum += diff * diff;</w:t>
      </w:r>
    </w:p>
    <w:p w14:paraId="53777DC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425853B" w14:textId="0C4062D4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stddev = std::sqrt(diff_sum / n);</w:t>
      </w:r>
    </w:p>
    <w:p w14:paraId="1E74F14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return py::make_tuple(min_val, max_val, mean, stddev);</w:t>
      </w:r>
    </w:p>
    <w:p w14:paraId="0D65E364" w14:textId="22044AA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8D134D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PYBIND11_MODULE(example, m) {</w:t>
      </w:r>
    </w:p>
    <w:p w14:paraId="2CE4065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m.def("perform_calculation", &amp;perform_calculation,</w:t>
      </w:r>
    </w:p>
    <w:p w14:paraId="42D3742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py::arg("z_array"),</w:t>
      </w:r>
    </w:p>
    <w:p w14:paraId="451C838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py::arg("v_array"),</w:t>
      </w:r>
    </w:p>
    <w:p w14:paraId="71EF30E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py::arg("min_z"),</w:t>
      </w:r>
    </w:p>
    <w:p w14:paraId="0033093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py::arg("max_z"),</w:t>
      </w:r>
    </w:p>
    <w:p w14:paraId="40F58F5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py::arg("step"),</w:t>
      </w:r>
    </w:p>
    <w:p w14:paraId="27881EC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py::arg("contrast"),</w:t>
      </w:r>
    </w:p>
    <w:p w14:paraId="2C12507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py::arg("undef_val"),</w:t>
      </w:r>
    </w:p>
    <w:p w14:paraId="55A52B8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py::arg("new_min"), </w:t>
      </w:r>
    </w:p>
    <w:p w14:paraId="710B2060" w14:textId="19B0A3B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py::arg("new_max"));</w:t>
      </w:r>
    </w:p>
    <w:p w14:paraId="5953B327" w14:textId="7354C9A1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m.def("calculate_statistics2", &amp;calculate_statistics);</w:t>
      </w:r>
    </w:p>
    <w:p w14:paraId="484B6364" w14:textId="35D37B2A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}</w:t>
      </w:r>
    </w:p>
    <w:sectPr w:rsidR="00E71F46" w:rsidRPr="00E71F46" w:rsidSect="00E94E34">
      <w:headerReference w:type="default" r:id="rId19"/>
      <w:footerReference w:type="first" r:id="rId2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Ямилева" w:date="2023-06-02T09:26:00Z" w:initials="А.М.">
    <w:p w14:paraId="576C89AF" w14:textId="77777777" w:rsidR="00DC21B1" w:rsidRDefault="00DC21B1" w:rsidP="00F41E25">
      <w:pPr>
        <w:pStyle w:val="CommentText"/>
      </w:pPr>
      <w:r>
        <w:rPr>
          <w:rStyle w:val="CommentReference"/>
        </w:rPr>
        <w:annotationRef/>
      </w:r>
      <w:r>
        <w:t>Вид практики по приказу. В скобках пишется название практики, если оно отличается от вида</w:t>
      </w:r>
    </w:p>
  </w:comment>
  <w:comment w:id="1" w:author="Ямилева" w:date="2023-04-19T14:52:00Z" w:initials="А.М.">
    <w:p w14:paraId="1F4A4EBA" w14:textId="1E6D3BA4" w:rsidR="00DC21B1" w:rsidRDefault="00433A78" w:rsidP="008510CC">
      <w:pPr>
        <w:pStyle w:val="CommentText"/>
      </w:pPr>
      <w:r>
        <w:rPr>
          <w:rStyle w:val="CommentReference"/>
        </w:rPr>
        <w:annotationRef/>
      </w:r>
      <w:r w:rsidR="00DC21B1">
        <w:t>Из приказа по практике (указано в скобках после вида практики)</w:t>
      </w:r>
    </w:p>
  </w:comment>
  <w:comment w:id="2" w:author="Ямилева" w:date="2023-06-02T09:27:00Z" w:initials="А.М.">
    <w:p w14:paraId="5F95D1A0" w14:textId="77777777" w:rsidR="00AE65FE" w:rsidRDefault="00DC21B1" w:rsidP="00AE65FE">
      <w:pPr>
        <w:pStyle w:val="CommentText"/>
      </w:pPr>
      <w:r>
        <w:rPr>
          <w:rStyle w:val="CommentReference"/>
        </w:rPr>
        <w:annotationRef/>
      </w:r>
      <w:r w:rsidR="00AE65FE">
        <w:t>Из приказа по практике</w:t>
      </w:r>
    </w:p>
  </w:comment>
  <w:comment w:id="3" w:author="Ямилева" w:date="2023-06-02T09:29:00Z" w:initials="А.М.">
    <w:p w14:paraId="453FF1B2" w14:textId="77777777" w:rsidR="00DC21B1" w:rsidRDefault="00DC21B1" w:rsidP="00CA2E95">
      <w:pPr>
        <w:pStyle w:val="CommentText"/>
      </w:pPr>
      <w:r>
        <w:rPr>
          <w:rStyle w:val="CommentReference"/>
        </w:rPr>
        <w:annotationRef/>
      </w:r>
      <w:r>
        <w:t>База из приложения к приказу</w:t>
      </w:r>
    </w:p>
  </w:comment>
  <w:comment w:id="4" w:author="Ямилева" w:date="2023-06-02T09:30:00Z" w:initials="А.М.">
    <w:p w14:paraId="250BC3EE" w14:textId="77777777" w:rsidR="003D23D0" w:rsidRDefault="00DC21B1" w:rsidP="003D23D0">
      <w:pPr>
        <w:pStyle w:val="CommentText"/>
      </w:pPr>
      <w:r>
        <w:rPr>
          <w:rStyle w:val="CommentReference"/>
        </w:rPr>
        <w:annotationRef/>
      </w:r>
      <w:r w:rsidR="003D23D0">
        <w:t>Первые 3 рабочих дня практики из срока по приказу</w:t>
      </w:r>
    </w:p>
  </w:comment>
  <w:comment w:id="5" w:author="Ямилева" w:date="2023-06-02T09:30:00Z" w:initials="А.М.">
    <w:p w14:paraId="1857A6CF" w14:textId="77777777" w:rsidR="003D23D0" w:rsidRDefault="00DC21B1" w:rsidP="003D23D0">
      <w:pPr>
        <w:pStyle w:val="CommentText"/>
      </w:pPr>
      <w:r>
        <w:rPr>
          <w:rStyle w:val="CommentReference"/>
        </w:rPr>
        <w:annotationRef/>
      </w:r>
      <w:r w:rsidR="003D23D0">
        <w:t>Последние 4 рабочих дня практики из срока по приказу</w:t>
      </w:r>
    </w:p>
  </w:comment>
  <w:comment w:id="6" w:author="Ямилева" w:date="2023-06-02T09:35:00Z" w:initials="А.М.">
    <w:p w14:paraId="3A39DFFB" w14:textId="1E8B57D5" w:rsidR="00AA47BE" w:rsidRDefault="00AA47BE" w:rsidP="001D48A8">
      <w:pPr>
        <w:pStyle w:val="CommentText"/>
      </w:pPr>
      <w:r>
        <w:rPr>
          <w:rStyle w:val="CommentReference"/>
        </w:rPr>
        <w:annotationRef/>
      </w:r>
      <w:r>
        <w:t>Вариант, если база практики - предприятие</w:t>
      </w:r>
    </w:p>
  </w:comment>
  <w:comment w:id="7" w:author="Ямилева" w:date="2023-06-02T09:29:00Z" w:initials="А.М.">
    <w:p w14:paraId="1F126315" w14:textId="77777777" w:rsidR="00BD3503" w:rsidRDefault="00BD3503" w:rsidP="00BD3503">
      <w:pPr>
        <w:pStyle w:val="CommentText"/>
      </w:pPr>
      <w:r>
        <w:rPr>
          <w:rStyle w:val="CommentReference"/>
        </w:rPr>
        <w:annotationRef/>
      </w:r>
      <w:r>
        <w:t>База из приложения к приказу</w:t>
      </w:r>
    </w:p>
  </w:comment>
  <w:comment w:id="8" w:author="Ямилева" w:date="2023-06-02T09:29:00Z" w:initials="А.М.">
    <w:p w14:paraId="54B1306A" w14:textId="77777777" w:rsidR="00BD3503" w:rsidRDefault="00BD3503" w:rsidP="00BD3503">
      <w:pPr>
        <w:pStyle w:val="CommentText"/>
      </w:pPr>
      <w:r>
        <w:rPr>
          <w:rStyle w:val="CommentReference"/>
        </w:rPr>
        <w:annotationRef/>
      </w:r>
      <w:r>
        <w:t>База из приложения к приказу</w:t>
      </w:r>
    </w:p>
  </w:comment>
  <w:comment w:id="9" w:author="Ямилева" w:date="2023-04-19T16:09:00Z" w:initials="А.М.">
    <w:p w14:paraId="706BFF25" w14:textId="77777777" w:rsidR="00AA47BE" w:rsidRDefault="00AA47BE" w:rsidP="005073CA">
      <w:pPr>
        <w:pStyle w:val="CommentText"/>
      </w:pPr>
      <w:r>
        <w:rPr>
          <w:rStyle w:val="CommentReference"/>
        </w:rPr>
        <w:annotationRef/>
      </w:r>
      <w:r>
        <w:t>Подписывает уполномоченное лицо с базы практики</w:t>
      </w:r>
    </w:p>
  </w:comment>
  <w:comment w:id="10" w:author="Ямилева" w:date="2023-04-19T15:14:00Z" w:initials="А.М.">
    <w:p w14:paraId="3B55A170" w14:textId="04790D38" w:rsidR="001953B3" w:rsidRDefault="001953B3" w:rsidP="00912AA8">
      <w:pPr>
        <w:pStyle w:val="CommentText"/>
      </w:pPr>
      <w:r>
        <w:rPr>
          <w:rStyle w:val="CommentReference"/>
        </w:rPr>
        <w:annotationRef/>
      </w:r>
      <w:r>
        <w:t xml:space="preserve">Заполняется научным руководителем или студентом по указанию научного руководителя </w:t>
      </w:r>
    </w:p>
  </w:comment>
  <w:comment w:id="11" w:author="Ямилева" w:date="2023-04-19T15:11:00Z" w:initials="А.М.">
    <w:p w14:paraId="5D13B592" w14:textId="77777777" w:rsidR="003D23D0" w:rsidRDefault="00F3499B" w:rsidP="003D23D0">
      <w:pPr>
        <w:pStyle w:val="CommentText"/>
      </w:pPr>
      <w:r>
        <w:rPr>
          <w:rStyle w:val="CommentReference"/>
        </w:rPr>
        <w:annotationRef/>
      </w:r>
      <w:r w:rsidR="003D23D0">
        <w:t>не заполняется (оценку пишет руководитель практики от университета после защиты)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6C89AF" w15:done="0"/>
  <w15:commentEx w15:paraId="1F4A4EBA" w15:done="0"/>
  <w15:commentEx w15:paraId="5F95D1A0" w15:done="0"/>
  <w15:commentEx w15:paraId="453FF1B2" w15:done="0"/>
  <w15:commentEx w15:paraId="250BC3EE" w15:done="0"/>
  <w15:commentEx w15:paraId="1857A6CF" w15:done="0"/>
  <w15:commentEx w15:paraId="3A39DFFB" w15:done="0"/>
  <w15:commentEx w15:paraId="1F126315" w15:done="0"/>
  <w15:commentEx w15:paraId="54B1306A" w15:done="0"/>
  <w15:commentEx w15:paraId="706BFF25" w15:done="0"/>
  <w15:commentEx w15:paraId="3B55A170" w15:done="0"/>
  <w15:commentEx w15:paraId="5D13B5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243461" w16cex:dateUtc="2023-06-02T04:26:00Z"/>
  <w16cex:commentExtensible w16cex:durableId="27EA7EBF" w16cex:dateUtc="2023-04-19T09:52:00Z"/>
  <w16cex:commentExtensible w16cex:durableId="28243473" w16cex:dateUtc="2023-06-02T04:27:00Z"/>
  <w16cex:commentExtensible w16cex:durableId="282434EC" w16cex:dateUtc="2023-06-02T04:29:00Z"/>
  <w16cex:commentExtensible w16cex:durableId="28243534" w16cex:dateUtc="2023-06-02T04:30:00Z"/>
  <w16cex:commentExtensible w16cex:durableId="28243547" w16cex:dateUtc="2023-06-02T04:30:00Z"/>
  <w16cex:commentExtensible w16cex:durableId="2824367C" w16cex:dateUtc="2023-06-02T04:35:00Z"/>
  <w16cex:commentExtensible w16cex:durableId="5E313271" w16cex:dateUtc="2023-06-02T04:29:00Z"/>
  <w16cex:commentExtensible w16cex:durableId="3D22E336" w16cex:dateUtc="2023-06-02T04:29:00Z"/>
  <w16cex:commentExtensible w16cex:durableId="28243629" w16cex:dateUtc="2023-04-19T11:09:00Z"/>
  <w16cex:commentExtensible w16cex:durableId="27EA83C8" w16cex:dateUtc="2023-04-19T10:14:00Z"/>
  <w16cex:commentExtensible w16cex:durableId="27EA8325" w16cex:dateUtc="2023-04-19T1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6C89AF" w16cid:durableId="28243461"/>
  <w16cid:commentId w16cid:paraId="1F4A4EBA" w16cid:durableId="27EA7EBF"/>
  <w16cid:commentId w16cid:paraId="5F95D1A0" w16cid:durableId="28243473"/>
  <w16cid:commentId w16cid:paraId="453FF1B2" w16cid:durableId="282434EC"/>
  <w16cid:commentId w16cid:paraId="250BC3EE" w16cid:durableId="28243534"/>
  <w16cid:commentId w16cid:paraId="1857A6CF" w16cid:durableId="28243547"/>
  <w16cid:commentId w16cid:paraId="3A39DFFB" w16cid:durableId="2824367C"/>
  <w16cid:commentId w16cid:paraId="1F126315" w16cid:durableId="5E313271"/>
  <w16cid:commentId w16cid:paraId="54B1306A" w16cid:durableId="3D22E336"/>
  <w16cid:commentId w16cid:paraId="706BFF25" w16cid:durableId="28243629"/>
  <w16cid:commentId w16cid:paraId="3B55A170" w16cid:durableId="27EA83C8"/>
  <w16cid:commentId w16cid:paraId="5D13B592" w16cid:durableId="27EA83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2DAA" w14:textId="77777777" w:rsidR="00EB5AF6" w:rsidRDefault="00EB5AF6" w:rsidP="00C92698">
      <w:pPr>
        <w:spacing w:after="0" w:line="240" w:lineRule="auto"/>
      </w:pPr>
      <w:r>
        <w:separator/>
      </w:r>
    </w:p>
  </w:endnote>
  <w:endnote w:type="continuationSeparator" w:id="0">
    <w:p w14:paraId="221D46C0" w14:textId="77777777" w:rsidR="00EB5AF6" w:rsidRDefault="00EB5AF6" w:rsidP="00C9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3F1D" w14:textId="78F99748" w:rsidR="00C60E17" w:rsidRPr="00C92698" w:rsidRDefault="00C60E17" w:rsidP="00C60E17">
    <w:pPr>
      <w:spacing w:after="0" w:line="240" w:lineRule="auto"/>
      <w:jc w:val="center"/>
      <w:rPr>
        <w:rFonts w:eastAsia="Times New Roman"/>
        <w:lang w:eastAsia="ru-RU"/>
      </w:rPr>
    </w:pPr>
    <w:r w:rsidRPr="00C92698">
      <w:rPr>
        <w:rFonts w:eastAsia="Times New Roman"/>
        <w:lang w:eastAsia="ru-RU"/>
      </w:rPr>
      <w:t xml:space="preserve">Уфа – </w:t>
    </w:r>
    <w:r w:rsidR="00E22B56">
      <w:rPr>
        <w:rFonts w:eastAsia="Times New Roman"/>
        <w:lang w:eastAsia="ru-RU"/>
      </w:rPr>
      <w:t>2025</w:t>
    </w:r>
    <w:r w:rsidRPr="00C92698">
      <w:rPr>
        <w:rFonts w:eastAsia="Times New Roman"/>
        <w:lang w:eastAsia="ru-RU"/>
      </w:rPr>
      <w:t xml:space="preserve"> г.</w:t>
    </w:r>
  </w:p>
  <w:p w14:paraId="4CA4DEDC" w14:textId="77777777" w:rsidR="00C60E17" w:rsidRDefault="00C60E17" w:rsidP="00C60E17">
    <w:pPr>
      <w:pStyle w:val="Footer"/>
      <w:jc w:val="center"/>
    </w:pPr>
  </w:p>
  <w:p w14:paraId="4D9517E0" w14:textId="77777777" w:rsidR="00C60E17" w:rsidRDefault="00C60E17" w:rsidP="00C60E1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2287E" w14:textId="77777777" w:rsidR="00EB5AF6" w:rsidRDefault="00EB5AF6" w:rsidP="00C92698">
      <w:pPr>
        <w:spacing w:after="0" w:line="240" w:lineRule="auto"/>
      </w:pPr>
      <w:r>
        <w:separator/>
      </w:r>
    </w:p>
  </w:footnote>
  <w:footnote w:type="continuationSeparator" w:id="0">
    <w:p w14:paraId="2B563795" w14:textId="77777777" w:rsidR="00EB5AF6" w:rsidRDefault="00EB5AF6" w:rsidP="00C92698">
      <w:pPr>
        <w:spacing w:after="0" w:line="240" w:lineRule="auto"/>
      </w:pPr>
      <w:r>
        <w:continuationSeparator/>
      </w:r>
    </w:p>
  </w:footnote>
  <w:footnote w:id="1">
    <w:p w14:paraId="5C99397B" w14:textId="77777777" w:rsidR="00C92698" w:rsidRPr="00BC7C88" w:rsidRDefault="00C92698" w:rsidP="00C92698">
      <w:pPr>
        <w:pStyle w:val="FootnoteText"/>
        <w:jc w:val="both"/>
      </w:pPr>
      <w:r w:rsidRPr="00BC7C88">
        <w:rPr>
          <w:rStyle w:val="FootnoteReference"/>
        </w:rPr>
        <w:footnoteRef/>
      </w:r>
      <w:r w:rsidRPr="00BC7C88">
        <w:t xml:space="preserve"> При проведении практики в профильной организации руководителем практики от кафедры и руководителем практики от профильной организации составляется совместный рабочий график (план) проведения практики.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802643"/>
      <w:docPartObj>
        <w:docPartGallery w:val="Page Numbers (Top of Page)"/>
        <w:docPartUnique/>
      </w:docPartObj>
    </w:sdtPr>
    <w:sdtContent>
      <w:p w14:paraId="234ED13D" w14:textId="77777777" w:rsidR="00E915DE" w:rsidRDefault="00E915DE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BDE096" w14:textId="77777777" w:rsidR="00E915DE" w:rsidRDefault="00E91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B17"/>
    <w:multiLevelType w:val="hybridMultilevel"/>
    <w:tmpl w:val="EB301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9A4846"/>
    <w:multiLevelType w:val="hybridMultilevel"/>
    <w:tmpl w:val="289A10E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2A5FB6"/>
    <w:multiLevelType w:val="hybridMultilevel"/>
    <w:tmpl w:val="08B6A6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D27903"/>
    <w:multiLevelType w:val="multilevel"/>
    <w:tmpl w:val="6E96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27660"/>
    <w:multiLevelType w:val="multilevel"/>
    <w:tmpl w:val="4212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3E4665"/>
    <w:multiLevelType w:val="hybridMultilevel"/>
    <w:tmpl w:val="C374BEC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58061F8B"/>
    <w:multiLevelType w:val="hybridMultilevel"/>
    <w:tmpl w:val="C9E4A8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93269E8"/>
    <w:multiLevelType w:val="multilevel"/>
    <w:tmpl w:val="6EF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42216A"/>
    <w:multiLevelType w:val="hybridMultilevel"/>
    <w:tmpl w:val="42D08278"/>
    <w:lvl w:ilvl="0" w:tplc="04090011">
      <w:start w:val="1"/>
      <w:numFmt w:val="decimal"/>
      <w:lvlText w:val="%1)"/>
      <w:lvlJc w:val="left"/>
      <w:pPr>
        <w:ind w:left="1786" w:hanging="360"/>
      </w:p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9" w15:restartNumberingAfterBreak="0">
    <w:nsid w:val="74DA12F0"/>
    <w:multiLevelType w:val="hybridMultilevel"/>
    <w:tmpl w:val="85B27B5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635BC7"/>
    <w:multiLevelType w:val="multilevel"/>
    <w:tmpl w:val="7A9E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9336823">
    <w:abstractNumId w:val="6"/>
  </w:num>
  <w:num w:numId="2" w16cid:durableId="2000961503">
    <w:abstractNumId w:val="2"/>
  </w:num>
  <w:num w:numId="3" w16cid:durableId="2021082692">
    <w:abstractNumId w:val="8"/>
  </w:num>
  <w:num w:numId="4" w16cid:durableId="1465460524">
    <w:abstractNumId w:val="0"/>
  </w:num>
  <w:num w:numId="5" w16cid:durableId="1568227144">
    <w:abstractNumId w:val="9"/>
  </w:num>
  <w:num w:numId="6" w16cid:durableId="1598562591">
    <w:abstractNumId w:val="3"/>
  </w:num>
  <w:num w:numId="7" w16cid:durableId="922839390">
    <w:abstractNumId w:val="1"/>
  </w:num>
  <w:num w:numId="8" w16cid:durableId="464011501">
    <w:abstractNumId w:val="4"/>
  </w:num>
  <w:num w:numId="9" w16cid:durableId="1026639279">
    <w:abstractNumId w:val="10"/>
  </w:num>
  <w:num w:numId="10" w16cid:durableId="103382275">
    <w:abstractNumId w:val="7"/>
  </w:num>
  <w:num w:numId="11" w16cid:durableId="58577312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Ямилева">
    <w15:presenceInfo w15:providerId="None" w15:userId="Ямилев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AC"/>
    <w:rsid w:val="00027053"/>
    <w:rsid w:val="0007565A"/>
    <w:rsid w:val="00080065"/>
    <w:rsid w:val="000D088C"/>
    <w:rsid w:val="000F14CC"/>
    <w:rsid w:val="0016330E"/>
    <w:rsid w:val="00172E05"/>
    <w:rsid w:val="00191CEC"/>
    <w:rsid w:val="0019370D"/>
    <w:rsid w:val="001953B3"/>
    <w:rsid w:val="001C58C2"/>
    <w:rsid w:val="001C7704"/>
    <w:rsid w:val="001D3B37"/>
    <w:rsid w:val="001D769F"/>
    <w:rsid w:val="001E5775"/>
    <w:rsid w:val="001F67C0"/>
    <w:rsid w:val="00225832"/>
    <w:rsid w:val="00231E9D"/>
    <w:rsid w:val="00233DAC"/>
    <w:rsid w:val="00244946"/>
    <w:rsid w:val="0025288B"/>
    <w:rsid w:val="00260082"/>
    <w:rsid w:val="002716FB"/>
    <w:rsid w:val="002804DF"/>
    <w:rsid w:val="002A34EE"/>
    <w:rsid w:val="002C057B"/>
    <w:rsid w:val="002C568C"/>
    <w:rsid w:val="0031173F"/>
    <w:rsid w:val="00345CB9"/>
    <w:rsid w:val="00371B16"/>
    <w:rsid w:val="00373785"/>
    <w:rsid w:val="00374A48"/>
    <w:rsid w:val="003A3439"/>
    <w:rsid w:val="003B3A92"/>
    <w:rsid w:val="003D095F"/>
    <w:rsid w:val="003D23D0"/>
    <w:rsid w:val="00403765"/>
    <w:rsid w:val="0041690A"/>
    <w:rsid w:val="0043263E"/>
    <w:rsid w:val="00433A78"/>
    <w:rsid w:val="004444E6"/>
    <w:rsid w:val="004511B8"/>
    <w:rsid w:val="00463D22"/>
    <w:rsid w:val="004719C1"/>
    <w:rsid w:val="004B22D9"/>
    <w:rsid w:val="00506CA1"/>
    <w:rsid w:val="00562DDB"/>
    <w:rsid w:val="00576F13"/>
    <w:rsid w:val="00583420"/>
    <w:rsid w:val="0059025E"/>
    <w:rsid w:val="005A214A"/>
    <w:rsid w:val="005B532C"/>
    <w:rsid w:val="005E5533"/>
    <w:rsid w:val="005E5B4E"/>
    <w:rsid w:val="005F6ED1"/>
    <w:rsid w:val="00610363"/>
    <w:rsid w:val="00626ABF"/>
    <w:rsid w:val="00631E20"/>
    <w:rsid w:val="00637458"/>
    <w:rsid w:val="006B0AB1"/>
    <w:rsid w:val="006D0557"/>
    <w:rsid w:val="006E4E1D"/>
    <w:rsid w:val="00777631"/>
    <w:rsid w:val="007816E5"/>
    <w:rsid w:val="007959ED"/>
    <w:rsid w:val="007C6918"/>
    <w:rsid w:val="007C69CA"/>
    <w:rsid w:val="007F4933"/>
    <w:rsid w:val="00830E16"/>
    <w:rsid w:val="00844167"/>
    <w:rsid w:val="0086095C"/>
    <w:rsid w:val="00863AAD"/>
    <w:rsid w:val="00886130"/>
    <w:rsid w:val="00886F8D"/>
    <w:rsid w:val="008E6B8E"/>
    <w:rsid w:val="00913DF4"/>
    <w:rsid w:val="009146F6"/>
    <w:rsid w:val="00920291"/>
    <w:rsid w:val="00921DE3"/>
    <w:rsid w:val="009571BA"/>
    <w:rsid w:val="00974694"/>
    <w:rsid w:val="00980A75"/>
    <w:rsid w:val="009A5539"/>
    <w:rsid w:val="009C3363"/>
    <w:rsid w:val="009E4C98"/>
    <w:rsid w:val="009E75A4"/>
    <w:rsid w:val="009F3702"/>
    <w:rsid w:val="00A04ED2"/>
    <w:rsid w:val="00A36A0A"/>
    <w:rsid w:val="00A60850"/>
    <w:rsid w:val="00A81D37"/>
    <w:rsid w:val="00A971CC"/>
    <w:rsid w:val="00AA326C"/>
    <w:rsid w:val="00AA47BE"/>
    <w:rsid w:val="00AB1C69"/>
    <w:rsid w:val="00AB340D"/>
    <w:rsid w:val="00AB37C5"/>
    <w:rsid w:val="00AC487D"/>
    <w:rsid w:val="00AD4304"/>
    <w:rsid w:val="00AD6D9F"/>
    <w:rsid w:val="00AD7582"/>
    <w:rsid w:val="00AE3E92"/>
    <w:rsid w:val="00AE65FE"/>
    <w:rsid w:val="00B22D83"/>
    <w:rsid w:val="00B3309B"/>
    <w:rsid w:val="00B77F1B"/>
    <w:rsid w:val="00BA0DB0"/>
    <w:rsid w:val="00BA47D8"/>
    <w:rsid w:val="00BC1782"/>
    <w:rsid w:val="00BD3503"/>
    <w:rsid w:val="00BE7DA8"/>
    <w:rsid w:val="00C20C74"/>
    <w:rsid w:val="00C475B4"/>
    <w:rsid w:val="00C54749"/>
    <w:rsid w:val="00C60E17"/>
    <w:rsid w:val="00C81309"/>
    <w:rsid w:val="00C92698"/>
    <w:rsid w:val="00CA2125"/>
    <w:rsid w:val="00CB660A"/>
    <w:rsid w:val="00CE5145"/>
    <w:rsid w:val="00CF07F7"/>
    <w:rsid w:val="00D00063"/>
    <w:rsid w:val="00D002DA"/>
    <w:rsid w:val="00D34D04"/>
    <w:rsid w:val="00D501CD"/>
    <w:rsid w:val="00D822EA"/>
    <w:rsid w:val="00DA1658"/>
    <w:rsid w:val="00DC21B1"/>
    <w:rsid w:val="00DC39B8"/>
    <w:rsid w:val="00DE7060"/>
    <w:rsid w:val="00E034A5"/>
    <w:rsid w:val="00E22B56"/>
    <w:rsid w:val="00E6114A"/>
    <w:rsid w:val="00E71770"/>
    <w:rsid w:val="00E71F46"/>
    <w:rsid w:val="00E84859"/>
    <w:rsid w:val="00E9050B"/>
    <w:rsid w:val="00E915DE"/>
    <w:rsid w:val="00E94E34"/>
    <w:rsid w:val="00EB5AF6"/>
    <w:rsid w:val="00EC129A"/>
    <w:rsid w:val="00EC48B2"/>
    <w:rsid w:val="00F10027"/>
    <w:rsid w:val="00F21531"/>
    <w:rsid w:val="00F3499B"/>
    <w:rsid w:val="00F37108"/>
    <w:rsid w:val="00F552B2"/>
    <w:rsid w:val="00F55EB7"/>
    <w:rsid w:val="00F56DBC"/>
    <w:rsid w:val="00FA07DD"/>
    <w:rsid w:val="00FB4F77"/>
    <w:rsid w:val="00F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E82B"/>
  <w15:chartTrackingRefBased/>
  <w15:docId w15:val="{D2FFBE84-5E70-4201-9525-A01F0C87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C9269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rsid w:val="00C92698"/>
    <w:rPr>
      <w:rFonts w:eastAsia="Times New Roman"/>
      <w:sz w:val="20"/>
      <w:szCs w:val="20"/>
      <w:lang w:eastAsia="ru-RU"/>
    </w:rPr>
  </w:style>
  <w:style w:type="character" w:styleId="FootnoteReference">
    <w:name w:val="footnote reference"/>
    <w:rsid w:val="00C9269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5DE"/>
  </w:style>
  <w:style w:type="paragraph" w:styleId="Footer">
    <w:name w:val="footer"/>
    <w:basedOn w:val="Normal"/>
    <w:link w:val="FooterChar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5DE"/>
  </w:style>
  <w:style w:type="character" w:styleId="CommentReference">
    <w:name w:val="annotation reference"/>
    <w:basedOn w:val="DefaultParagraphFont"/>
    <w:uiPriority w:val="99"/>
    <w:semiHidden/>
    <w:unhideWhenUsed/>
    <w:rsid w:val="00C60E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0E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0E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E17"/>
    <w:rPr>
      <w:b/>
      <w:bCs/>
      <w:sz w:val="20"/>
      <w:szCs w:val="20"/>
    </w:rPr>
  </w:style>
  <w:style w:type="paragraph" w:customStyle="1" w:styleId="msonormal0">
    <w:name w:val="msonormal"/>
    <w:basedOn w:val="Normal"/>
    <w:rsid w:val="00AB340D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40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441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1C69"/>
    <w:rPr>
      <w:color w:val="666666"/>
    </w:rPr>
  </w:style>
  <w:style w:type="paragraph" w:customStyle="1" w:styleId="formulas">
    <w:name w:val="formulas"/>
    <w:basedOn w:val="Normal"/>
    <w:link w:val="formulasChar"/>
    <w:qFormat/>
    <w:rsid w:val="00CB660A"/>
    <w:pPr>
      <w:spacing w:after="0" w:line="240" w:lineRule="auto"/>
      <w:ind w:firstLine="706"/>
      <w:jc w:val="both"/>
    </w:pPr>
    <w:rPr>
      <w:rFonts w:ascii="Cambria Math" w:hAnsi="Cambria Math"/>
      <w:i/>
      <w:lang w:val="en-US"/>
    </w:rPr>
  </w:style>
  <w:style w:type="character" w:customStyle="1" w:styleId="formulasChar">
    <w:name w:val="formulas Char"/>
    <w:basedOn w:val="DefaultParagraphFont"/>
    <w:link w:val="formulas"/>
    <w:rsid w:val="00CB660A"/>
    <w:rPr>
      <w:rFonts w:ascii="Cambria Math" w:hAnsi="Cambria Math"/>
      <w:i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3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778256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1418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8948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59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01832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1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8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274593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88729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877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081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5320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539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65517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90032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30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14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01593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48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96741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48217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1180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81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76142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451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26B09-71B3-4CE1-AACB-E7511D480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2423</TotalTime>
  <Pages>30</Pages>
  <Words>7563</Words>
  <Characters>43115</Characters>
  <Application>Microsoft Office Word</Application>
  <DocSecurity>0</DocSecurity>
  <Lines>359</Lines>
  <Paragraphs>101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Татаринова Регина Юрьевна</dc:creator>
  <cp:keywords/>
  <dc:description/>
  <cp:lastModifiedBy>Айгуль Халитова</cp:lastModifiedBy>
  <cp:revision>39</cp:revision>
  <dcterms:created xsi:type="dcterms:W3CDTF">2023-04-19T10:29:00Z</dcterms:created>
  <dcterms:modified xsi:type="dcterms:W3CDTF">2025-06-30T15:59:00Z</dcterms:modified>
</cp:coreProperties>
</file>