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912" w:rsidRDefault="008B6912" w:rsidP="008B6912">
      <w:pPr>
        <w:spacing w:after="0" w:line="360" w:lineRule="auto"/>
        <w:jc w:val="center"/>
        <w:rPr>
          <w:rFonts w:cs="Times New Roman"/>
          <w:b/>
          <w:szCs w:val="24"/>
        </w:rPr>
      </w:pPr>
      <w:bookmarkStart w:id="0" w:name="_GoBack"/>
      <w:bookmarkEnd w:id="0"/>
    </w:p>
    <w:p w:rsidR="008B6912" w:rsidRDefault="008B6912" w:rsidP="008B6912">
      <w:pPr>
        <w:spacing w:after="0" w:line="360" w:lineRule="auto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PENDAHULUAN</w:t>
      </w:r>
    </w:p>
    <w:p w:rsidR="008B6912" w:rsidRDefault="008B6912" w:rsidP="008B6912">
      <w:pPr>
        <w:spacing w:after="0" w:line="360" w:lineRule="auto"/>
        <w:jc w:val="center"/>
        <w:rPr>
          <w:rFonts w:cs="Times New Roman"/>
          <w:b/>
          <w:szCs w:val="24"/>
        </w:rPr>
      </w:pPr>
    </w:p>
    <w:p w:rsidR="008B6912" w:rsidRDefault="008B6912" w:rsidP="008B6912">
      <w:pPr>
        <w:pStyle w:val="ListParagraph"/>
        <w:ind w:left="0" w:firstLine="720"/>
        <w:rPr>
          <w:rFonts w:cs="Times New Roman"/>
          <w:szCs w:val="24"/>
        </w:rPr>
      </w:pPr>
      <w:proofErr w:type="spellStart"/>
      <w:r w:rsidRPr="00415DEF">
        <w:rPr>
          <w:rFonts w:eastAsia="Times New Roman" w:cs="Times New Roman"/>
          <w:szCs w:val="24"/>
        </w:rPr>
        <w:t>Sistem</w:t>
      </w:r>
      <w:proofErr w:type="spellEnd"/>
      <w:r w:rsidRPr="00415DEF">
        <w:rPr>
          <w:rFonts w:eastAsia="Times New Roman" w:cs="Times New Roman"/>
          <w:szCs w:val="24"/>
        </w:rPr>
        <w:t xml:space="preserve"> </w:t>
      </w:r>
      <w:proofErr w:type="spellStart"/>
      <w:r w:rsidRPr="00415DEF">
        <w:rPr>
          <w:rFonts w:eastAsia="Times New Roman" w:cs="Times New Roman"/>
          <w:szCs w:val="24"/>
        </w:rPr>
        <w:t>Penjaminan</w:t>
      </w:r>
      <w:proofErr w:type="spellEnd"/>
      <w:r w:rsidRPr="00415DEF">
        <w:rPr>
          <w:rFonts w:eastAsia="Times New Roman" w:cs="Times New Roman"/>
          <w:szCs w:val="24"/>
        </w:rPr>
        <w:t xml:space="preserve"> </w:t>
      </w:r>
      <w:proofErr w:type="spellStart"/>
      <w:r w:rsidRPr="00415DEF">
        <w:rPr>
          <w:rFonts w:eastAsia="Times New Roman" w:cs="Times New Roman"/>
          <w:szCs w:val="24"/>
        </w:rPr>
        <w:t>Mutu</w:t>
      </w:r>
      <w:proofErr w:type="spellEnd"/>
      <w:r w:rsidRPr="00415DEF">
        <w:rPr>
          <w:rFonts w:eastAsia="Times New Roman" w:cs="Times New Roman"/>
          <w:szCs w:val="24"/>
        </w:rPr>
        <w:t xml:space="preserve"> </w:t>
      </w:r>
      <w:proofErr w:type="spellStart"/>
      <w:r w:rsidRPr="00415DEF">
        <w:rPr>
          <w:rFonts w:eastAsia="Times New Roman" w:cs="Times New Roman"/>
          <w:szCs w:val="24"/>
        </w:rPr>
        <w:t>Pendidikan</w:t>
      </w:r>
      <w:proofErr w:type="spellEnd"/>
      <w:r w:rsidRPr="00415DEF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dituangkan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 w:rsidRPr="00415DEF">
        <w:rPr>
          <w:rFonts w:eastAsia="Times New Roman" w:cs="Times New Roman"/>
          <w:szCs w:val="24"/>
        </w:rPr>
        <w:t>Peraturan</w:t>
      </w:r>
      <w:proofErr w:type="spellEnd"/>
      <w:r w:rsidRPr="00415DEF">
        <w:rPr>
          <w:rFonts w:eastAsia="Times New Roman" w:cs="Times New Roman"/>
          <w:szCs w:val="24"/>
        </w:rPr>
        <w:t xml:space="preserve"> </w:t>
      </w:r>
      <w:proofErr w:type="spellStart"/>
      <w:r w:rsidRPr="00415DEF">
        <w:rPr>
          <w:rFonts w:eastAsia="Times New Roman" w:cs="Times New Roman"/>
          <w:szCs w:val="24"/>
        </w:rPr>
        <w:t>Menteri</w:t>
      </w:r>
      <w:proofErr w:type="spellEnd"/>
      <w:r w:rsidRPr="00415DEF">
        <w:rPr>
          <w:rFonts w:eastAsia="Times New Roman" w:cs="Times New Roman"/>
          <w:szCs w:val="24"/>
        </w:rPr>
        <w:t xml:space="preserve"> </w:t>
      </w:r>
      <w:proofErr w:type="spellStart"/>
      <w:r w:rsidRPr="00415DEF">
        <w:rPr>
          <w:rFonts w:eastAsia="Times New Roman" w:cs="Times New Roman"/>
          <w:szCs w:val="24"/>
        </w:rPr>
        <w:t>Pendidikan</w:t>
      </w:r>
      <w:proofErr w:type="spellEnd"/>
      <w:r w:rsidRPr="00415DEF">
        <w:rPr>
          <w:rFonts w:eastAsia="Times New Roman" w:cs="Times New Roman"/>
          <w:szCs w:val="24"/>
        </w:rPr>
        <w:t xml:space="preserve"> Nasional (</w:t>
      </w:r>
      <w:proofErr w:type="spellStart"/>
      <w:r w:rsidRPr="00415DEF">
        <w:rPr>
          <w:rFonts w:eastAsia="Times New Roman" w:cs="Times New Roman"/>
          <w:szCs w:val="24"/>
        </w:rPr>
        <w:t>Permendiknas</w:t>
      </w:r>
      <w:proofErr w:type="spellEnd"/>
      <w:r w:rsidRPr="00415DEF">
        <w:rPr>
          <w:rFonts w:eastAsia="Times New Roman" w:cs="Times New Roman"/>
          <w:szCs w:val="24"/>
        </w:rPr>
        <w:t xml:space="preserve">) </w:t>
      </w:r>
      <w:proofErr w:type="spellStart"/>
      <w:r w:rsidRPr="00415DEF">
        <w:rPr>
          <w:rFonts w:eastAsia="Times New Roman" w:cs="Times New Roman"/>
          <w:szCs w:val="24"/>
        </w:rPr>
        <w:t>Nomor</w:t>
      </w:r>
      <w:proofErr w:type="spellEnd"/>
      <w:r w:rsidRPr="00415DEF">
        <w:rPr>
          <w:rFonts w:eastAsia="Times New Roman" w:cs="Times New Roman"/>
          <w:szCs w:val="24"/>
        </w:rPr>
        <w:t xml:space="preserve"> 63 </w:t>
      </w:r>
      <w:proofErr w:type="spellStart"/>
      <w:r w:rsidRPr="00415DEF">
        <w:rPr>
          <w:rFonts w:eastAsia="Times New Roman" w:cs="Times New Roman"/>
          <w:szCs w:val="24"/>
        </w:rPr>
        <w:t>Tahun</w:t>
      </w:r>
      <w:proofErr w:type="spellEnd"/>
      <w:r w:rsidRPr="00415DEF">
        <w:rPr>
          <w:rFonts w:eastAsia="Times New Roman" w:cs="Times New Roman"/>
          <w:szCs w:val="24"/>
        </w:rPr>
        <w:t xml:space="preserve"> 2009</w:t>
      </w:r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sedangkan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Standar</w:t>
      </w:r>
      <w:proofErr w:type="spellEnd"/>
      <w:r>
        <w:rPr>
          <w:rFonts w:eastAsia="Times New Roman" w:cs="Times New Roman"/>
          <w:szCs w:val="24"/>
        </w:rPr>
        <w:t xml:space="preserve"> Nasional </w:t>
      </w:r>
      <w:proofErr w:type="spellStart"/>
      <w:r>
        <w:rPr>
          <w:rFonts w:eastAsia="Times New Roman" w:cs="Times New Roman"/>
          <w:szCs w:val="24"/>
        </w:rPr>
        <w:t>Pendidikan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Anak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Usia</w:t>
      </w:r>
      <w:proofErr w:type="spellEnd"/>
      <w:r>
        <w:rPr>
          <w:rFonts w:eastAsia="Times New Roman" w:cs="Times New Roman"/>
          <w:szCs w:val="24"/>
        </w:rPr>
        <w:t xml:space="preserve"> Dini </w:t>
      </w:r>
      <w:proofErr w:type="spellStart"/>
      <w:r>
        <w:rPr>
          <w:rFonts w:eastAsia="Times New Roman" w:cs="Times New Roman"/>
          <w:szCs w:val="24"/>
        </w:rPr>
        <w:t>tertuang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pada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Peraturan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Menteri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Pendidikan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Kebudayaan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Republik</w:t>
      </w:r>
      <w:proofErr w:type="spellEnd"/>
      <w:r>
        <w:rPr>
          <w:rFonts w:eastAsia="Times New Roman" w:cs="Times New Roman"/>
          <w:szCs w:val="24"/>
        </w:rPr>
        <w:t xml:space="preserve"> Indonesia (</w:t>
      </w:r>
      <w:proofErr w:type="spellStart"/>
      <w:r>
        <w:rPr>
          <w:rFonts w:eastAsia="Times New Roman" w:cs="Times New Roman"/>
          <w:szCs w:val="24"/>
        </w:rPr>
        <w:t>Permendikbud</w:t>
      </w:r>
      <w:proofErr w:type="spellEnd"/>
      <w:r>
        <w:rPr>
          <w:rFonts w:eastAsia="Times New Roman" w:cs="Times New Roman"/>
          <w:szCs w:val="24"/>
        </w:rPr>
        <w:t xml:space="preserve"> RI) </w:t>
      </w:r>
      <w:proofErr w:type="spellStart"/>
      <w:r>
        <w:rPr>
          <w:rFonts w:eastAsia="Times New Roman" w:cs="Times New Roman"/>
          <w:szCs w:val="24"/>
        </w:rPr>
        <w:t>Nomor</w:t>
      </w:r>
      <w:proofErr w:type="spellEnd"/>
      <w:r>
        <w:rPr>
          <w:rFonts w:eastAsia="Times New Roman" w:cs="Times New Roman"/>
          <w:szCs w:val="24"/>
        </w:rPr>
        <w:t xml:space="preserve"> 137 </w:t>
      </w:r>
      <w:proofErr w:type="spellStart"/>
      <w:r>
        <w:rPr>
          <w:rFonts w:eastAsia="Times New Roman" w:cs="Times New Roman"/>
          <w:szCs w:val="24"/>
        </w:rPr>
        <w:t>Tahun</w:t>
      </w:r>
      <w:proofErr w:type="spellEnd"/>
      <w:r>
        <w:rPr>
          <w:rFonts w:eastAsia="Times New Roman" w:cs="Times New Roman"/>
          <w:szCs w:val="24"/>
        </w:rPr>
        <w:t xml:space="preserve"> 2014. </w:t>
      </w:r>
      <w:proofErr w:type="spellStart"/>
      <w:r>
        <w:rPr>
          <w:rFonts w:cs="Times New Roman"/>
          <w:szCs w:val="24"/>
        </w:rPr>
        <w:t>P</w:t>
      </w:r>
      <w:r w:rsidRPr="008F0588">
        <w:rPr>
          <w:rFonts w:cs="Times New Roman"/>
          <w:szCs w:val="24"/>
        </w:rPr>
        <w:t>enjaminan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mutu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merupakan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suatu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implementasi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kebijakan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pemerintah</w:t>
      </w:r>
      <w:proofErr w:type="spellEnd"/>
      <w:r w:rsidRPr="008F0588">
        <w:rPr>
          <w:rFonts w:cs="Times New Roman"/>
          <w:szCs w:val="24"/>
        </w:rPr>
        <w:t xml:space="preserve">, </w:t>
      </w:r>
      <w:proofErr w:type="spellStart"/>
      <w:r w:rsidRPr="008F0588">
        <w:rPr>
          <w:rFonts w:cs="Times New Roman"/>
          <w:szCs w:val="24"/>
        </w:rPr>
        <w:t>sebagai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upaya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untuk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mengatur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lembaga</w:t>
      </w:r>
      <w:proofErr w:type="spellEnd"/>
      <w:r>
        <w:rPr>
          <w:rFonts w:cs="Times New Roman"/>
          <w:szCs w:val="24"/>
        </w:rPr>
        <w:t xml:space="preserve"> TK </w:t>
      </w:r>
      <w:r w:rsidRPr="008F0588">
        <w:rPr>
          <w:rFonts w:cs="Times New Roman"/>
          <w:szCs w:val="24"/>
        </w:rPr>
        <w:t xml:space="preserve">agar </w:t>
      </w:r>
      <w:proofErr w:type="spellStart"/>
      <w:r w:rsidRPr="008F0588">
        <w:rPr>
          <w:rFonts w:cs="Times New Roman"/>
          <w:szCs w:val="24"/>
        </w:rPr>
        <w:t>berkualitas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atau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bermutu</w:t>
      </w:r>
      <w:proofErr w:type="spellEnd"/>
      <w:r w:rsidRPr="008F0588">
        <w:rPr>
          <w:rFonts w:cs="Times New Roman"/>
          <w:szCs w:val="24"/>
        </w:rPr>
        <w:t xml:space="preserve">. </w:t>
      </w:r>
      <w:r w:rsidRPr="008F0588">
        <w:rPr>
          <w:rFonts w:cs="Times New Roman"/>
          <w:i/>
          <w:iCs/>
          <w:szCs w:val="24"/>
        </w:rPr>
        <w:t xml:space="preserve">Quality assurance </w:t>
      </w:r>
      <w:proofErr w:type="spellStart"/>
      <w:r w:rsidRPr="00877988">
        <w:rPr>
          <w:rFonts w:cs="Times New Roman"/>
          <w:iCs/>
          <w:szCs w:val="24"/>
        </w:rPr>
        <w:t>bidang</w:t>
      </w:r>
      <w:proofErr w:type="spellEnd"/>
      <w:r w:rsidRPr="00877988">
        <w:rPr>
          <w:rFonts w:cs="Times New Roman"/>
          <w:iCs/>
          <w:szCs w:val="24"/>
        </w:rPr>
        <w:t xml:space="preserve"> </w:t>
      </w:r>
      <w:proofErr w:type="spellStart"/>
      <w:r w:rsidRPr="00877988">
        <w:rPr>
          <w:rFonts w:cs="Times New Roman"/>
          <w:iCs/>
          <w:szCs w:val="24"/>
        </w:rPr>
        <w:t>pendidikan</w:t>
      </w:r>
      <w:proofErr w:type="spellEnd"/>
      <w:r w:rsidRPr="00877988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berguna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Pr="008F0588">
        <w:rPr>
          <w:rFonts w:cs="Times New Roman"/>
          <w:iCs/>
          <w:szCs w:val="24"/>
        </w:rPr>
        <w:t>untuk</w:t>
      </w:r>
      <w:proofErr w:type="spellEnd"/>
      <w:r w:rsidRPr="008F0588">
        <w:rPr>
          <w:rFonts w:cs="Times New Roman"/>
          <w:iCs/>
          <w:szCs w:val="24"/>
        </w:rPr>
        <w:t xml:space="preserve"> </w:t>
      </w:r>
      <w:proofErr w:type="spellStart"/>
      <w:r w:rsidRPr="008F0588">
        <w:rPr>
          <w:rFonts w:cs="Times New Roman"/>
          <w:iCs/>
          <w:szCs w:val="24"/>
        </w:rPr>
        <w:t>mencegah</w:t>
      </w:r>
      <w:proofErr w:type="spellEnd"/>
      <w:r w:rsidRPr="008F0588">
        <w:rPr>
          <w:rFonts w:cs="Times New Roman"/>
          <w:iCs/>
          <w:szCs w:val="24"/>
        </w:rPr>
        <w:t xml:space="preserve"> </w:t>
      </w:r>
      <w:proofErr w:type="spellStart"/>
      <w:r w:rsidRPr="008F0588">
        <w:rPr>
          <w:rFonts w:cs="Times New Roman"/>
          <w:iCs/>
          <w:szCs w:val="24"/>
        </w:rPr>
        <w:t>terjadinya</w:t>
      </w:r>
      <w:proofErr w:type="spellEnd"/>
      <w:r w:rsidRPr="008F0588">
        <w:rPr>
          <w:rFonts w:cs="Times New Roman"/>
          <w:iCs/>
          <w:szCs w:val="24"/>
        </w:rPr>
        <w:t xml:space="preserve"> </w:t>
      </w:r>
      <w:proofErr w:type="spellStart"/>
      <w:r w:rsidRPr="008F0588">
        <w:rPr>
          <w:rFonts w:cs="Times New Roman"/>
          <w:iCs/>
          <w:szCs w:val="24"/>
        </w:rPr>
        <w:t>kesalahan</w:t>
      </w:r>
      <w:proofErr w:type="spellEnd"/>
      <w:r w:rsidRPr="008F0588">
        <w:rPr>
          <w:rFonts w:cs="Times New Roman"/>
          <w:iCs/>
          <w:szCs w:val="24"/>
        </w:rPr>
        <w:t xml:space="preserve"> </w:t>
      </w:r>
      <w:proofErr w:type="spellStart"/>
      <w:r w:rsidRPr="008F0588">
        <w:rPr>
          <w:rFonts w:cs="Times New Roman"/>
          <w:iCs/>
          <w:szCs w:val="24"/>
        </w:rPr>
        <w:t>sejak</w:t>
      </w:r>
      <w:proofErr w:type="spellEnd"/>
      <w:r w:rsidRPr="008F0588">
        <w:rPr>
          <w:rFonts w:cs="Times New Roman"/>
          <w:iCs/>
          <w:szCs w:val="24"/>
        </w:rPr>
        <w:t xml:space="preserve"> </w:t>
      </w:r>
      <w:proofErr w:type="spellStart"/>
      <w:r w:rsidRPr="008F0588">
        <w:rPr>
          <w:rFonts w:cs="Times New Roman"/>
          <w:iCs/>
          <w:szCs w:val="24"/>
        </w:rPr>
        <w:t>awal</w:t>
      </w:r>
      <w:proofErr w:type="spellEnd"/>
      <w:r w:rsidRPr="008F0588">
        <w:rPr>
          <w:rFonts w:cs="Times New Roman"/>
          <w:iCs/>
          <w:szCs w:val="24"/>
        </w:rPr>
        <w:t xml:space="preserve"> proses </w:t>
      </w:r>
      <w:proofErr w:type="spellStart"/>
      <w:r>
        <w:rPr>
          <w:rFonts w:cs="Times New Roman"/>
          <w:iCs/>
          <w:szCs w:val="24"/>
        </w:rPr>
        <w:t>pendidikan</w:t>
      </w:r>
      <w:proofErr w:type="spellEnd"/>
      <w:r>
        <w:rPr>
          <w:rFonts w:cs="Times New Roman"/>
          <w:iCs/>
          <w:szCs w:val="24"/>
        </w:rPr>
        <w:t xml:space="preserve">. </w:t>
      </w:r>
      <w:proofErr w:type="spellStart"/>
      <w:r w:rsidRPr="008F0588">
        <w:rPr>
          <w:rFonts w:cs="Times New Roman"/>
          <w:szCs w:val="24"/>
        </w:rPr>
        <w:t>Penjaminan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mutu</w:t>
      </w:r>
      <w:proofErr w:type="spellEnd"/>
      <w:r w:rsidRPr="008F0588">
        <w:rPr>
          <w:rFonts w:cs="Times New Roman"/>
          <w:szCs w:val="24"/>
        </w:rPr>
        <w:t xml:space="preserve"> internal </w:t>
      </w:r>
      <w:proofErr w:type="spellStart"/>
      <w:r w:rsidRPr="008F0588">
        <w:rPr>
          <w:rFonts w:cs="Times New Roman"/>
          <w:szCs w:val="24"/>
        </w:rPr>
        <w:t>dilakukan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sebagai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suatu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kebijakan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lembaga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 w:rsidRPr="008F0588">
        <w:rPr>
          <w:rFonts w:cs="Times New Roman"/>
          <w:szCs w:val="24"/>
        </w:rPr>
        <w:t>Jika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mutu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tidak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terkontrol</w:t>
      </w:r>
      <w:proofErr w:type="spellEnd"/>
      <w:r w:rsidRPr="008F0588">
        <w:rPr>
          <w:rFonts w:cs="Times New Roman"/>
          <w:szCs w:val="24"/>
        </w:rPr>
        <w:t xml:space="preserve">, </w:t>
      </w:r>
      <w:proofErr w:type="spellStart"/>
      <w:r w:rsidRPr="008F0588">
        <w:rPr>
          <w:rFonts w:cs="Times New Roman"/>
          <w:szCs w:val="24"/>
        </w:rPr>
        <w:t>maka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dapat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berakibat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negatif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terhadap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lembaga</w:t>
      </w:r>
      <w:proofErr w:type="spellEnd"/>
      <w:r>
        <w:rPr>
          <w:rFonts w:cs="Times New Roman"/>
          <w:szCs w:val="24"/>
        </w:rPr>
        <w:t>/</w:t>
      </w:r>
      <w:proofErr w:type="spellStart"/>
      <w:r>
        <w:rPr>
          <w:rFonts w:cs="Times New Roman"/>
          <w:szCs w:val="24"/>
        </w:rPr>
        <w:t>sekolah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karena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banyak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pelanggan</w:t>
      </w:r>
      <w:proofErr w:type="spellEnd"/>
      <w:r w:rsidRPr="008F0588">
        <w:rPr>
          <w:rFonts w:cs="Times New Roman"/>
          <w:szCs w:val="24"/>
        </w:rPr>
        <w:t xml:space="preserve"> yang </w:t>
      </w:r>
      <w:proofErr w:type="spellStart"/>
      <w:r w:rsidRPr="008F0588">
        <w:rPr>
          <w:rFonts w:cs="Times New Roman"/>
          <w:szCs w:val="24"/>
        </w:rPr>
        <w:t>tidak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puas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 w:rsidRPr="007E35E2">
        <w:rPr>
          <w:rFonts w:cs="Times New Roman"/>
          <w:szCs w:val="24"/>
        </w:rPr>
        <w:t>Penjaminan</w:t>
      </w:r>
      <w:proofErr w:type="spellEnd"/>
      <w:r w:rsidRPr="007E35E2">
        <w:rPr>
          <w:rFonts w:cs="Times New Roman"/>
          <w:szCs w:val="24"/>
        </w:rPr>
        <w:t xml:space="preserve"> </w:t>
      </w:r>
      <w:proofErr w:type="spellStart"/>
      <w:r w:rsidRPr="007E35E2">
        <w:rPr>
          <w:rFonts w:cs="Times New Roman"/>
          <w:szCs w:val="24"/>
        </w:rPr>
        <w:t>mutu</w:t>
      </w:r>
      <w:proofErr w:type="spellEnd"/>
      <w:r w:rsidRPr="007E35E2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pendidikan</w:t>
      </w:r>
      <w:proofErr w:type="spellEnd"/>
      <w:r>
        <w:rPr>
          <w:rFonts w:cs="Times New Roman"/>
          <w:szCs w:val="24"/>
        </w:rPr>
        <w:t xml:space="preserve"> </w:t>
      </w:r>
      <w:r w:rsidRPr="007E35E2">
        <w:rPr>
          <w:rFonts w:cs="Times New Roman"/>
          <w:szCs w:val="24"/>
        </w:rPr>
        <w:t xml:space="preserve">yang paling </w:t>
      </w:r>
      <w:proofErr w:type="spellStart"/>
      <w:r w:rsidRPr="007E35E2">
        <w:rPr>
          <w:rFonts w:cs="Times New Roman"/>
          <w:szCs w:val="24"/>
        </w:rPr>
        <w:t>dekat</w:t>
      </w:r>
      <w:proofErr w:type="spellEnd"/>
      <w:r w:rsidRPr="007E35E2">
        <w:rPr>
          <w:rFonts w:cs="Times New Roman"/>
          <w:szCs w:val="24"/>
        </w:rPr>
        <w:t xml:space="preserve"> </w:t>
      </w:r>
      <w:proofErr w:type="spellStart"/>
      <w:r w:rsidRPr="007E35E2">
        <w:rPr>
          <w:rFonts w:cs="Times New Roman"/>
          <w:szCs w:val="24"/>
        </w:rPr>
        <w:t>dan</w:t>
      </w:r>
      <w:proofErr w:type="spellEnd"/>
      <w:r w:rsidRPr="007E35E2">
        <w:rPr>
          <w:rFonts w:cs="Times New Roman"/>
          <w:szCs w:val="24"/>
        </w:rPr>
        <w:t xml:space="preserve"> </w:t>
      </w:r>
      <w:proofErr w:type="spellStart"/>
      <w:r w:rsidRPr="007E35E2">
        <w:rPr>
          <w:rFonts w:cs="Times New Roman"/>
          <w:szCs w:val="24"/>
        </w:rPr>
        <w:t>mendasar</w:t>
      </w:r>
      <w:proofErr w:type="spellEnd"/>
      <w:r w:rsidRPr="007E35E2">
        <w:rPr>
          <w:rFonts w:cs="Times New Roman"/>
          <w:szCs w:val="24"/>
        </w:rPr>
        <w:t xml:space="preserve"> </w:t>
      </w:r>
      <w:proofErr w:type="spellStart"/>
      <w:r w:rsidRPr="007E35E2">
        <w:rPr>
          <w:rFonts w:cs="Times New Roman"/>
          <w:szCs w:val="24"/>
        </w:rPr>
        <w:t>adalah</w:t>
      </w:r>
      <w:proofErr w:type="spellEnd"/>
      <w:r w:rsidRPr="007E35E2">
        <w:rPr>
          <w:rFonts w:cs="Times New Roman"/>
          <w:szCs w:val="24"/>
        </w:rPr>
        <w:t xml:space="preserve"> audit internal </w:t>
      </w:r>
      <w:proofErr w:type="spellStart"/>
      <w:r w:rsidRPr="007E35E2">
        <w:rPr>
          <w:rFonts w:cs="Times New Roman"/>
          <w:szCs w:val="24"/>
        </w:rPr>
        <w:t>manajemen</w:t>
      </w:r>
      <w:proofErr w:type="spellEnd"/>
      <w:r>
        <w:rPr>
          <w:rFonts w:cs="Times New Roman"/>
          <w:szCs w:val="24"/>
        </w:rPr>
        <w:t xml:space="preserve">. </w:t>
      </w:r>
    </w:p>
    <w:p w:rsidR="008B6912" w:rsidRDefault="008B6912" w:rsidP="008B6912">
      <w:pPr>
        <w:pStyle w:val="ListParagraph"/>
        <w:ind w:left="0" w:firstLine="720"/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Pr="008F0588">
        <w:rPr>
          <w:rFonts w:cs="Times New Roman"/>
          <w:szCs w:val="24"/>
        </w:rPr>
        <w:t xml:space="preserve">udit </w:t>
      </w:r>
      <w:proofErr w:type="spellStart"/>
      <w:r w:rsidRPr="008F0588">
        <w:rPr>
          <w:rFonts w:cs="Times New Roman"/>
          <w:szCs w:val="24"/>
        </w:rPr>
        <w:t>manajemen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mengevaluasi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setiap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pengendalian</w:t>
      </w:r>
      <w:proofErr w:type="spellEnd"/>
      <w:r w:rsidRPr="008F0588">
        <w:rPr>
          <w:rFonts w:cs="Times New Roman"/>
          <w:szCs w:val="24"/>
        </w:rPr>
        <w:t xml:space="preserve"> (</w:t>
      </w:r>
      <w:r w:rsidRPr="008F0588">
        <w:rPr>
          <w:rFonts w:cs="Times New Roman"/>
          <w:i/>
          <w:iCs/>
          <w:szCs w:val="24"/>
        </w:rPr>
        <w:t>control</w:t>
      </w:r>
      <w:r w:rsidRPr="008F0588">
        <w:rPr>
          <w:rFonts w:cs="Times New Roman"/>
          <w:szCs w:val="24"/>
        </w:rPr>
        <w:t xml:space="preserve">) yang </w:t>
      </w:r>
      <w:proofErr w:type="spellStart"/>
      <w:r w:rsidRPr="008F0588">
        <w:rPr>
          <w:rFonts w:cs="Times New Roman"/>
          <w:szCs w:val="24"/>
        </w:rPr>
        <w:t>mempengaruhi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efektivitas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dan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efisiensi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organisasi</w:t>
      </w:r>
      <w:proofErr w:type="spellEnd"/>
      <w:r w:rsidRPr="008F0588">
        <w:rPr>
          <w:rFonts w:cs="Times New Roman"/>
          <w:szCs w:val="24"/>
        </w:rPr>
        <w:t xml:space="preserve">. </w:t>
      </w:r>
      <w:proofErr w:type="spellStart"/>
      <w:r w:rsidRPr="008F0588">
        <w:rPr>
          <w:rFonts w:cs="Times New Roman"/>
          <w:szCs w:val="24"/>
        </w:rPr>
        <w:t>Oleh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karena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itu</w:t>
      </w:r>
      <w:proofErr w:type="spellEnd"/>
      <w:r w:rsidRPr="008F0588">
        <w:rPr>
          <w:rFonts w:cs="Times New Roman"/>
          <w:szCs w:val="24"/>
        </w:rPr>
        <w:t xml:space="preserve">, </w:t>
      </w:r>
      <w:proofErr w:type="spellStart"/>
      <w:r w:rsidRPr="008F0588">
        <w:rPr>
          <w:rFonts w:cs="Times New Roman"/>
          <w:szCs w:val="24"/>
        </w:rPr>
        <w:t>pengendalian</w:t>
      </w:r>
      <w:proofErr w:type="spellEnd"/>
      <w:r w:rsidRPr="008F0588">
        <w:rPr>
          <w:rFonts w:cs="Times New Roman"/>
          <w:szCs w:val="24"/>
        </w:rPr>
        <w:t xml:space="preserve"> intern </w:t>
      </w:r>
      <w:proofErr w:type="spellStart"/>
      <w:r w:rsidRPr="008F0588">
        <w:rPr>
          <w:rFonts w:cs="Times New Roman"/>
          <w:szCs w:val="24"/>
        </w:rPr>
        <w:t>termasuk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dalam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ruang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lingkup</w:t>
      </w:r>
      <w:proofErr w:type="spellEnd"/>
      <w:r w:rsidRPr="008F0588">
        <w:rPr>
          <w:rFonts w:cs="Times New Roman"/>
          <w:szCs w:val="24"/>
        </w:rPr>
        <w:t xml:space="preserve"> audit </w:t>
      </w:r>
      <w:proofErr w:type="spellStart"/>
      <w:r w:rsidRPr="008F0588">
        <w:rPr>
          <w:rFonts w:cs="Times New Roman"/>
          <w:szCs w:val="24"/>
        </w:rPr>
        <w:t>manajemen</w:t>
      </w:r>
      <w:proofErr w:type="spellEnd"/>
      <w:r w:rsidRPr="008F0588">
        <w:rPr>
          <w:rFonts w:cs="Times New Roman"/>
          <w:szCs w:val="24"/>
        </w:rPr>
        <w:t xml:space="preserve">. </w:t>
      </w:r>
      <w:proofErr w:type="spellStart"/>
      <w:r w:rsidRPr="008F0588">
        <w:rPr>
          <w:rFonts w:cs="Times New Roman"/>
          <w:szCs w:val="24"/>
        </w:rPr>
        <w:t>Hasil</w:t>
      </w:r>
      <w:proofErr w:type="spellEnd"/>
      <w:r w:rsidRPr="008F0588">
        <w:rPr>
          <w:rFonts w:cs="Times New Roman"/>
          <w:szCs w:val="24"/>
        </w:rPr>
        <w:t xml:space="preserve"> audit </w:t>
      </w:r>
      <w:proofErr w:type="spellStart"/>
      <w:r w:rsidRPr="008F0588">
        <w:rPr>
          <w:rFonts w:cs="Times New Roman"/>
          <w:szCs w:val="24"/>
        </w:rPr>
        <w:t>manajemen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berupa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rekomendasi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perbaikan-perbaikan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atas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kekurangan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atau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kelemahan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</w:t>
      </w:r>
      <w:r w:rsidRPr="008F0588">
        <w:rPr>
          <w:rFonts w:cs="Times New Roman"/>
          <w:szCs w:val="24"/>
        </w:rPr>
        <w:t>istem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</w:t>
      </w:r>
      <w:r w:rsidRPr="008F0588">
        <w:rPr>
          <w:rFonts w:cs="Times New Roman"/>
          <w:szCs w:val="24"/>
        </w:rPr>
        <w:t>en</w:t>
      </w:r>
      <w:r>
        <w:rPr>
          <w:rFonts w:cs="Times New Roman"/>
          <w:szCs w:val="24"/>
        </w:rPr>
        <w:t>gendalian</w:t>
      </w:r>
      <w:proofErr w:type="spellEnd"/>
      <w:r>
        <w:rPr>
          <w:rFonts w:cs="Times New Roman"/>
          <w:szCs w:val="24"/>
        </w:rPr>
        <w:t xml:space="preserve"> i</w:t>
      </w:r>
      <w:r w:rsidRPr="008F0588">
        <w:rPr>
          <w:rFonts w:cs="Times New Roman"/>
          <w:szCs w:val="24"/>
        </w:rPr>
        <w:t xml:space="preserve">ntern yang </w:t>
      </w:r>
      <w:proofErr w:type="spellStart"/>
      <w:r w:rsidRPr="008F0588">
        <w:rPr>
          <w:rFonts w:cs="Times New Roman"/>
          <w:szCs w:val="24"/>
        </w:rPr>
        <w:t>ada</w:t>
      </w:r>
      <w:proofErr w:type="spellEnd"/>
      <w:r w:rsidRPr="008F0588">
        <w:rPr>
          <w:rFonts w:cs="Times New Roman"/>
          <w:szCs w:val="24"/>
        </w:rPr>
        <w:t xml:space="preserve">. Audit </w:t>
      </w:r>
      <w:r>
        <w:rPr>
          <w:rFonts w:cs="Times New Roman"/>
          <w:szCs w:val="24"/>
        </w:rPr>
        <w:t xml:space="preserve">internal </w:t>
      </w:r>
      <w:proofErr w:type="spellStart"/>
      <w:r w:rsidRPr="008F0588">
        <w:rPr>
          <w:rFonts w:cs="Times New Roman"/>
          <w:szCs w:val="24"/>
        </w:rPr>
        <w:t>manajemen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proofErr w:type="gramStart"/>
      <w:r w:rsidRPr="008F0588">
        <w:rPr>
          <w:rFonts w:cs="Times New Roman"/>
          <w:szCs w:val="24"/>
        </w:rPr>
        <w:t>akan</w:t>
      </w:r>
      <w:proofErr w:type="spellEnd"/>
      <w:proofErr w:type="gram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mengevaluasi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serta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memberikan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rekomendasi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perbaikan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terhadap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sistem</w:t>
      </w:r>
      <w:proofErr w:type="spellEnd"/>
      <w:r w:rsidRPr="008F0588">
        <w:rPr>
          <w:rFonts w:cs="Times New Roman"/>
          <w:szCs w:val="24"/>
        </w:rPr>
        <w:t xml:space="preserve"> </w:t>
      </w:r>
      <w:proofErr w:type="spellStart"/>
      <w:r w:rsidRPr="008F0588">
        <w:rPr>
          <w:rFonts w:cs="Times New Roman"/>
          <w:szCs w:val="24"/>
        </w:rPr>
        <w:t>pengendalian</w:t>
      </w:r>
      <w:proofErr w:type="spellEnd"/>
      <w:r w:rsidRPr="008F0588">
        <w:rPr>
          <w:rFonts w:cs="Times New Roman"/>
          <w:szCs w:val="24"/>
        </w:rPr>
        <w:t xml:space="preserve"> intern </w:t>
      </w:r>
      <w:proofErr w:type="spellStart"/>
      <w:r w:rsidRPr="008F0588">
        <w:rPr>
          <w:rFonts w:cs="Times New Roman"/>
          <w:szCs w:val="24"/>
        </w:rPr>
        <w:t>organisasi</w:t>
      </w:r>
      <w:proofErr w:type="spellEnd"/>
      <w:r w:rsidRPr="008F0588">
        <w:rPr>
          <w:rFonts w:cs="Times New Roman"/>
          <w:szCs w:val="24"/>
        </w:rPr>
        <w:t>.</w:t>
      </w:r>
    </w:p>
    <w:p w:rsidR="008B6912" w:rsidRDefault="008B6912" w:rsidP="008B6912">
      <w:pPr>
        <w:pStyle w:val="ListParagraph"/>
        <w:ind w:left="0" w:firstLine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Produk</w:t>
      </w:r>
      <w:proofErr w:type="spellEnd"/>
      <w:r>
        <w:rPr>
          <w:rFonts w:cs="Times New Roman"/>
          <w:szCs w:val="24"/>
        </w:rPr>
        <w:t xml:space="preserve"> Audit Internal </w:t>
      </w:r>
      <w:proofErr w:type="spellStart"/>
      <w:r>
        <w:rPr>
          <w:rFonts w:cs="Times New Roman"/>
          <w:szCs w:val="24"/>
        </w:rPr>
        <w:t>Manajemen</w:t>
      </w:r>
      <w:proofErr w:type="spellEnd"/>
      <w:r>
        <w:rPr>
          <w:rFonts w:cs="Times New Roman"/>
          <w:szCs w:val="24"/>
        </w:rPr>
        <w:t xml:space="preserve"> TK </w:t>
      </w:r>
      <w:proofErr w:type="spellStart"/>
      <w:r>
        <w:rPr>
          <w:rFonts w:cs="Times New Roman"/>
          <w:szCs w:val="24"/>
        </w:rPr>
        <w:t>merupakan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lanjutan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dari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instrumen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deteksi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mutu</w:t>
      </w:r>
      <w:proofErr w:type="spellEnd"/>
      <w:r>
        <w:rPr>
          <w:rFonts w:cs="Times New Roman"/>
          <w:szCs w:val="24"/>
        </w:rPr>
        <w:t xml:space="preserve"> TK. </w:t>
      </w:r>
      <w:proofErr w:type="spellStart"/>
      <w:r>
        <w:rPr>
          <w:rFonts w:cs="Times New Roman"/>
          <w:szCs w:val="24"/>
        </w:rPr>
        <w:t>Produk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akan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lembaga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memperbaiki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kriteria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mutu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lembaga</w:t>
      </w:r>
      <w:proofErr w:type="spellEnd"/>
      <w:r>
        <w:rPr>
          <w:rFonts w:cs="Times New Roman"/>
          <w:szCs w:val="24"/>
        </w:rPr>
        <w:t xml:space="preserve"> TK </w:t>
      </w:r>
      <w:proofErr w:type="spellStart"/>
      <w:r>
        <w:rPr>
          <w:rFonts w:cs="Times New Roman"/>
          <w:szCs w:val="24"/>
        </w:rPr>
        <w:t>pada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jenjang</w:t>
      </w:r>
      <w:proofErr w:type="spellEnd"/>
      <w:r>
        <w:rPr>
          <w:rFonts w:cs="Times New Roman"/>
          <w:szCs w:val="24"/>
        </w:rPr>
        <w:t xml:space="preserve"> di </w:t>
      </w:r>
      <w:proofErr w:type="spellStart"/>
      <w:r>
        <w:rPr>
          <w:rFonts w:cs="Times New Roman"/>
          <w:szCs w:val="24"/>
        </w:rPr>
        <w:t>atasnya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Selain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produk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akan</w:t>
      </w:r>
      <w:proofErr w:type="spellEnd"/>
      <w:proofErr w:type="gram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membantu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lembaga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mempersiapkan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dokumen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nantinya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digunakan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dalam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menghadapi</w:t>
      </w:r>
      <w:proofErr w:type="spellEnd"/>
      <w:r>
        <w:rPr>
          <w:rFonts w:cs="Times New Roman"/>
          <w:szCs w:val="24"/>
        </w:rPr>
        <w:t xml:space="preserve"> audit </w:t>
      </w:r>
      <w:proofErr w:type="spellStart"/>
      <w:r>
        <w:rPr>
          <w:rFonts w:cs="Times New Roman"/>
          <w:szCs w:val="24"/>
        </w:rPr>
        <w:t>eksternal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organisasi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yaitu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akreditasi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lembaga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 w:rsidRPr="00F934BF">
        <w:rPr>
          <w:rFonts w:cs="Times New Roman"/>
          <w:szCs w:val="24"/>
        </w:rPr>
        <w:t>Produk</w:t>
      </w:r>
      <w:proofErr w:type="spellEnd"/>
      <w:r>
        <w:rPr>
          <w:rFonts w:cs="Times New Roman"/>
          <w:szCs w:val="24"/>
        </w:rPr>
        <w:t xml:space="preserve"> AIMA TK </w:t>
      </w:r>
      <w:proofErr w:type="spellStart"/>
      <w:r>
        <w:rPr>
          <w:rFonts w:cs="Times New Roman"/>
          <w:szCs w:val="24"/>
        </w:rPr>
        <w:t>berupa</w:t>
      </w:r>
      <w:proofErr w:type="spellEnd"/>
      <w:r>
        <w:rPr>
          <w:rFonts w:cs="Times New Roman"/>
          <w:szCs w:val="24"/>
        </w:rPr>
        <w:t xml:space="preserve"> format-format </w:t>
      </w:r>
      <w:proofErr w:type="spellStart"/>
      <w:r>
        <w:rPr>
          <w:rFonts w:cs="Times New Roman"/>
          <w:szCs w:val="24"/>
        </w:rPr>
        <w:t>isian</w:t>
      </w:r>
      <w:proofErr w:type="spellEnd"/>
      <w:r>
        <w:rPr>
          <w:rFonts w:cs="Times New Roman"/>
          <w:szCs w:val="24"/>
        </w:rPr>
        <w:t xml:space="preserve">.  </w:t>
      </w:r>
    </w:p>
    <w:p w:rsidR="008B6912" w:rsidRDefault="008B6912" w:rsidP="008B6912">
      <w:pPr>
        <w:spacing w:after="0" w:line="360" w:lineRule="auto"/>
        <w:ind w:firstLine="720"/>
        <w:rPr>
          <w:szCs w:val="24"/>
        </w:rPr>
      </w:pPr>
    </w:p>
    <w:p w:rsidR="00E4007F" w:rsidRDefault="008B6912"/>
    <w:sectPr w:rsidR="00E4007F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12"/>
    <w:rsid w:val="005D204E"/>
    <w:rsid w:val="008B6912"/>
    <w:rsid w:val="00C030F7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82B4EA-58D3-4778-AA03-76F6FEF9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912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B6912"/>
    <w:pPr>
      <w:spacing w:after="0" w:line="360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B691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2018-01-25T14:24:00Z</dcterms:created>
  <dcterms:modified xsi:type="dcterms:W3CDTF">2018-01-25T14:28:00Z</dcterms:modified>
</cp:coreProperties>
</file>