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Programming language was developed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Guido van Rossum.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was released in 1991.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is an interpreted programming language that supports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 Oriented Programming, functional programming and structured programming.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Q3.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Python is a case-sensitive programming language.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Q4.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extension of a python file is :-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.py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Q5.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interpreted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programming language.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Q6.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Initializing and printing the values in python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a,b = 2,3.5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print(a,b)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Q7.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‘#’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character used to give single line comment.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Q8.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i) In terminal, type ‘python –version’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ii) import sys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print(sys.version)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Q9.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Q10.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 stands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‘Preferred Installer Program’.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a command-line utility that installs, uninstalls or reinstalls python packages with one single command.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Q11.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Built in functions in python are :-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This function prints whatever is present inside the braces.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i.e.  print(“hello world”)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This function is used to take user input.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i.e. name = input(‘Enter your name :’)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This function displays the type of the variable/value.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i.e. type(5)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This function gives the memory location/ address at which the data is stored.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i.e. a = 5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print(id(a))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This function gives the length of the variable.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i.e. a = ‘abc’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print(len(a))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range()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This function returns a sequence of numbers starting from 0 (default) upto the specific number.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i.e. for i in range(5):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Q12.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identifier can have a maximum length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characters in python.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Q13.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i) Large Developer Community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Python’s large open source community means we can enjoy strong peer support and helpful documentation.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ii) Extensive libraries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Python offers a wide range of libraries that can be used across various platforms.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Libraries are collections of resources that help us streamline application development.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iii) Portability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Portability refers to the ability of the program to run across various operating systems.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Python can run across Windows, MacOs and linux without modifying the code.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iv) Wide range of use cases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Python can be used in :-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Data Science, Machine Learning, Cybersecurity, Game Development, Web Development, Embedded applications, etc.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Q14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i) In python memory allocation and deallocation is automatic as python developers created a garbage collector.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ii) Garbage collection is the process in which the interpreter frees up the memory when not in use to make it available for other objects.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iii) There are two parts of memory: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Stack memory - The methods/method calls and references are stored here.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Heap memory - The value objects are stored here.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Q15 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i) Open the browser and go to ‘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’ and download the windows installer.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ii) Double click on the downloaded file and install python for all users, and ensure that python is added to your path.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iii) Advance System Settings &gt; Environment Variables &gt; New tab on User Variable &gt; Copy the path of python folder &gt; Ok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Q16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Yes, indentation is required in python.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