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451D" w14:textId="77777777" w:rsidR="005C7142" w:rsidRPr="005C7142" w:rsidRDefault="005C7142" w:rsidP="005C7142">
      <w:pPr>
        <w:rPr>
          <w:b/>
          <w:bCs/>
        </w:rPr>
      </w:pPr>
      <w:r w:rsidRPr="005C7142">
        <w:rPr>
          <w:b/>
          <w:bCs/>
        </w:rPr>
        <w:t>Synthetic Email Attachment Metadata Dataset for Malware Classification</w:t>
      </w:r>
    </w:p>
    <w:p w14:paraId="66162028" w14:textId="2E03DE29" w:rsidR="005C7142" w:rsidRPr="005C7142" w:rsidRDefault="005C7142" w:rsidP="005C7142">
      <w:pPr>
        <w:rPr>
          <w:b/>
          <w:bCs/>
        </w:rPr>
      </w:pPr>
      <w:r w:rsidRPr="005C7142">
        <w:rPr>
          <w:b/>
          <w:bCs/>
        </w:rPr>
        <w:t xml:space="preserve"> Dataset Description</w:t>
      </w:r>
    </w:p>
    <w:p w14:paraId="79DC8854" w14:textId="77777777" w:rsidR="005C7142" w:rsidRPr="005C7142" w:rsidRDefault="005C7142" w:rsidP="005C7142">
      <w:r w:rsidRPr="005C7142">
        <w:t xml:space="preserve">This dataset contains </w:t>
      </w:r>
      <w:r w:rsidRPr="005C7142">
        <w:rPr>
          <w:b/>
          <w:bCs/>
        </w:rPr>
        <w:t>simulated metadata</w:t>
      </w:r>
      <w:r w:rsidRPr="005C7142">
        <w:t xml:space="preserve"> of email attachments designed for machine learning experiments focused on detecting malicious email attachments </w:t>
      </w:r>
      <w:r w:rsidRPr="005C7142">
        <w:rPr>
          <w:b/>
          <w:bCs/>
        </w:rPr>
        <w:t>without inspecting the file contents</w:t>
      </w:r>
      <w:r w:rsidRPr="005C7142">
        <w:t>. The dataset mimics real-world email traffic patterns and attachment characteristics, providing useful features such as attachment size, entropy, file types, sender behavior, and more.</w:t>
      </w:r>
    </w:p>
    <w:p w14:paraId="1C66EAA4" w14:textId="77777777" w:rsidR="005C7142" w:rsidRPr="005C7142" w:rsidRDefault="005C7142" w:rsidP="005C7142">
      <w:r w:rsidRPr="005C7142">
        <w:t>The dataset is ideal for researchers and practitioners developing lightweight malware detection systems where privacy constraints prevent deep content inspection.</w:t>
      </w:r>
    </w:p>
    <w:p w14:paraId="31A99343" w14:textId="42706B71" w:rsidR="005C7142" w:rsidRPr="005C7142" w:rsidRDefault="005C7142" w:rsidP="005C7142"/>
    <w:p w14:paraId="5183513F" w14:textId="3B9E4957" w:rsidR="005C7142" w:rsidRPr="005C7142" w:rsidRDefault="005C7142" w:rsidP="005C7142">
      <w:pPr>
        <w:rPr>
          <w:b/>
          <w:bCs/>
        </w:rPr>
      </w:pPr>
      <w:r w:rsidRPr="005C7142">
        <w:rPr>
          <w:b/>
          <w:bCs/>
        </w:rPr>
        <w:t>Column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6572"/>
      </w:tblGrid>
      <w:tr w:rsidR="005C7142" w:rsidRPr="005C7142" w14:paraId="2A8903ED" w14:textId="77777777" w:rsidTr="005C7142">
        <w:tc>
          <w:tcPr>
            <w:tcW w:w="0" w:type="auto"/>
            <w:hideMark/>
          </w:tcPr>
          <w:p w14:paraId="35D0CAE9" w14:textId="77777777" w:rsidR="005C7142" w:rsidRPr="005C7142" w:rsidRDefault="005C7142" w:rsidP="005C7142">
            <w:pPr>
              <w:spacing w:after="160" w:line="480" w:lineRule="auto"/>
              <w:rPr>
                <w:b/>
                <w:bCs/>
              </w:rPr>
            </w:pPr>
            <w:r w:rsidRPr="005C7142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6050B23" w14:textId="77777777" w:rsidR="005C7142" w:rsidRPr="005C7142" w:rsidRDefault="005C7142" w:rsidP="005C7142">
            <w:pPr>
              <w:spacing w:after="160" w:line="480" w:lineRule="auto"/>
              <w:rPr>
                <w:b/>
                <w:bCs/>
              </w:rPr>
            </w:pPr>
            <w:r w:rsidRPr="005C7142">
              <w:rPr>
                <w:b/>
                <w:bCs/>
              </w:rPr>
              <w:t>Description</w:t>
            </w:r>
          </w:p>
        </w:tc>
      </w:tr>
      <w:tr w:rsidR="005C7142" w:rsidRPr="005C7142" w14:paraId="77318C3F" w14:textId="77777777" w:rsidTr="005C7142">
        <w:tc>
          <w:tcPr>
            <w:tcW w:w="0" w:type="auto"/>
            <w:hideMark/>
          </w:tcPr>
          <w:p w14:paraId="65685624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email_id</w:t>
            </w:r>
          </w:p>
        </w:tc>
        <w:tc>
          <w:tcPr>
            <w:tcW w:w="0" w:type="auto"/>
            <w:hideMark/>
          </w:tcPr>
          <w:p w14:paraId="6EBD8202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Unique identifier for each email record.</w:t>
            </w:r>
          </w:p>
        </w:tc>
      </w:tr>
      <w:tr w:rsidR="005C7142" w:rsidRPr="005C7142" w14:paraId="0072C04D" w14:textId="77777777" w:rsidTr="005C7142">
        <w:tc>
          <w:tcPr>
            <w:tcW w:w="0" w:type="auto"/>
            <w:hideMark/>
          </w:tcPr>
          <w:p w14:paraId="42DE411A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attachment_name</w:t>
            </w:r>
          </w:p>
        </w:tc>
        <w:tc>
          <w:tcPr>
            <w:tcW w:w="0" w:type="auto"/>
            <w:hideMark/>
          </w:tcPr>
          <w:p w14:paraId="637451CB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Simulated name of the email attachment, including file extension.</w:t>
            </w:r>
          </w:p>
        </w:tc>
      </w:tr>
      <w:tr w:rsidR="005C7142" w:rsidRPr="005C7142" w14:paraId="091F491B" w14:textId="77777777" w:rsidTr="005C7142">
        <w:tc>
          <w:tcPr>
            <w:tcW w:w="0" w:type="auto"/>
            <w:hideMark/>
          </w:tcPr>
          <w:p w14:paraId="4D47FE7F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attachment_extension</w:t>
            </w:r>
          </w:p>
        </w:tc>
        <w:tc>
          <w:tcPr>
            <w:tcW w:w="0" w:type="auto"/>
            <w:hideMark/>
          </w:tcPr>
          <w:p w14:paraId="5DFB34A3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File extension of the attachment (e.g., pdf, exe, zip).</w:t>
            </w:r>
          </w:p>
        </w:tc>
      </w:tr>
      <w:tr w:rsidR="005C7142" w:rsidRPr="005C7142" w14:paraId="2C7FA42F" w14:textId="77777777" w:rsidTr="005C7142">
        <w:tc>
          <w:tcPr>
            <w:tcW w:w="0" w:type="auto"/>
            <w:hideMark/>
          </w:tcPr>
          <w:p w14:paraId="104435E7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attachment_size</w:t>
            </w:r>
          </w:p>
        </w:tc>
        <w:tc>
          <w:tcPr>
            <w:tcW w:w="0" w:type="auto"/>
            <w:hideMark/>
          </w:tcPr>
          <w:p w14:paraId="23D48F06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Size of the attachment in bytes (ranging from 500 Bytes to 50 MB).</w:t>
            </w:r>
          </w:p>
        </w:tc>
      </w:tr>
      <w:tr w:rsidR="005C7142" w:rsidRPr="005C7142" w14:paraId="34A09A8D" w14:textId="77777777" w:rsidTr="005C7142">
        <w:tc>
          <w:tcPr>
            <w:tcW w:w="0" w:type="auto"/>
            <w:hideMark/>
          </w:tcPr>
          <w:p w14:paraId="37CA7218" w14:textId="77777777" w:rsidR="005C7142" w:rsidRPr="005C7142" w:rsidRDefault="005C7142" w:rsidP="005C7142">
            <w:pPr>
              <w:spacing w:after="160" w:line="480" w:lineRule="auto"/>
            </w:pPr>
            <w:r w:rsidRPr="005C7142">
              <w:lastRenderedPageBreak/>
              <w:t>attachment_entropy</w:t>
            </w:r>
          </w:p>
        </w:tc>
        <w:tc>
          <w:tcPr>
            <w:tcW w:w="0" w:type="auto"/>
            <w:hideMark/>
          </w:tcPr>
          <w:p w14:paraId="6C87E672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Shannon entropy of the attachment, representing randomness in data (scale 1.5 to 8). Higher values may indicate encrypted or compressed files.</w:t>
            </w:r>
          </w:p>
        </w:tc>
      </w:tr>
      <w:tr w:rsidR="005C7142" w:rsidRPr="005C7142" w14:paraId="6DD8C8EE" w14:textId="77777777" w:rsidTr="005C7142">
        <w:tc>
          <w:tcPr>
            <w:tcW w:w="0" w:type="auto"/>
            <w:hideMark/>
          </w:tcPr>
          <w:p w14:paraId="1055E5DF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compression_ratio</w:t>
            </w:r>
          </w:p>
        </w:tc>
        <w:tc>
          <w:tcPr>
            <w:tcW w:w="0" w:type="auto"/>
            <w:hideMark/>
          </w:tcPr>
          <w:p w14:paraId="4A605CE6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Ratio of compressed size to original size (simulated between 0.1 to 1.0). Lower values may indicate high compressibility.</w:t>
            </w:r>
          </w:p>
        </w:tc>
      </w:tr>
      <w:tr w:rsidR="005C7142" w:rsidRPr="005C7142" w14:paraId="218715CD" w14:textId="77777777" w:rsidTr="005C7142">
        <w:tc>
          <w:tcPr>
            <w:tcW w:w="0" w:type="auto"/>
            <w:hideMark/>
          </w:tcPr>
          <w:p w14:paraId="30A14973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sender_email</w:t>
            </w:r>
          </w:p>
        </w:tc>
        <w:tc>
          <w:tcPr>
            <w:tcW w:w="0" w:type="auto"/>
            <w:hideMark/>
          </w:tcPr>
          <w:p w14:paraId="368B8556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Simulated email address of the sender.</w:t>
            </w:r>
          </w:p>
        </w:tc>
      </w:tr>
      <w:tr w:rsidR="005C7142" w:rsidRPr="005C7142" w14:paraId="6BD42EE5" w14:textId="77777777" w:rsidTr="005C7142">
        <w:tc>
          <w:tcPr>
            <w:tcW w:w="0" w:type="auto"/>
            <w:hideMark/>
          </w:tcPr>
          <w:p w14:paraId="565C1FFB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sender_domain</w:t>
            </w:r>
          </w:p>
        </w:tc>
        <w:tc>
          <w:tcPr>
            <w:tcW w:w="0" w:type="auto"/>
            <w:hideMark/>
          </w:tcPr>
          <w:p w14:paraId="2743B71A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Domain extracted from the sender's email address.</w:t>
            </w:r>
          </w:p>
        </w:tc>
      </w:tr>
      <w:tr w:rsidR="005C7142" w:rsidRPr="005C7142" w14:paraId="3FBC87F2" w14:textId="77777777" w:rsidTr="005C7142">
        <w:tc>
          <w:tcPr>
            <w:tcW w:w="0" w:type="auto"/>
            <w:hideMark/>
          </w:tcPr>
          <w:p w14:paraId="4617E7D9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sender_frequency</w:t>
            </w:r>
          </w:p>
        </w:tc>
        <w:tc>
          <w:tcPr>
            <w:tcW w:w="0" w:type="auto"/>
            <w:hideMark/>
          </w:tcPr>
          <w:p w14:paraId="1E2655F6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Number of emails historically received from this sender (randomly simulated).</w:t>
            </w:r>
          </w:p>
        </w:tc>
      </w:tr>
      <w:tr w:rsidR="005C7142" w:rsidRPr="005C7142" w14:paraId="0FC4A0A3" w14:textId="77777777" w:rsidTr="005C7142">
        <w:tc>
          <w:tcPr>
            <w:tcW w:w="0" w:type="auto"/>
            <w:hideMark/>
          </w:tcPr>
          <w:p w14:paraId="3EB836FD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recipient_email</w:t>
            </w:r>
          </w:p>
        </w:tc>
        <w:tc>
          <w:tcPr>
            <w:tcW w:w="0" w:type="auto"/>
            <w:hideMark/>
          </w:tcPr>
          <w:p w14:paraId="3C226D37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Simulated email address of the recipient.</w:t>
            </w:r>
          </w:p>
        </w:tc>
      </w:tr>
      <w:tr w:rsidR="005C7142" w:rsidRPr="005C7142" w14:paraId="1BDB13E8" w14:textId="77777777" w:rsidTr="005C7142">
        <w:tc>
          <w:tcPr>
            <w:tcW w:w="0" w:type="auto"/>
            <w:hideMark/>
          </w:tcPr>
          <w:p w14:paraId="055355E6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time_received</w:t>
            </w:r>
          </w:p>
        </w:tc>
        <w:tc>
          <w:tcPr>
            <w:tcW w:w="0" w:type="auto"/>
            <w:hideMark/>
          </w:tcPr>
          <w:p w14:paraId="6913135F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Timestamp indicating when the email was received (randomized within a year).</w:t>
            </w:r>
          </w:p>
        </w:tc>
      </w:tr>
      <w:tr w:rsidR="005C7142" w:rsidRPr="005C7142" w14:paraId="614ACB64" w14:textId="77777777" w:rsidTr="005C7142">
        <w:tc>
          <w:tcPr>
            <w:tcW w:w="0" w:type="auto"/>
            <w:hideMark/>
          </w:tcPr>
          <w:p w14:paraId="3E977071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attachment_count</w:t>
            </w:r>
          </w:p>
        </w:tc>
        <w:tc>
          <w:tcPr>
            <w:tcW w:w="0" w:type="auto"/>
            <w:hideMark/>
          </w:tcPr>
          <w:p w14:paraId="52C16BA0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Number of attachments included in the email (ranging from 1 to 5).</w:t>
            </w:r>
          </w:p>
        </w:tc>
      </w:tr>
      <w:tr w:rsidR="005C7142" w:rsidRPr="005C7142" w14:paraId="6136D486" w14:textId="77777777" w:rsidTr="005C7142">
        <w:tc>
          <w:tcPr>
            <w:tcW w:w="0" w:type="auto"/>
            <w:hideMark/>
          </w:tcPr>
          <w:p w14:paraId="0D69953F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attachment_mime_type</w:t>
            </w:r>
          </w:p>
        </w:tc>
        <w:tc>
          <w:tcPr>
            <w:tcW w:w="0" w:type="auto"/>
            <w:hideMark/>
          </w:tcPr>
          <w:p w14:paraId="268F442A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Simulated MIME type of the attachment based on its extension.</w:t>
            </w:r>
          </w:p>
        </w:tc>
      </w:tr>
      <w:tr w:rsidR="005C7142" w:rsidRPr="005C7142" w14:paraId="6846E4B8" w14:textId="77777777" w:rsidTr="005C7142">
        <w:tc>
          <w:tcPr>
            <w:tcW w:w="0" w:type="auto"/>
            <w:hideMark/>
          </w:tcPr>
          <w:p w14:paraId="0F840DA5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attachment_is_archive</w:t>
            </w:r>
          </w:p>
        </w:tc>
        <w:tc>
          <w:tcPr>
            <w:tcW w:w="0" w:type="auto"/>
            <w:hideMark/>
          </w:tcPr>
          <w:p w14:paraId="580C3B2C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Binary flag: 1 if the attachment is an archive file (e.g., .zip, .rar), 0 otherwise.</w:t>
            </w:r>
          </w:p>
        </w:tc>
      </w:tr>
      <w:tr w:rsidR="005C7142" w:rsidRPr="005C7142" w14:paraId="1C9DC245" w14:textId="77777777" w:rsidTr="005C7142">
        <w:tc>
          <w:tcPr>
            <w:tcW w:w="0" w:type="auto"/>
            <w:hideMark/>
          </w:tcPr>
          <w:p w14:paraId="02C1499A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attachment_is_executable</w:t>
            </w:r>
          </w:p>
        </w:tc>
        <w:tc>
          <w:tcPr>
            <w:tcW w:w="0" w:type="auto"/>
            <w:hideMark/>
          </w:tcPr>
          <w:p w14:paraId="4C315BDB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Binary flag: 1 if the attachment is an executable file (e.g., .exe, .bat), 0 otherwise.</w:t>
            </w:r>
          </w:p>
        </w:tc>
      </w:tr>
      <w:tr w:rsidR="005C7142" w:rsidRPr="005C7142" w14:paraId="21B17165" w14:textId="77777777" w:rsidTr="005C7142">
        <w:tc>
          <w:tcPr>
            <w:tcW w:w="0" w:type="auto"/>
            <w:hideMark/>
          </w:tcPr>
          <w:p w14:paraId="6B329626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attachment_entropy_bin</w:t>
            </w:r>
          </w:p>
        </w:tc>
        <w:tc>
          <w:tcPr>
            <w:tcW w:w="0" w:type="auto"/>
            <w:hideMark/>
          </w:tcPr>
          <w:p w14:paraId="0EB71BC8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Categorical representation of entropy: "low", "medium", or "high".</w:t>
            </w:r>
          </w:p>
        </w:tc>
      </w:tr>
      <w:tr w:rsidR="005C7142" w:rsidRPr="005C7142" w14:paraId="0F1C78E8" w14:textId="77777777" w:rsidTr="005C7142">
        <w:tc>
          <w:tcPr>
            <w:tcW w:w="0" w:type="auto"/>
            <w:hideMark/>
          </w:tcPr>
          <w:p w14:paraId="2F57E9D6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domain_reputation_score</w:t>
            </w:r>
          </w:p>
        </w:tc>
        <w:tc>
          <w:tcPr>
            <w:tcW w:w="0" w:type="auto"/>
            <w:hideMark/>
          </w:tcPr>
          <w:p w14:paraId="5AB28EC8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Simulated reputation score of the sender's domain (scale 0.0 to 1.0), where higher values indicate better reputation.</w:t>
            </w:r>
          </w:p>
        </w:tc>
      </w:tr>
      <w:tr w:rsidR="005C7142" w:rsidRPr="005C7142" w14:paraId="3A541A7D" w14:textId="77777777" w:rsidTr="005C7142">
        <w:tc>
          <w:tcPr>
            <w:tcW w:w="0" w:type="auto"/>
            <w:hideMark/>
          </w:tcPr>
          <w:p w14:paraId="5257257C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is_malicious</w:t>
            </w:r>
          </w:p>
        </w:tc>
        <w:tc>
          <w:tcPr>
            <w:tcW w:w="0" w:type="auto"/>
            <w:hideMark/>
          </w:tcPr>
          <w:p w14:paraId="7445F1A4" w14:textId="77777777" w:rsidR="005C7142" w:rsidRPr="005C7142" w:rsidRDefault="005C7142" w:rsidP="005C7142">
            <w:pPr>
              <w:spacing w:after="160" w:line="480" w:lineRule="auto"/>
            </w:pPr>
            <w:r w:rsidRPr="005C7142">
              <w:t>Binary label: 1 indicates a malicious attachment, 0 indicates benign.</w:t>
            </w:r>
          </w:p>
        </w:tc>
      </w:tr>
    </w:tbl>
    <w:p w14:paraId="4788F544" w14:textId="77777777" w:rsidR="005C7142" w:rsidRPr="005C7142" w:rsidRDefault="005C7142" w:rsidP="005C7142">
      <w:r w:rsidRPr="005C7142">
        <w:pict w14:anchorId="16B55B99">
          <v:rect id="_x0000_i1063" style="width:0;height:1.5pt" o:hralign="center" o:hrstd="t" o:hr="t" fillcolor="#a0a0a0" stroked="f"/>
        </w:pict>
      </w:r>
    </w:p>
    <w:p w14:paraId="6C3612F5" w14:textId="77777777" w:rsidR="005C7142" w:rsidRPr="005C7142" w:rsidRDefault="005C7142" w:rsidP="005C7142">
      <w:pPr>
        <w:rPr>
          <w:b/>
          <w:bCs/>
        </w:rPr>
      </w:pPr>
      <w:r w:rsidRPr="005C7142">
        <w:rPr>
          <w:rFonts w:ascii="Segoe UI Emoji" w:hAnsi="Segoe UI Emoji" w:cs="Segoe UI Emoji"/>
          <w:b/>
          <w:bCs/>
        </w:rPr>
        <w:t>🎯</w:t>
      </w:r>
      <w:r w:rsidRPr="005C7142">
        <w:rPr>
          <w:b/>
          <w:bCs/>
        </w:rPr>
        <w:t xml:space="preserve"> Intended Use</w:t>
      </w:r>
    </w:p>
    <w:p w14:paraId="7182385D" w14:textId="77777777" w:rsidR="005C7142" w:rsidRPr="005C7142" w:rsidRDefault="005C7142" w:rsidP="005C7142">
      <w:r w:rsidRPr="005C7142">
        <w:t>This dataset is designed for:</w:t>
      </w:r>
    </w:p>
    <w:p w14:paraId="7A56F155" w14:textId="65DADE03" w:rsidR="005C7142" w:rsidRPr="005C7142" w:rsidRDefault="005C7142" w:rsidP="005C7142">
      <w:r w:rsidRPr="005C7142">
        <w:rPr>
          <w:rFonts w:ascii="Segoe UI Emoji" w:hAnsi="Segoe UI Emoji" w:cs="Segoe UI Emoji"/>
        </w:rPr>
        <w:t>✅</w:t>
      </w:r>
      <w:r w:rsidRPr="005C7142">
        <w:t xml:space="preserve"> Research on lightweight malware detection techniques</w:t>
      </w:r>
      <w:r w:rsidRPr="005C7142">
        <w:br/>
      </w:r>
      <w:r w:rsidRPr="005C7142">
        <w:rPr>
          <w:rFonts w:ascii="Segoe UI Emoji" w:hAnsi="Segoe UI Emoji" w:cs="Segoe UI Emoji"/>
        </w:rPr>
        <w:t>✅</w:t>
      </w:r>
      <w:r w:rsidRPr="005C7142">
        <w:t xml:space="preserve"> Experiments on email attachment classification without content inspection</w:t>
      </w:r>
      <w:r w:rsidRPr="005C7142">
        <w:br/>
      </w:r>
      <w:r w:rsidRPr="005C7142">
        <w:rPr>
          <w:rFonts w:ascii="Segoe UI Emoji" w:hAnsi="Segoe UI Emoji" w:cs="Segoe UI Emoji"/>
        </w:rPr>
        <w:t>✅</w:t>
      </w:r>
      <w:r w:rsidRPr="005C7142">
        <w:t xml:space="preserve"> Feature engineering and exploratory data analysis</w:t>
      </w:r>
      <w:r w:rsidRPr="005C7142">
        <w:br/>
      </w:r>
      <w:r w:rsidRPr="005C7142">
        <w:rPr>
          <w:rFonts w:ascii="Segoe UI Emoji" w:hAnsi="Segoe UI Emoji" w:cs="Segoe UI Emoji"/>
        </w:rPr>
        <w:t>✅</w:t>
      </w:r>
      <w:r w:rsidRPr="005C7142">
        <w:t xml:space="preserve"> Development of machine learning pipelines for email security</w:t>
      </w:r>
    </w:p>
    <w:p w14:paraId="74753B78" w14:textId="77777777" w:rsidR="005C7142" w:rsidRPr="005C7142" w:rsidRDefault="005C7142" w:rsidP="005C7142">
      <w:pPr>
        <w:rPr>
          <w:b/>
          <w:bCs/>
        </w:rPr>
      </w:pPr>
      <w:r w:rsidRPr="005C7142">
        <w:rPr>
          <w:rFonts w:ascii="Segoe UI Emoji" w:hAnsi="Segoe UI Emoji" w:cs="Segoe UI Emoji"/>
          <w:b/>
          <w:bCs/>
        </w:rPr>
        <w:t>⚠️</w:t>
      </w:r>
      <w:r w:rsidRPr="005C7142">
        <w:rPr>
          <w:b/>
          <w:bCs/>
        </w:rPr>
        <w:t xml:space="preserve"> Limitations</w:t>
      </w:r>
    </w:p>
    <w:p w14:paraId="50775285" w14:textId="77777777" w:rsidR="005C7142" w:rsidRPr="005C7142" w:rsidRDefault="005C7142" w:rsidP="005C7142">
      <w:pPr>
        <w:numPr>
          <w:ilvl w:val="0"/>
          <w:numId w:val="2"/>
        </w:numPr>
      </w:pPr>
      <w:r w:rsidRPr="005C7142">
        <w:t>This dataset is entirely simulated and intended for research or educational purposes.</w:t>
      </w:r>
    </w:p>
    <w:p w14:paraId="0CA58FC3" w14:textId="77777777" w:rsidR="005C7142" w:rsidRPr="005C7142" w:rsidRDefault="005C7142" w:rsidP="005C7142">
      <w:pPr>
        <w:numPr>
          <w:ilvl w:val="0"/>
          <w:numId w:val="2"/>
        </w:numPr>
      </w:pPr>
      <w:r w:rsidRPr="005C7142">
        <w:t xml:space="preserve">It does </w:t>
      </w:r>
      <w:r w:rsidRPr="005C7142">
        <w:rPr>
          <w:b/>
          <w:bCs/>
        </w:rPr>
        <w:t>not contain real user data or real malware samples</w:t>
      </w:r>
      <w:r w:rsidRPr="005C7142">
        <w:t>.</w:t>
      </w:r>
    </w:p>
    <w:p w14:paraId="4688DE57" w14:textId="77777777" w:rsidR="005C7142" w:rsidRPr="005C7142" w:rsidRDefault="005C7142" w:rsidP="005C7142">
      <w:pPr>
        <w:numPr>
          <w:ilvl w:val="0"/>
          <w:numId w:val="2"/>
        </w:numPr>
      </w:pPr>
      <w:r w:rsidRPr="005C7142">
        <w:t>Patterns in the dataset approximate realistic scenarios but may not fully capture complex real-world attack behavior.</w:t>
      </w:r>
    </w:p>
    <w:p w14:paraId="0BC699C8" w14:textId="77777777" w:rsidR="005C7142" w:rsidRPr="005C7142" w:rsidRDefault="005C7142" w:rsidP="005C7142">
      <w:r w:rsidRPr="005C7142">
        <w:pict w14:anchorId="5E8B4058">
          <v:rect id="_x0000_i1065" style="width:0;height:1.5pt" o:hralign="center" o:hrstd="t" o:hr="t" fillcolor="#a0a0a0" stroked="f"/>
        </w:pict>
      </w:r>
    </w:p>
    <w:p w14:paraId="5D064FE4" w14:textId="77777777" w:rsidR="005C7142" w:rsidRPr="005C7142" w:rsidRDefault="005C7142" w:rsidP="005C7142">
      <w:pPr>
        <w:rPr>
          <w:b/>
          <w:bCs/>
        </w:rPr>
      </w:pPr>
      <w:r w:rsidRPr="005C7142">
        <w:rPr>
          <w:rFonts w:ascii="Segoe UI Emoji" w:hAnsi="Segoe UI Emoji" w:cs="Segoe UI Emoji"/>
          <w:b/>
          <w:bCs/>
        </w:rPr>
        <w:t>🔑</w:t>
      </w:r>
      <w:r w:rsidRPr="005C7142">
        <w:rPr>
          <w:b/>
          <w:bCs/>
        </w:rPr>
        <w:t xml:space="preserve"> License</w:t>
      </w:r>
    </w:p>
    <w:p w14:paraId="5633CD8C" w14:textId="77777777" w:rsidR="005C7142" w:rsidRPr="005C7142" w:rsidRDefault="005C7142" w:rsidP="005C7142">
      <w:r w:rsidRPr="005C7142">
        <w:t xml:space="preserve">This dataset is provided for </w:t>
      </w:r>
      <w:r w:rsidRPr="005C7142">
        <w:rPr>
          <w:b/>
          <w:bCs/>
        </w:rPr>
        <w:t>academic and non-commercial research purposes</w:t>
      </w:r>
      <w:r w:rsidRPr="005C7142">
        <w:t>. Redistribution for malicious or harmful purposes is strictly prohibited.</w:t>
      </w:r>
    </w:p>
    <w:p w14:paraId="1C614708" w14:textId="77777777" w:rsidR="005C7142" w:rsidRPr="005C7142" w:rsidRDefault="005C7142" w:rsidP="005C7142">
      <w:r w:rsidRPr="005C7142">
        <w:pict w14:anchorId="1F3056FF">
          <v:rect id="_x0000_i1066" style="width:0;height:1.5pt" o:hralign="center" o:hrstd="t" o:hr="t" fillcolor="#a0a0a0" stroked="f"/>
        </w:pict>
      </w:r>
    </w:p>
    <w:p w14:paraId="5AEEC935" w14:textId="77777777" w:rsidR="005C7142" w:rsidRPr="005C7142" w:rsidRDefault="005C7142" w:rsidP="005C7142">
      <w:pPr>
        <w:rPr>
          <w:b/>
          <w:bCs/>
        </w:rPr>
      </w:pPr>
      <w:r w:rsidRPr="005C7142">
        <w:rPr>
          <w:rFonts w:ascii="Segoe UI Emoji" w:hAnsi="Segoe UI Emoji" w:cs="Segoe UI Emoji"/>
          <w:b/>
          <w:bCs/>
        </w:rPr>
        <w:t>🤝</w:t>
      </w:r>
      <w:r w:rsidRPr="005C7142">
        <w:rPr>
          <w:b/>
          <w:bCs/>
        </w:rPr>
        <w:t xml:space="preserve"> Acknowledgements</w:t>
      </w:r>
    </w:p>
    <w:p w14:paraId="15A9E527" w14:textId="77777777" w:rsidR="005C7142" w:rsidRPr="005C7142" w:rsidRDefault="005C7142" w:rsidP="005C7142">
      <w:r w:rsidRPr="005C7142">
        <w:t>Inspired by real-world challenges in detecting malicious email attachments under privacy and resource constraints.</w:t>
      </w:r>
    </w:p>
    <w:p w14:paraId="1DFF17C3" w14:textId="77777777" w:rsidR="00871469" w:rsidRDefault="00871469"/>
    <w:sectPr w:rsidR="00871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74E97"/>
    <w:multiLevelType w:val="multilevel"/>
    <w:tmpl w:val="5BD6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83483"/>
    <w:multiLevelType w:val="multilevel"/>
    <w:tmpl w:val="783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318090">
    <w:abstractNumId w:val="1"/>
  </w:num>
  <w:num w:numId="2" w16cid:durableId="212785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53"/>
    <w:rsid w:val="00291C60"/>
    <w:rsid w:val="003A20A5"/>
    <w:rsid w:val="003E4053"/>
    <w:rsid w:val="005C7142"/>
    <w:rsid w:val="006B36C8"/>
    <w:rsid w:val="006C2321"/>
    <w:rsid w:val="00806B5E"/>
    <w:rsid w:val="00871469"/>
    <w:rsid w:val="00926A4E"/>
    <w:rsid w:val="00BF4455"/>
    <w:rsid w:val="00C2359A"/>
    <w:rsid w:val="00F01891"/>
    <w:rsid w:val="00FD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0DDF"/>
  <w15:chartTrackingRefBased/>
  <w15:docId w15:val="{F0785C54-D50B-449C-950E-96DF978A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7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amonde</dc:creator>
  <cp:keywords/>
  <dc:description/>
  <cp:lastModifiedBy>vincent amonde</cp:lastModifiedBy>
  <cp:revision>2</cp:revision>
  <dcterms:created xsi:type="dcterms:W3CDTF">2025-06-30T22:52:00Z</dcterms:created>
  <dcterms:modified xsi:type="dcterms:W3CDTF">2025-06-30T22:53:00Z</dcterms:modified>
</cp:coreProperties>
</file>