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53FAA" w14:textId="3F464D4A" w:rsidR="00255598" w:rsidRPr="00844E97" w:rsidRDefault="00255598">
      <w:pPr>
        <w:rPr>
          <w:rFonts w:eastAsiaTheme="minorEastAsia"/>
          <w:b/>
          <w:bCs/>
        </w:rPr>
      </w:pPr>
      <w:r w:rsidRPr="00844E97">
        <w:rPr>
          <w:rFonts w:eastAsiaTheme="minorEastAsia"/>
          <w:b/>
          <w:bCs/>
        </w:rPr>
        <w:t>1D unsteady diffusion equation</w:t>
      </w:r>
    </w:p>
    <w:p w14:paraId="5EA2D901" w14:textId="4457ABC2" w:rsidR="00E72118" w:rsidRPr="00255598" w:rsidRDefault="002555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F166590" w14:textId="34E55485" w:rsidR="00255598" w:rsidRPr="003109B1" w:rsidRDefault="00255598">
      <w:pPr>
        <w:rPr>
          <w:b/>
          <w:bCs/>
        </w:rPr>
      </w:pPr>
      <w:r w:rsidRPr="003109B1">
        <w:rPr>
          <w:b/>
          <w:bCs/>
        </w:rPr>
        <w:t>Analytical solution:</w:t>
      </w:r>
    </w:p>
    <w:p w14:paraId="5CE845C9" w14:textId="744D1368" w:rsidR="00255598" w:rsidRDefault="00255598">
      <w:r>
        <w:t>Analytical solution is calculated using separation of variables technique. Here the dependent variable is expressed as a combination of a function of each independent variable, resulting in a system of ODE which can be solve d analytically.</w:t>
      </w:r>
    </w:p>
    <w:p w14:paraId="4BEE69E0" w14:textId="699D77F7" w:rsidR="00255598" w:rsidRPr="00255598" w:rsidRDefault="002555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u=F(x)G(t)</m:t>
          </m:r>
        </m:oMath>
      </m:oMathPara>
    </w:p>
    <w:p w14:paraId="591029E0" w14:textId="73B931CE" w:rsidR="00255598" w:rsidRDefault="003109B1">
      <w:pPr>
        <w:rPr>
          <w:rFonts w:eastAsiaTheme="minorEastAsia"/>
        </w:rPr>
      </w:pPr>
      <w:r>
        <w:rPr>
          <w:rFonts w:eastAsiaTheme="minorEastAsia"/>
        </w:rPr>
        <w:t>Therefore,</w:t>
      </w:r>
      <w:r w:rsidR="00255598">
        <w:rPr>
          <w:rFonts w:eastAsiaTheme="minorEastAsia"/>
        </w:rPr>
        <w:t xml:space="preserve"> we have</w:t>
      </w:r>
    </w:p>
    <w:p w14:paraId="7ABF9787" w14:textId="1703BA4A" w:rsidR="00255598" w:rsidRPr="00255598" w:rsidRDefault="00255598" w:rsidP="002555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0E7889" w14:textId="0FD62481" w:rsidR="00255598" w:rsidRDefault="00255598" w:rsidP="00255598">
      <w:pPr>
        <w:rPr>
          <w:rFonts w:eastAsiaTheme="minorEastAsia"/>
        </w:rPr>
      </w:pPr>
      <w:r>
        <w:rPr>
          <w:rFonts w:eastAsiaTheme="minorEastAsia"/>
        </w:rPr>
        <w:t>And</w:t>
      </w:r>
    </w:p>
    <w:p w14:paraId="25431406" w14:textId="75EB4C50" w:rsidR="00255598" w:rsidRDefault="00255598" w:rsidP="002555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10354B14" w14:textId="22B8A5AC" w:rsidR="00255598" w:rsidRDefault="00255598" w:rsidP="00255598">
      <w:r>
        <w:t>Substituting in (1)</w:t>
      </w:r>
    </w:p>
    <w:p w14:paraId="20B87873" w14:textId="35C4DE55" w:rsidR="003109B1" w:rsidRPr="003109B1" w:rsidRDefault="003109B1" w:rsidP="002555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C9244CF" w14:textId="003E253E" w:rsidR="003109B1" w:rsidRDefault="003109B1" w:rsidP="0025559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3117C0" w14:textId="45886481" w:rsidR="00255598" w:rsidRDefault="003109B1" w:rsidP="00255598">
      <w:pPr>
        <w:rPr>
          <w:rFonts w:ascii="Cambria Math" w:hAnsi="Cambria Math"/>
        </w:rPr>
      </w:pPr>
      <w:r>
        <w:t>Equating above equation to -</w:t>
      </w:r>
      <w:r>
        <w:rPr>
          <w:rFonts w:ascii="Cambria Math" w:hAnsi="Cambria Math"/>
        </w:rPr>
        <w:t>λ</w:t>
      </w:r>
      <w:r>
        <w:rPr>
          <w:rFonts w:ascii="Cambria Math" w:hAnsi="Cambria Math"/>
          <w:vertAlign w:val="superscript"/>
        </w:rPr>
        <w:t>2</w:t>
      </w:r>
    </w:p>
    <w:p w14:paraId="1C848DDE" w14:textId="2ED5835C" w:rsidR="003109B1" w:rsidRPr="003109B1" w:rsidRDefault="003109B1" w:rsidP="002555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01D2881" w14:textId="3367B01C" w:rsidR="003109B1" w:rsidRDefault="003109B1" w:rsidP="00255598">
      <w:pPr>
        <w:rPr>
          <w:rFonts w:eastAsiaTheme="minorEastAsia"/>
        </w:rPr>
      </w:pPr>
      <w:r>
        <w:rPr>
          <w:rFonts w:eastAsiaTheme="minorEastAsia"/>
        </w:rPr>
        <w:t>We get the following ODEs</w:t>
      </w:r>
    </w:p>
    <w:p w14:paraId="2BDBE888" w14:textId="026C0CA6" w:rsidR="003109B1" w:rsidRPr="003109B1" w:rsidRDefault="003109B1" w:rsidP="002555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+ </m:t>
              </m:r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 xml:space="preserve">0,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+ 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0</m:t>
          </m:r>
        </m:oMath>
      </m:oMathPara>
    </w:p>
    <w:p w14:paraId="679D0149" w14:textId="71468DC4" w:rsidR="003109B1" w:rsidRDefault="003109B1" w:rsidP="00255598">
      <w:pPr>
        <w:rPr>
          <w:rFonts w:eastAsiaTheme="minorEastAsia"/>
        </w:rPr>
      </w:pPr>
      <w:r>
        <w:rPr>
          <w:rFonts w:eastAsiaTheme="minorEastAsia"/>
        </w:rPr>
        <w:t>General solution for first equation with imaginary roots and zero real part is given by</w:t>
      </w:r>
    </w:p>
    <w:p w14:paraId="3AB99AE1" w14:textId="32D8E084" w:rsidR="003109B1" w:rsidRPr="00C43CF2" w:rsidRDefault="003109B1" w:rsidP="002555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x)</m:t>
          </m:r>
        </m:oMath>
      </m:oMathPara>
    </w:p>
    <w:p w14:paraId="4529FC2C" w14:textId="5A2E3B69" w:rsidR="00C43CF2" w:rsidRDefault="00C43CF2" w:rsidP="00255598">
      <w:pPr>
        <w:rPr>
          <w:rFonts w:eastAsiaTheme="minorEastAsia"/>
        </w:rPr>
      </w:pPr>
      <w:r>
        <w:rPr>
          <w:rFonts w:eastAsiaTheme="minorEastAsia"/>
        </w:rPr>
        <w:t>For the second ODE the solution is,</w:t>
      </w:r>
    </w:p>
    <w:p w14:paraId="3AAA0E6D" w14:textId="1F25F771" w:rsidR="00C43CF2" w:rsidRPr="00C43CF2" w:rsidRDefault="00C43CF2" w:rsidP="002555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t)</m:t>
          </m:r>
        </m:oMath>
      </m:oMathPara>
    </w:p>
    <w:p w14:paraId="0E927C2D" w14:textId="0D58C94E" w:rsidR="00C43CF2" w:rsidRDefault="00C43CF2" w:rsidP="00255598">
      <w:pPr>
        <w:rPr>
          <w:rFonts w:eastAsiaTheme="minorEastAsia"/>
        </w:rPr>
      </w:pPr>
      <w:r>
        <w:rPr>
          <w:rFonts w:eastAsiaTheme="minorEastAsia"/>
        </w:rPr>
        <w:t xml:space="preserve">Therefore, the solution for u is </w:t>
      </w:r>
    </w:p>
    <w:p w14:paraId="222F5CAD" w14:textId="63C79273" w:rsidR="00C43CF2" w:rsidRPr="00B47AD7" w:rsidRDefault="00C43CF2" w:rsidP="002555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u=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exp⁡</m:t>
              </m:r>
              <m:r>
                <w:rPr>
                  <w:rFonts w:ascii="Cambria Math" w:eastAsiaTheme="minorEastAsia" w:hAnsi="Cambria Math"/>
                </w:rPr>
                <m:t>(-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t)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(λx)</m:t>
          </m:r>
          <m:r>
            <w:rPr>
              <w:rFonts w:ascii="Cambria Math" w:hAnsi="Cambria Math"/>
            </w:rPr>
            <m:t>)</m:t>
          </m:r>
        </m:oMath>
      </m:oMathPara>
    </w:p>
    <w:p w14:paraId="4EFBEC94" w14:textId="77777777" w:rsidR="00B47AD7" w:rsidRDefault="00B47AD7" w:rsidP="00255598">
      <w:pPr>
        <w:rPr>
          <w:rFonts w:eastAsiaTheme="minorEastAsia"/>
        </w:rPr>
      </w:pPr>
      <w:r>
        <w:rPr>
          <w:rFonts w:eastAsiaTheme="minorEastAsia"/>
        </w:rPr>
        <w:t>Using following boundary condition and initial condition</w:t>
      </w:r>
    </w:p>
    <w:p w14:paraId="079393E7" w14:textId="3B52C03A" w:rsidR="00B47AD7" w:rsidRDefault="00B47AD7" w:rsidP="0025559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x,0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2πx</m:t>
                </m:r>
              </m:e>
            </m:d>
          </m:e>
        </m:func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 xml:space="preserve"> t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, t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</w:p>
    <w:p w14:paraId="70A534CE" w14:textId="4B059265" w:rsidR="00B47AD7" w:rsidRDefault="00B47AD7" w:rsidP="00255598">
      <w:pPr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r>
          <w:rPr>
            <w:rFonts w:ascii="Cambria Math" w:eastAsiaTheme="minorEastAsia" w:hAnsi="Cambria Math"/>
          </w:rPr>
          <m:t>x=0,  u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and writing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C</m:t>
        </m:r>
      </m:oMath>
    </w:p>
    <w:p w14:paraId="2FCE1AEA" w14:textId="3A0772BB" w:rsidR="00B47AD7" w:rsidRPr="00B47AD7" w:rsidRDefault="00B47AD7" w:rsidP="0025559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u= 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t)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λx</m:t>
                  </m:r>
                </m:e>
              </m:d>
            </m:e>
          </m:func>
        </m:oMath>
      </m:oMathPara>
    </w:p>
    <w:p w14:paraId="32F58FC4" w14:textId="4F0FD6E1" w:rsidR="000631C1" w:rsidRDefault="000631C1" w:rsidP="0025559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Substituting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t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we get</w:t>
      </w:r>
    </w:p>
    <w:p w14:paraId="2DB3514D" w14:textId="7790DE8B" w:rsidR="000631C1" w:rsidRPr="000631C1" w:rsidRDefault="000631C1" w:rsidP="002555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 C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t)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</m:func>
        </m:oMath>
      </m:oMathPara>
    </w:p>
    <w:p w14:paraId="0BB6644C" w14:textId="1AFE3159" w:rsidR="000631C1" w:rsidRDefault="00844E97" w:rsidP="00255598">
      <w:pPr>
        <w:rPr>
          <w:rFonts w:eastAsiaTheme="minorEastAsia"/>
        </w:rPr>
      </w:pPr>
      <w:r>
        <w:rPr>
          <w:rFonts w:eastAsiaTheme="minorEastAsia"/>
        </w:rPr>
        <w:t>i.e.,</w:t>
      </w:r>
      <w:r w:rsidR="000631C1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 w:rsidR="000631C1">
        <w:rPr>
          <w:rFonts w:eastAsiaTheme="minorEastAsia"/>
        </w:rPr>
        <w:t xml:space="preserve"> 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nπ</m:t>
        </m:r>
      </m:oMath>
      <w:r w:rsidR="000631C1">
        <w:rPr>
          <w:rFonts w:eastAsiaTheme="minorEastAsia"/>
        </w:rPr>
        <w:t xml:space="preserve"> </w:t>
      </w:r>
    </w:p>
    <w:p w14:paraId="06A04E51" w14:textId="4AA1F56F" w:rsidR="000631C1" w:rsidRDefault="000631C1" w:rsidP="00255598">
      <w:pPr>
        <w:rPr>
          <w:rFonts w:eastAsiaTheme="minorEastAsia"/>
        </w:rPr>
      </w:pPr>
      <w:r>
        <w:rPr>
          <w:rFonts w:eastAsiaTheme="minorEastAsia"/>
        </w:rPr>
        <w:t xml:space="preserve">The solution would be the linear combination of all values of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for different values o</w:t>
      </w:r>
      <w:r w:rsidR="00844E97">
        <w:rPr>
          <w:rFonts w:eastAsiaTheme="minorEastAsia"/>
        </w:rPr>
        <w:t>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 The unique solution is obtained by the initial condition.</w:t>
      </w:r>
    </w:p>
    <w:p w14:paraId="436D5682" w14:textId="3C696E69" w:rsidR="000631C1" w:rsidRPr="000631C1" w:rsidRDefault="000631C1" w:rsidP="0025559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2πx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 C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λx</m:t>
                  </m:r>
                </m:e>
              </m:d>
            </m:e>
          </m:func>
        </m:oMath>
      </m:oMathPara>
    </w:p>
    <w:p w14:paraId="33BD81F2" w14:textId="6B6447FF" w:rsidR="000631C1" w:rsidRDefault="000631C1" w:rsidP="00255598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 xml:space="preserve"> C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and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=2π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14:paraId="012B00B8" w14:textId="13D72C66" w:rsidR="000631C1" w:rsidRDefault="000631C1" w:rsidP="00255598">
      <w:pPr>
        <w:rPr>
          <w:rFonts w:eastAsiaTheme="minorEastAsia"/>
        </w:rPr>
      </w:pPr>
      <w:r>
        <w:rPr>
          <w:rFonts w:eastAsiaTheme="minorEastAsia"/>
        </w:rPr>
        <w:t xml:space="preserve">The final solution is </w:t>
      </w:r>
    </w:p>
    <w:p w14:paraId="40CEF994" w14:textId="61366EB9" w:rsidR="000631C1" w:rsidRPr="000631C1" w:rsidRDefault="000631C1" w:rsidP="00255598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u=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t)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</m:oMath>
      </m:oMathPara>
    </w:p>
    <w:sectPr w:rsidR="000631C1" w:rsidRPr="000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zMDK2NDAyNDY2MrdU0lEKTi0uzszPAykwrAUAarhXMSwAAAA="/>
  </w:docVars>
  <w:rsids>
    <w:rsidRoot w:val="00255598"/>
    <w:rsid w:val="000631C1"/>
    <w:rsid w:val="00255598"/>
    <w:rsid w:val="003109B1"/>
    <w:rsid w:val="00844E97"/>
    <w:rsid w:val="00A0224A"/>
    <w:rsid w:val="00B47AD7"/>
    <w:rsid w:val="00C43CF2"/>
    <w:rsid w:val="00E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79FF"/>
  <w15:chartTrackingRefBased/>
  <w15:docId w15:val="{BE2AC995-EE91-4C44-AADC-0D67737A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5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SHINDE</dc:creator>
  <cp:keywords/>
  <dc:description/>
  <cp:lastModifiedBy>AJINKYA SHINDE</cp:lastModifiedBy>
  <cp:revision>3</cp:revision>
  <dcterms:created xsi:type="dcterms:W3CDTF">2021-03-31T16:39:00Z</dcterms:created>
  <dcterms:modified xsi:type="dcterms:W3CDTF">2021-03-31T17:33:00Z</dcterms:modified>
</cp:coreProperties>
</file>